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0E78F49" w:rsidR="00D61C87" w:rsidRPr="008B58C6" w:rsidRDefault="00D61C87" w:rsidP="00D61C87">
      <w:pPr>
        <w:pStyle w:val="CRCoverPage"/>
        <w:tabs>
          <w:tab w:val="right" w:pos="9639"/>
        </w:tabs>
        <w:spacing w:after="0"/>
        <w:rPr>
          <w:b/>
          <w:i/>
          <w:noProof/>
          <w:sz w:val="28"/>
        </w:rPr>
      </w:pPr>
      <w:bookmarkStart w:id="0" w:name="_Hlk145691472"/>
      <w:r w:rsidRPr="008B58C6">
        <w:rPr>
          <w:b/>
          <w:noProof/>
          <w:sz w:val="24"/>
        </w:rPr>
        <w:t>3GPP TSG-</w:t>
      </w:r>
      <w:r w:rsidRPr="008B58C6">
        <w:rPr>
          <w:b/>
          <w:noProof/>
          <w:sz w:val="24"/>
        </w:rPr>
        <w:fldChar w:fldCharType="begin"/>
      </w:r>
      <w:r w:rsidRPr="008B58C6">
        <w:rPr>
          <w:b/>
          <w:noProof/>
          <w:sz w:val="24"/>
        </w:rPr>
        <w:instrText xml:space="preserve"> DOCPROPERTY  TSG/WGRef  \* MERGEFORMAT </w:instrText>
      </w:r>
      <w:r w:rsidRPr="008B58C6">
        <w:rPr>
          <w:b/>
          <w:noProof/>
          <w:sz w:val="24"/>
        </w:rPr>
        <w:fldChar w:fldCharType="separate"/>
      </w:r>
      <w:r w:rsidRPr="008B58C6">
        <w:rPr>
          <w:b/>
          <w:noProof/>
          <w:sz w:val="24"/>
        </w:rPr>
        <w:t>RAN5</w:t>
      </w:r>
      <w:r w:rsidRPr="008B58C6">
        <w:rPr>
          <w:b/>
          <w:noProof/>
          <w:sz w:val="24"/>
        </w:rPr>
        <w:fldChar w:fldCharType="end"/>
      </w:r>
      <w:r w:rsidRPr="008B58C6">
        <w:rPr>
          <w:b/>
          <w:noProof/>
          <w:sz w:val="24"/>
        </w:rPr>
        <w:t xml:space="preserve"> Meeting #</w:t>
      </w:r>
      <w:r w:rsidR="008472D2" w:rsidRPr="008B58C6">
        <w:rPr>
          <w:b/>
          <w:noProof/>
          <w:sz w:val="24"/>
        </w:rPr>
        <w:t>10</w:t>
      </w:r>
      <w:r w:rsidR="00765B53" w:rsidRPr="008B58C6">
        <w:rPr>
          <w:b/>
          <w:noProof/>
          <w:sz w:val="24"/>
        </w:rPr>
        <w:t>8</w:t>
      </w:r>
      <w:r w:rsidRPr="008B58C6">
        <w:rPr>
          <w:b/>
          <w:i/>
          <w:noProof/>
          <w:sz w:val="28"/>
        </w:rPr>
        <w:tab/>
      </w:r>
      <w:r w:rsidR="00282FD4" w:rsidRPr="008B58C6">
        <w:rPr>
          <w:b/>
          <w:i/>
          <w:noProof/>
          <w:sz w:val="28"/>
        </w:rPr>
        <w:t>R5-</w:t>
      </w:r>
      <w:r w:rsidR="00EF54AB">
        <w:rPr>
          <w:b/>
          <w:i/>
          <w:noProof/>
          <w:sz w:val="28"/>
        </w:rPr>
        <w:t>254466</w:t>
      </w:r>
    </w:p>
    <w:p w14:paraId="4CA2023F" w14:textId="789A7EBC" w:rsidR="0033398F" w:rsidRPr="008B58C6" w:rsidRDefault="00765B53" w:rsidP="00D61C87">
      <w:pPr>
        <w:pStyle w:val="CRCoverPage"/>
        <w:outlineLvl w:val="0"/>
        <w:rPr>
          <w:b/>
          <w:noProof/>
          <w:sz w:val="24"/>
        </w:rPr>
      </w:pPr>
      <w:r w:rsidRPr="008B58C6">
        <w:rPr>
          <w:b/>
          <w:noProof/>
          <w:sz w:val="24"/>
        </w:rPr>
        <w:t>B</w:t>
      </w:r>
      <w:r w:rsidR="00E04578" w:rsidRPr="008B58C6">
        <w:rPr>
          <w:b/>
          <w:noProof/>
          <w:sz w:val="24"/>
        </w:rPr>
        <w:t>e</w:t>
      </w:r>
      <w:r w:rsidRPr="008B58C6">
        <w:rPr>
          <w:b/>
          <w:noProof/>
          <w:sz w:val="24"/>
        </w:rPr>
        <w:t>n</w:t>
      </w:r>
      <w:r w:rsidR="006308A1" w:rsidRPr="008B58C6">
        <w:rPr>
          <w:b/>
          <w:noProof/>
          <w:sz w:val="24"/>
        </w:rPr>
        <w:t>ga</w:t>
      </w:r>
      <w:r w:rsidRPr="008B58C6">
        <w:rPr>
          <w:b/>
          <w:noProof/>
          <w:sz w:val="24"/>
        </w:rPr>
        <w:t>luru</w:t>
      </w:r>
      <w:r w:rsidR="00A43D28" w:rsidRPr="008B58C6">
        <w:rPr>
          <w:b/>
          <w:noProof/>
          <w:sz w:val="24"/>
        </w:rPr>
        <w:t xml:space="preserve">, </w:t>
      </w:r>
      <w:r w:rsidRPr="008B58C6">
        <w:rPr>
          <w:b/>
          <w:noProof/>
          <w:sz w:val="24"/>
        </w:rPr>
        <w:t>I</w:t>
      </w:r>
      <w:r w:rsidRPr="008B58C6">
        <w:rPr>
          <w:rFonts w:hint="eastAsia"/>
          <w:b/>
          <w:noProof/>
          <w:sz w:val="24"/>
          <w:lang w:eastAsia="zh-CN"/>
        </w:rPr>
        <w:t>ndia</w:t>
      </w:r>
      <w:r w:rsidR="00A53589" w:rsidRPr="008B58C6">
        <w:rPr>
          <w:b/>
          <w:noProof/>
          <w:sz w:val="24"/>
        </w:rPr>
        <w:t xml:space="preserve">, </w:t>
      </w:r>
      <w:r w:rsidRPr="008B58C6">
        <w:rPr>
          <w:b/>
          <w:noProof/>
          <w:sz w:val="24"/>
        </w:rPr>
        <w:t>August</w:t>
      </w:r>
      <w:r w:rsidR="00EF71BB" w:rsidRPr="008B58C6">
        <w:rPr>
          <w:b/>
          <w:noProof/>
          <w:sz w:val="24"/>
        </w:rPr>
        <w:t xml:space="preserve"> </w:t>
      </w:r>
      <w:r w:rsidRPr="008B58C6">
        <w:rPr>
          <w:b/>
          <w:noProof/>
          <w:sz w:val="24"/>
        </w:rPr>
        <w:t>25</w:t>
      </w:r>
      <w:r w:rsidR="006A3C95" w:rsidRPr="008B58C6">
        <w:rPr>
          <w:rFonts w:cs="Arial"/>
          <w:b/>
          <w:sz w:val="24"/>
        </w:rPr>
        <w:t>-</w:t>
      </w:r>
      <w:r w:rsidRPr="008B58C6">
        <w:rPr>
          <w:b/>
          <w:noProof/>
          <w:sz w:val="24"/>
        </w:rPr>
        <w:t>29</w:t>
      </w:r>
      <w:r w:rsidR="006A3C95" w:rsidRPr="008B58C6">
        <w:rPr>
          <w:b/>
          <w:noProof/>
          <w:sz w:val="24"/>
        </w:rPr>
        <w:t xml:space="preserve">, </w:t>
      </w:r>
      <w:r w:rsidR="00F0799D" w:rsidRPr="008B58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58C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B58C6" w:rsidRDefault="00305409" w:rsidP="00E34898">
            <w:pPr>
              <w:pStyle w:val="CRCoverPage"/>
              <w:spacing w:after="0"/>
              <w:jc w:val="right"/>
              <w:rPr>
                <w:i/>
                <w:noProof/>
              </w:rPr>
            </w:pPr>
            <w:r w:rsidRPr="008B58C6">
              <w:rPr>
                <w:i/>
                <w:noProof/>
                <w:sz w:val="14"/>
              </w:rPr>
              <w:t>CR-Form-v</w:t>
            </w:r>
            <w:r w:rsidR="008863B9" w:rsidRPr="008B58C6">
              <w:rPr>
                <w:i/>
                <w:noProof/>
                <w:sz w:val="14"/>
              </w:rPr>
              <w:t>12.</w:t>
            </w:r>
            <w:r w:rsidR="00676F16" w:rsidRPr="008B58C6">
              <w:rPr>
                <w:i/>
                <w:noProof/>
                <w:sz w:val="14"/>
              </w:rPr>
              <w:t>3</w:t>
            </w:r>
          </w:p>
        </w:tc>
      </w:tr>
      <w:tr w:rsidR="001E41F3" w:rsidRPr="008B58C6" w14:paraId="3FBB62B8" w14:textId="77777777" w:rsidTr="00547111">
        <w:tc>
          <w:tcPr>
            <w:tcW w:w="9641" w:type="dxa"/>
            <w:gridSpan w:val="9"/>
            <w:tcBorders>
              <w:left w:val="single" w:sz="4" w:space="0" w:color="auto"/>
              <w:right w:val="single" w:sz="4" w:space="0" w:color="auto"/>
            </w:tcBorders>
          </w:tcPr>
          <w:p w14:paraId="79AB67D6" w14:textId="77777777" w:rsidR="001E41F3" w:rsidRPr="008B58C6" w:rsidRDefault="001E41F3">
            <w:pPr>
              <w:pStyle w:val="CRCoverPage"/>
              <w:spacing w:after="0"/>
              <w:jc w:val="center"/>
              <w:rPr>
                <w:noProof/>
              </w:rPr>
            </w:pPr>
            <w:r w:rsidRPr="008B58C6">
              <w:rPr>
                <w:b/>
                <w:noProof/>
                <w:sz w:val="32"/>
              </w:rPr>
              <w:t>CHANGE REQUEST</w:t>
            </w:r>
          </w:p>
        </w:tc>
      </w:tr>
      <w:tr w:rsidR="001E41F3" w:rsidRPr="008B58C6" w14:paraId="79946B04" w14:textId="77777777" w:rsidTr="00547111">
        <w:tc>
          <w:tcPr>
            <w:tcW w:w="9641" w:type="dxa"/>
            <w:gridSpan w:val="9"/>
            <w:tcBorders>
              <w:left w:val="single" w:sz="4" w:space="0" w:color="auto"/>
              <w:right w:val="single" w:sz="4" w:space="0" w:color="auto"/>
            </w:tcBorders>
          </w:tcPr>
          <w:p w14:paraId="12C70EEE" w14:textId="77777777" w:rsidR="001E41F3" w:rsidRPr="008B58C6" w:rsidRDefault="001E41F3">
            <w:pPr>
              <w:pStyle w:val="CRCoverPage"/>
              <w:spacing w:after="0"/>
              <w:rPr>
                <w:noProof/>
                <w:sz w:val="8"/>
                <w:szCs w:val="8"/>
              </w:rPr>
            </w:pPr>
          </w:p>
        </w:tc>
      </w:tr>
      <w:tr w:rsidR="001E41F3" w:rsidRPr="008B58C6" w14:paraId="3999489E" w14:textId="77777777" w:rsidTr="00547111">
        <w:tc>
          <w:tcPr>
            <w:tcW w:w="142" w:type="dxa"/>
            <w:tcBorders>
              <w:left w:val="single" w:sz="4" w:space="0" w:color="auto"/>
            </w:tcBorders>
          </w:tcPr>
          <w:p w14:paraId="4DDA7F40" w14:textId="77777777" w:rsidR="001E41F3" w:rsidRPr="008B58C6" w:rsidRDefault="001E41F3">
            <w:pPr>
              <w:pStyle w:val="CRCoverPage"/>
              <w:spacing w:after="0"/>
              <w:jc w:val="right"/>
              <w:rPr>
                <w:noProof/>
              </w:rPr>
            </w:pPr>
          </w:p>
        </w:tc>
        <w:tc>
          <w:tcPr>
            <w:tcW w:w="1559" w:type="dxa"/>
            <w:shd w:val="pct30" w:color="FFFF00" w:fill="auto"/>
          </w:tcPr>
          <w:p w14:paraId="52508B66" w14:textId="30A340D5" w:rsidR="001E41F3" w:rsidRPr="008B58C6" w:rsidRDefault="003C0C1C" w:rsidP="00450B80">
            <w:pPr>
              <w:pStyle w:val="CRCoverPage"/>
              <w:spacing w:after="0"/>
              <w:jc w:val="right"/>
              <w:rPr>
                <w:b/>
                <w:noProof/>
                <w:sz w:val="28"/>
              </w:rPr>
            </w:pPr>
            <w:r w:rsidRPr="008B58C6">
              <w:rPr>
                <w:b/>
                <w:noProof/>
                <w:sz w:val="28"/>
              </w:rPr>
              <w:t>38.</w:t>
            </w:r>
            <w:r w:rsidR="002C1F4B" w:rsidRPr="008B58C6">
              <w:rPr>
                <w:b/>
                <w:noProof/>
                <w:sz w:val="28"/>
              </w:rPr>
              <w:t>5</w:t>
            </w:r>
            <w:r w:rsidR="00C831D9" w:rsidRPr="008B58C6">
              <w:rPr>
                <w:b/>
                <w:noProof/>
                <w:sz w:val="28"/>
              </w:rPr>
              <w:t>3</w:t>
            </w:r>
            <w:r w:rsidR="00A53589" w:rsidRPr="008B58C6">
              <w:rPr>
                <w:b/>
                <w:noProof/>
                <w:sz w:val="28"/>
              </w:rPr>
              <w:t>3</w:t>
            </w:r>
          </w:p>
        </w:tc>
        <w:tc>
          <w:tcPr>
            <w:tcW w:w="709" w:type="dxa"/>
          </w:tcPr>
          <w:p w14:paraId="77009707" w14:textId="77777777" w:rsidR="001E41F3" w:rsidRPr="008B58C6" w:rsidRDefault="001E41F3">
            <w:pPr>
              <w:pStyle w:val="CRCoverPage"/>
              <w:spacing w:after="0"/>
              <w:jc w:val="center"/>
              <w:rPr>
                <w:noProof/>
              </w:rPr>
            </w:pPr>
            <w:r w:rsidRPr="008B58C6">
              <w:rPr>
                <w:b/>
                <w:noProof/>
                <w:sz w:val="28"/>
              </w:rPr>
              <w:t>CR</w:t>
            </w:r>
          </w:p>
        </w:tc>
        <w:tc>
          <w:tcPr>
            <w:tcW w:w="1276" w:type="dxa"/>
            <w:shd w:val="pct30" w:color="FFFF00" w:fill="auto"/>
          </w:tcPr>
          <w:p w14:paraId="6CAED29D" w14:textId="02C973FC" w:rsidR="001E41F3" w:rsidRPr="008B58C6" w:rsidRDefault="00EF54AB" w:rsidP="00547111">
            <w:pPr>
              <w:pStyle w:val="CRCoverPage"/>
              <w:spacing w:after="0"/>
              <w:rPr>
                <w:noProof/>
              </w:rPr>
            </w:pPr>
            <w:r>
              <w:rPr>
                <w:b/>
                <w:noProof/>
                <w:sz w:val="28"/>
                <w:lang w:eastAsia="zh-CN"/>
              </w:rPr>
              <w:t>4078</w:t>
            </w:r>
          </w:p>
        </w:tc>
        <w:tc>
          <w:tcPr>
            <w:tcW w:w="709" w:type="dxa"/>
          </w:tcPr>
          <w:p w14:paraId="09D2C09B" w14:textId="77777777" w:rsidR="001E41F3" w:rsidRPr="008B58C6" w:rsidRDefault="001E41F3" w:rsidP="0051580D">
            <w:pPr>
              <w:pStyle w:val="CRCoverPage"/>
              <w:tabs>
                <w:tab w:val="right" w:pos="625"/>
              </w:tabs>
              <w:spacing w:after="0"/>
              <w:jc w:val="center"/>
              <w:rPr>
                <w:noProof/>
              </w:rPr>
            </w:pPr>
            <w:r w:rsidRPr="008B58C6">
              <w:rPr>
                <w:b/>
                <w:bCs/>
                <w:noProof/>
                <w:sz w:val="28"/>
              </w:rPr>
              <w:t>rev</w:t>
            </w:r>
          </w:p>
        </w:tc>
        <w:tc>
          <w:tcPr>
            <w:tcW w:w="992" w:type="dxa"/>
            <w:shd w:val="pct30" w:color="FFFF00" w:fill="auto"/>
          </w:tcPr>
          <w:p w14:paraId="7533BF9D" w14:textId="7155E106" w:rsidR="001E41F3" w:rsidRPr="008B58C6" w:rsidRDefault="00796535" w:rsidP="00E13F3D">
            <w:pPr>
              <w:pStyle w:val="CRCoverPage"/>
              <w:spacing w:after="0"/>
              <w:jc w:val="center"/>
              <w:rPr>
                <w:b/>
                <w:noProof/>
              </w:rPr>
            </w:pPr>
            <w:r w:rsidRPr="008B58C6">
              <w:rPr>
                <w:b/>
                <w:noProof/>
                <w:sz w:val="28"/>
              </w:rPr>
              <w:t>-</w:t>
            </w:r>
          </w:p>
        </w:tc>
        <w:tc>
          <w:tcPr>
            <w:tcW w:w="2410" w:type="dxa"/>
          </w:tcPr>
          <w:p w14:paraId="5D4AEAE9" w14:textId="77777777" w:rsidR="001E41F3" w:rsidRPr="008B58C6" w:rsidRDefault="001E41F3" w:rsidP="0051580D">
            <w:pPr>
              <w:pStyle w:val="CRCoverPage"/>
              <w:tabs>
                <w:tab w:val="right" w:pos="1825"/>
              </w:tabs>
              <w:spacing w:after="0"/>
              <w:jc w:val="center"/>
              <w:rPr>
                <w:noProof/>
              </w:rPr>
            </w:pPr>
            <w:r w:rsidRPr="008B58C6">
              <w:rPr>
                <w:b/>
                <w:noProof/>
                <w:sz w:val="28"/>
                <w:szCs w:val="28"/>
              </w:rPr>
              <w:t>Current version:</w:t>
            </w:r>
          </w:p>
        </w:tc>
        <w:tc>
          <w:tcPr>
            <w:tcW w:w="1701" w:type="dxa"/>
            <w:shd w:val="pct30" w:color="FFFF00" w:fill="auto"/>
          </w:tcPr>
          <w:p w14:paraId="1E22D6AC" w14:textId="570AEB44" w:rsidR="001E41F3" w:rsidRPr="008B58C6" w:rsidRDefault="008909E5" w:rsidP="0071286E">
            <w:pPr>
              <w:pStyle w:val="CRCoverPage"/>
              <w:spacing w:after="0"/>
              <w:jc w:val="center"/>
              <w:rPr>
                <w:noProof/>
                <w:sz w:val="28"/>
              </w:rPr>
            </w:pPr>
            <w:r w:rsidRPr="008B58C6">
              <w:rPr>
                <w:b/>
                <w:noProof/>
                <w:sz w:val="28"/>
              </w:rPr>
              <w:fldChar w:fldCharType="begin"/>
            </w:r>
            <w:r w:rsidRPr="008B58C6">
              <w:rPr>
                <w:b/>
                <w:noProof/>
                <w:sz w:val="28"/>
              </w:rPr>
              <w:instrText xml:space="preserve"> DOCPROPERTY  Version  \* MERGEFORMAT </w:instrText>
            </w:r>
            <w:r w:rsidRPr="008B58C6">
              <w:rPr>
                <w:b/>
                <w:noProof/>
                <w:sz w:val="28"/>
              </w:rPr>
              <w:fldChar w:fldCharType="separate"/>
            </w:r>
            <w:r w:rsidR="00517D20" w:rsidRPr="008B58C6">
              <w:rPr>
                <w:b/>
                <w:noProof/>
                <w:sz w:val="28"/>
              </w:rPr>
              <w:t>1</w:t>
            </w:r>
            <w:r w:rsidR="00321598" w:rsidRPr="008B58C6">
              <w:rPr>
                <w:b/>
                <w:noProof/>
                <w:sz w:val="28"/>
              </w:rPr>
              <w:t>8</w:t>
            </w:r>
            <w:r w:rsidR="00014546" w:rsidRPr="008B58C6">
              <w:rPr>
                <w:b/>
                <w:noProof/>
                <w:sz w:val="28"/>
              </w:rPr>
              <w:t>.</w:t>
            </w:r>
            <w:r w:rsidR="00E04578" w:rsidRPr="008B58C6">
              <w:rPr>
                <w:b/>
                <w:noProof/>
                <w:sz w:val="28"/>
              </w:rPr>
              <w:t>7</w:t>
            </w:r>
            <w:r w:rsidR="00517D20" w:rsidRPr="008B58C6">
              <w:rPr>
                <w:b/>
                <w:noProof/>
                <w:sz w:val="28"/>
              </w:rPr>
              <w:t>.</w:t>
            </w:r>
            <w:r w:rsidR="00E04578" w:rsidRPr="008B58C6">
              <w:rPr>
                <w:b/>
                <w:noProof/>
                <w:sz w:val="28"/>
              </w:rPr>
              <w:t>0</w:t>
            </w:r>
            <w:r w:rsidRPr="008B58C6">
              <w:rPr>
                <w:b/>
                <w:noProof/>
                <w:sz w:val="28"/>
              </w:rPr>
              <w:fldChar w:fldCharType="end"/>
            </w:r>
          </w:p>
        </w:tc>
        <w:tc>
          <w:tcPr>
            <w:tcW w:w="143" w:type="dxa"/>
            <w:tcBorders>
              <w:right w:val="single" w:sz="4" w:space="0" w:color="auto"/>
            </w:tcBorders>
          </w:tcPr>
          <w:p w14:paraId="399238C9" w14:textId="77777777" w:rsidR="001E41F3" w:rsidRPr="008B58C6" w:rsidRDefault="001E41F3">
            <w:pPr>
              <w:pStyle w:val="CRCoverPage"/>
              <w:spacing w:after="0"/>
              <w:rPr>
                <w:noProof/>
              </w:rPr>
            </w:pPr>
          </w:p>
        </w:tc>
      </w:tr>
      <w:tr w:rsidR="001E41F3" w:rsidRPr="008B58C6" w14:paraId="7DC9F5A2" w14:textId="77777777" w:rsidTr="00547111">
        <w:tc>
          <w:tcPr>
            <w:tcW w:w="9641" w:type="dxa"/>
            <w:gridSpan w:val="9"/>
            <w:tcBorders>
              <w:left w:val="single" w:sz="4" w:space="0" w:color="auto"/>
              <w:right w:val="single" w:sz="4" w:space="0" w:color="auto"/>
            </w:tcBorders>
          </w:tcPr>
          <w:p w14:paraId="4883A7D2" w14:textId="77777777" w:rsidR="001E41F3" w:rsidRPr="008B58C6" w:rsidRDefault="001E41F3">
            <w:pPr>
              <w:pStyle w:val="CRCoverPage"/>
              <w:spacing w:after="0"/>
              <w:rPr>
                <w:noProof/>
              </w:rPr>
            </w:pPr>
          </w:p>
        </w:tc>
      </w:tr>
      <w:tr w:rsidR="001E41F3" w:rsidRPr="008B58C6" w14:paraId="266B4BDF" w14:textId="77777777" w:rsidTr="00547111">
        <w:tc>
          <w:tcPr>
            <w:tcW w:w="9641" w:type="dxa"/>
            <w:gridSpan w:val="9"/>
            <w:tcBorders>
              <w:top w:val="single" w:sz="4" w:space="0" w:color="auto"/>
            </w:tcBorders>
          </w:tcPr>
          <w:p w14:paraId="47E13998" w14:textId="77777777" w:rsidR="001E41F3" w:rsidRPr="008B58C6" w:rsidRDefault="001E41F3">
            <w:pPr>
              <w:pStyle w:val="CRCoverPage"/>
              <w:spacing w:after="0"/>
              <w:jc w:val="center"/>
              <w:rPr>
                <w:rFonts w:cs="Arial"/>
                <w:i/>
                <w:noProof/>
              </w:rPr>
            </w:pPr>
            <w:r w:rsidRPr="008B58C6">
              <w:rPr>
                <w:rFonts w:cs="Arial"/>
                <w:i/>
                <w:noProof/>
              </w:rPr>
              <w:t xml:space="preserve">For </w:t>
            </w:r>
            <w:hyperlink r:id="rId9" w:anchor="_blank" w:history="1">
              <w:r w:rsidRPr="008B58C6">
                <w:rPr>
                  <w:rStyle w:val="af1"/>
                  <w:rFonts w:cs="Arial"/>
                  <w:b/>
                  <w:i/>
                  <w:noProof/>
                  <w:color w:val="FF0000"/>
                </w:rPr>
                <w:t>HE</w:t>
              </w:r>
              <w:bookmarkStart w:id="1" w:name="_Hlt497126619"/>
              <w:r w:rsidRPr="008B58C6">
                <w:rPr>
                  <w:rStyle w:val="af1"/>
                  <w:rFonts w:cs="Arial"/>
                  <w:b/>
                  <w:i/>
                  <w:noProof/>
                  <w:color w:val="FF0000"/>
                </w:rPr>
                <w:t>L</w:t>
              </w:r>
              <w:bookmarkEnd w:id="1"/>
              <w:r w:rsidRPr="008B58C6">
                <w:rPr>
                  <w:rStyle w:val="af1"/>
                  <w:rFonts w:cs="Arial"/>
                  <w:b/>
                  <w:i/>
                  <w:noProof/>
                  <w:color w:val="FF0000"/>
                </w:rPr>
                <w:t>P</w:t>
              </w:r>
            </w:hyperlink>
            <w:r w:rsidRPr="008B58C6">
              <w:rPr>
                <w:rFonts w:cs="Arial"/>
                <w:b/>
                <w:i/>
                <w:noProof/>
                <w:color w:val="FF0000"/>
              </w:rPr>
              <w:t xml:space="preserve"> </w:t>
            </w:r>
            <w:r w:rsidRPr="008B58C6">
              <w:rPr>
                <w:rFonts w:cs="Arial"/>
                <w:i/>
                <w:noProof/>
              </w:rPr>
              <w:t>on using this form</w:t>
            </w:r>
            <w:r w:rsidR="0051580D" w:rsidRPr="008B58C6">
              <w:rPr>
                <w:rFonts w:cs="Arial"/>
                <w:i/>
                <w:noProof/>
              </w:rPr>
              <w:t>: c</w:t>
            </w:r>
            <w:r w:rsidR="00F25D98" w:rsidRPr="008B58C6">
              <w:rPr>
                <w:rFonts w:cs="Arial"/>
                <w:i/>
                <w:noProof/>
              </w:rPr>
              <w:t xml:space="preserve">omprehensive instructions can be found at </w:t>
            </w:r>
            <w:r w:rsidR="001B7A65" w:rsidRPr="008B58C6">
              <w:rPr>
                <w:rFonts w:cs="Arial"/>
                <w:i/>
                <w:noProof/>
              </w:rPr>
              <w:br/>
            </w:r>
            <w:hyperlink r:id="rId10" w:history="1">
              <w:r w:rsidR="00DE34CF" w:rsidRPr="008B58C6">
                <w:rPr>
                  <w:rStyle w:val="af1"/>
                  <w:rFonts w:cs="Arial"/>
                  <w:i/>
                  <w:noProof/>
                </w:rPr>
                <w:t>http://www.3gpp.org/Change-Requests</w:t>
              </w:r>
            </w:hyperlink>
            <w:r w:rsidR="00F25D98" w:rsidRPr="008B58C6">
              <w:rPr>
                <w:rFonts w:cs="Arial"/>
                <w:i/>
                <w:noProof/>
              </w:rPr>
              <w:t>.</w:t>
            </w:r>
          </w:p>
        </w:tc>
      </w:tr>
      <w:tr w:rsidR="001E41F3" w:rsidRPr="008B58C6" w14:paraId="296CF086" w14:textId="77777777" w:rsidTr="00547111">
        <w:tc>
          <w:tcPr>
            <w:tcW w:w="9641" w:type="dxa"/>
            <w:gridSpan w:val="9"/>
          </w:tcPr>
          <w:p w14:paraId="7D4A60B5" w14:textId="77777777" w:rsidR="001E41F3" w:rsidRPr="008B58C6" w:rsidRDefault="001E41F3">
            <w:pPr>
              <w:pStyle w:val="CRCoverPage"/>
              <w:spacing w:after="0"/>
              <w:rPr>
                <w:noProof/>
                <w:sz w:val="8"/>
                <w:szCs w:val="8"/>
              </w:rPr>
            </w:pPr>
          </w:p>
        </w:tc>
      </w:tr>
    </w:tbl>
    <w:p w14:paraId="53540664" w14:textId="77777777" w:rsidR="001E41F3" w:rsidRPr="008B58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8C6" w14:paraId="0EE45D52" w14:textId="77777777" w:rsidTr="00A7671C">
        <w:tc>
          <w:tcPr>
            <w:tcW w:w="2835" w:type="dxa"/>
          </w:tcPr>
          <w:p w14:paraId="59860FA1" w14:textId="77777777" w:rsidR="00F25D98" w:rsidRPr="008B58C6" w:rsidRDefault="00F25D98" w:rsidP="001E41F3">
            <w:pPr>
              <w:pStyle w:val="CRCoverPage"/>
              <w:tabs>
                <w:tab w:val="right" w:pos="2751"/>
              </w:tabs>
              <w:spacing w:after="0"/>
              <w:rPr>
                <w:b/>
                <w:i/>
                <w:noProof/>
              </w:rPr>
            </w:pPr>
            <w:r w:rsidRPr="008B58C6">
              <w:rPr>
                <w:b/>
                <w:i/>
                <w:noProof/>
              </w:rPr>
              <w:t>Proposed change</w:t>
            </w:r>
            <w:r w:rsidR="00A7671C" w:rsidRPr="008B58C6">
              <w:rPr>
                <w:b/>
                <w:i/>
                <w:noProof/>
              </w:rPr>
              <w:t xml:space="preserve"> </w:t>
            </w:r>
            <w:r w:rsidRPr="008B58C6">
              <w:rPr>
                <w:b/>
                <w:i/>
                <w:noProof/>
              </w:rPr>
              <w:t>affects:</w:t>
            </w:r>
          </w:p>
        </w:tc>
        <w:tc>
          <w:tcPr>
            <w:tcW w:w="1418" w:type="dxa"/>
          </w:tcPr>
          <w:p w14:paraId="07128383" w14:textId="77777777" w:rsidR="00F25D98" w:rsidRPr="008B58C6" w:rsidRDefault="00F25D98" w:rsidP="001E41F3">
            <w:pPr>
              <w:pStyle w:val="CRCoverPage"/>
              <w:spacing w:after="0"/>
              <w:jc w:val="right"/>
              <w:rPr>
                <w:noProof/>
              </w:rPr>
            </w:pPr>
            <w:r w:rsidRPr="008B5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8C6" w:rsidRDefault="00F25D98" w:rsidP="001E41F3">
            <w:pPr>
              <w:pStyle w:val="CRCoverPage"/>
              <w:spacing w:after="0"/>
              <w:jc w:val="right"/>
              <w:rPr>
                <w:noProof/>
                <w:u w:val="single"/>
              </w:rPr>
            </w:pPr>
            <w:r w:rsidRPr="008B5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8C6" w:rsidRDefault="00F25D98" w:rsidP="001E41F3">
            <w:pPr>
              <w:pStyle w:val="CRCoverPage"/>
              <w:spacing w:after="0"/>
              <w:jc w:val="center"/>
              <w:rPr>
                <w:b/>
                <w:caps/>
                <w:noProof/>
              </w:rPr>
            </w:pPr>
          </w:p>
        </w:tc>
        <w:tc>
          <w:tcPr>
            <w:tcW w:w="2126" w:type="dxa"/>
          </w:tcPr>
          <w:p w14:paraId="2ED8415F" w14:textId="77777777" w:rsidR="00F25D98" w:rsidRPr="008B58C6" w:rsidRDefault="00F25D98" w:rsidP="001E41F3">
            <w:pPr>
              <w:pStyle w:val="CRCoverPage"/>
              <w:spacing w:after="0"/>
              <w:jc w:val="right"/>
              <w:rPr>
                <w:noProof/>
                <w:u w:val="single"/>
              </w:rPr>
            </w:pPr>
            <w:r w:rsidRPr="008B5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8C6" w:rsidRDefault="00F25D98" w:rsidP="001E41F3">
            <w:pPr>
              <w:pStyle w:val="CRCoverPage"/>
              <w:spacing w:after="0"/>
              <w:jc w:val="center"/>
              <w:rPr>
                <w:b/>
                <w:caps/>
                <w:noProof/>
              </w:rPr>
            </w:pPr>
          </w:p>
        </w:tc>
        <w:tc>
          <w:tcPr>
            <w:tcW w:w="1418" w:type="dxa"/>
            <w:tcBorders>
              <w:left w:val="nil"/>
            </w:tcBorders>
          </w:tcPr>
          <w:p w14:paraId="6562735E" w14:textId="77777777" w:rsidR="00F25D98" w:rsidRPr="008B58C6" w:rsidRDefault="00F25D98" w:rsidP="001E41F3">
            <w:pPr>
              <w:pStyle w:val="CRCoverPage"/>
              <w:spacing w:after="0"/>
              <w:jc w:val="right"/>
              <w:rPr>
                <w:noProof/>
              </w:rPr>
            </w:pPr>
            <w:r w:rsidRPr="008B5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8C6" w:rsidRDefault="00F25D98" w:rsidP="001E41F3">
            <w:pPr>
              <w:pStyle w:val="CRCoverPage"/>
              <w:spacing w:after="0"/>
              <w:jc w:val="center"/>
              <w:rPr>
                <w:b/>
                <w:bCs/>
                <w:caps/>
                <w:noProof/>
              </w:rPr>
            </w:pPr>
          </w:p>
        </w:tc>
      </w:tr>
    </w:tbl>
    <w:p w14:paraId="69DCC391" w14:textId="77777777" w:rsidR="001E41F3" w:rsidRPr="008B5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8C6" w14:paraId="31618834" w14:textId="77777777" w:rsidTr="00547111">
        <w:tc>
          <w:tcPr>
            <w:tcW w:w="9640" w:type="dxa"/>
            <w:gridSpan w:val="11"/>
          </w:tcPr>
          <w:p w14:paraId="55477508" w14:textId="77777777" w:rsidR="001E41F3" w:rsidRPr="008B58C6" w:rsidRDefault="001E41F3">
            <w:pPr>
              <w:pStyle w:val="CRCoverPage"/>
              <w:spacing w:after="0"/>
              <w:rPr>
                <w:noProof/>
                <w:sz w:val="8"/>
                <w:szCs w:val="8"/>
              </w:rPr>
            </w:pPr>
          </w:p>
        </w:tc>
      </w:tr>
      <w:tr w:rsidR="001E41F3" w:rsidRPr="008B58C6" w14:paraId="58300953" w14:textId="77777777" w:rsidTr="00547111">
        <w:tc>
          <w:tcPr>
            <w:tcW w:w="1843" w:type="dxa"/>
            <w:tcBorders>
              <w:top w:val="single" w:sz="4" w:space="0" w:color="auto"/>
              <w:left w:val="single" w:sz="4" w:space="0" w:color="auto"/>
            </w:tcBorders>
          </w:tcPr>
          <w:p w14:paraId="05B2F3A2" w14:textId="77777777" w:rsidR="001E41F3" w:rsidRPr="008B58C6" w:rsidRDefault="001E41F3">
            <w:pPr>
              <w:pStyle w:val="CRCoverPage"/>
              <w:tabs>
                <w:tab w:val="right" w:pos="1759"/>
              </w:tabs>
              <w:spacing w:after="0"/>
              <w:rPr>
                <w:b/>
                <w:i/>
                <w:noProof/>
              </w:rPr>
            </w:pPr>
            <w:r w:rsidRPr="008B58C6">
              <w:rPr>
                <w:b/>
                <w:i/>
                <w:noProof/>
              </w:rPr>
              <w:t>Title:</w:t>
            </w:r>
            <w:r w:rsidRPr="008B58C6">
              <w:rPr>
                <w:b/>
                <w:i/>
                <w:noProof/>
              </w:rPr>
              <w:tab/>
            </w:r>
          </w:p>
        </w:tc>
        <w:tc>
          <w:tcPr>
            <w:tcW w:w="7797" w:type="dxa"/>
            <w:gridSpan w:val="10"/>
            <w:tcBorders>
              <w:top w:val="single" w:sz="4" w:space="0" w:color="auto"/>
              <w:right w:val="single" w:sz="4" w:space="0" w:color="auto"/>
            </w:tcBorders>
            <w:shd w:val="pct30" w:color="FFFF00" w:fill="auto"/>
          </w:tcPr>
          <w:p w14:paraId="3D393EEE" w14:textId="72FACC4C" w:rsidR="001E41F3" w:rsidRPr="008B58C6" w:rsidRDefault="009F09B2">
            <w:pPr>
              <w:pStyle w:val="CRCoverPage"/>
              <w:spacing w:after="0"/>
              <w:ind w:left="100"/>
              <w:rPr>
                <w:noProof/>
                <w:lang w:eastAsia="zh-CN"/>
              </w:rPr>
            </w:pPr>
            <w:r>
              <w:rPr>
                <w:noProof/>
                <w:lang w:eastAsia="zh-CN"/>
              </w:rPr>
              <w:t xml:space="preserve">Update of </w:t>
            </w:r>
            <w:r w:rsidR="00CB3855" w:rsidRPr="00200664">
              <w:rPr>
                <w:noProof/>
              </w:rPr>
              <w:t>R18 MIMO uTCI</w:t>
            </w:r>
            <w:r w:rsidR="00CB3855">
              <w:rPr>
                <w:noProof/>
                <w:lang w:eastAsia="zh-CN"/>
              </w:rPr>
              <w:t xml:space="preserve"> m</w:t>
            </w:r>
            <w:r w:rsidR="00D41877">
              <w:rPr>
                <w:noProof/>
                <w:lang w:eastAsia="zh-CN"/>
              </w:rPr>
              <w:t>T</w:t>
            </w:r>
            <w:r w:rsidR="00CB3855">
              <w:rPr>
                <w:noProof/>
                <w:lang w:eastAsia="zh-CN"/>
              </w:rPr>
              <w:t xml:space="preserve">RP </w:t>
            </w:r>
            <w:r>
              <w:rPr>
                <w:noProof/>
                <w:lang w:eastAsia="zh-CN"/>
              </w:rPr>
              <w:t xml:space="preserve">test </w:t>
            </w:r>
            <w:r w:rsidR="00A5521A">
              <w:rPr>
                <w:noProof/>
                <w:lang w:eastAsia="zh-CN"/>
              </w:rPr>
              <w:t xml:space="preserve">procedure and </w:t>
            </w:r>
            <w:r w:rsidRPr="004841BD">
              <w:rPr>
                <w:rFonts w:eastAsia="MS Mincho"/>
              </w:rPr>
              <w:t>parameters</w:t>
            </w:r>
          </w:p>
        </w:tc>
      </w:tr>
      <w:tr w:rsidR="001E41F3" w:rsidRPr="008B58C6" w14:paraId="05C08479" w14:textId="77777777" w:rsidTr="00547111">
        <w:tc>
          <w:tcPr>
            <w:tcW w:w="1843" w:type="dxa"/>
            <w:tcBorders>
              <w:left w:val="single" w:sz="4" w:space="0" w:color="auto"/>
            </w:tcBorders>
          </w:tcPr>
          <w:p w14:paraId="45E29F53" w14:textId="77777777" w:rsidR="001E41F3" w:rsidRPr="008B5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58C6" w:rsidRDefault="001E41F3">
            <w:pPr>
              <w:pStyle w:val="CRCoverPage"/>
              <w:spacing w:after="0"/>
              <w:rPr>
                <w:noProof/>
                <w:sz w:val="8"/>
                <w:szCs w:val="8"/>
              </w:rPr>
            </w:pPr>
          </w:p>
        </w:tc>
      </w:tr>
      <w:tr w:rsidR="00014546" w:rsidRPr="008B58C6" w14:paraId="46D5D7C2" w14:textId="77777777" w:rsidTr="00547111">
        <w:tc>
          <w:tcPr>
            <w:tcW w:w="1843" w:type="dxa"/>
            <w:tcBorders>
              <w:left w:val="single" w:sz="4" w:space="0" w:color="auto"/>
            </w:tcBorders>
          </w:tcPr>
          <w:p w14:paraId="45A6C2C4" w14:textId="77777777" w:rsidR="00014546" w:rsidRPr="008B58C6" w:rsidRDefault="00014546" w:rsidP="00014546">
            <w:pPr>
              <w:pStyle w:val="CRCoverPage"/>
              <w:tabs>
                <w:tab w:val="right" w:pos="1759"/>
              </w:tabs>
              <w:spacing w:after="0"/>
              <w:rPr>
                <w:b/>
                <w:i/>
                <w:noProof/>
              </w:rPr>
            </w:pPr>
            <w:r w:rsidRPr="008B58C6">
              <w:rPr>
                <w:b/>
                <w:i/>
                <w:noProof/>
              </w:rPr>
              <w:t>Source to WG:</w:t>
            </w:r>
          </w:p>
        </w:tc>
        <w:tc>
          <w:tcPr>
            <w:tcW w:w="7797" w:type="dxa"/>
            <w:gridSpan w:val="10"/>
            <w:tcBorders>
              <w:right w:val="single" w:sz="4" w:space="0" w:color="auto"/>
            </w:tcBorders>
            <w:shd w:val="pct30" w:color="FFFF00" w:fill="auto"/>
          </w:tcPr>
          <w:p w14:paraId="298AA482" w14:textId="630579B2" w:rsidR="00014546" w:rsidRPr="008B58C6" w:rsidRDefault="00014546" w:rsidP="00014546">
            <w:pPr>
              <w:pStyle w:val="CRCoverPage"/>
              <w:spacing w:after="0"/>
              <w:ind w:left="100"/>
              <w:rPr>
                <w:noProof/>
              </w:rPr>
            </w:pPr>
            <w:r w:rsidRPr="008B58C6">
              <w:rPr>
                <w:noProof/>
              </w:rPr>
              <w:fldChar w:fldCharType="begin"/>
            </w:r>
            <w:r w:rsidRPr="008B58C6">
              <w:rPr>
                <w:noProof/>
              </w:rPr>
              <w:instrText xml:space="preserve"> DOCPROPERTY  SourceIfWg  \* MERGEFORMAT </w:instrText>
            </w:r>
            <w:r w:rsidRPr="008B58C6">
              <w:rPr>
                <w:noProof/>
              </w:rPr>
              <w:fldChar w:fldCharType="separate"/>
            </w:r>
            <w:r w:rsidRPr="008B58C6">
              <w:rPr>
                <w:noProof/>
              </w:rPr>
              <w:t>Huawei, HiSilicon</w:t>
            </w:r>
            <w:r w:rsidRPr="008B58C6">
              <w:rPr>
                <w:noProof/>
              </w:rPr>
              <w:fldChar w:fldCharType="end"/>
            </w:r>
          </w:p>
        </w:tc>
      </w:tr>
      <w:tr w:rsidR="00014546" w:rsidRPr="008B58C6" w14:paraId="4196B218" w14:textId="77777777" w:rsidTr="00547111">
        <w:tc>
          <w:tcPr>
            <w:tcW w:w="1843" w:type="dxa"/>
            <w:tcBorders>
              <w:left w:val="single" w:sz="4" w:space="0" w:color="auto"/>
            </w:tcBorders>
          </w:tcPr>
          <w:p w14:paraId="14C300BA" w14:textId="77777777" w:rsidR="00014546" w:rsidRPr="008B58C6" w:rsidRDefault="00014546" w:rsidP="00014546">
            <w:pPr>
              <w:pStyle w:val="CRCoverPage"/>
              <w:tabs>
                <w:tab w:val="right" w:pos="1759"/>
              </w:tabs>
              <w:spacing w:after="0"/>
              <w:rPr>
                <w:b/>
                <w:i/>
                <w:noProof/>
              </w:rPr>
            </w:pPr>
            <w:r w:rsidRPr="008B58C6">
              <w:rPr>
                <w:b/>
                <w:i/>
                <w:noProof/>
              </w:rPr>
              <w:t>Source to TSG:</w:t>
            </w:r>
          </w:p>
        </w:tc>
        <w:tc>
          <w:tcPr>
            <w:tcW w:w="7797" w:type="dxa"/>
            <w:gridSpan w:val="10"/>
            <w:tcBorders>
              <w:right w:val="single" w:sz="4" w:space="0" w:color="auto"/>
            </w:tcBorders>
            <w:shd w:val="pct30" w:color="FFFF00" w:fill="auto"/>
          </w:tcPr>
          <w:p w14:paraId="17FF8B7B" w14:textId="69BB561B" w:rsidR="00014546" w:rsidRPr="008B58C6" w:rsidRDefault="00014546" w:rsidP="00014546">
            <w:pPr>
              <w:pStyle w:val="CRCoverPage"/>
              <w:spacing w:after="0"/>
              <w:ind w:left="100"/>
              <w:rPr>
                <w:noProof/>
              </w:rPr>
            </w:pPr>
            <w:r w:rsidRPr="008B58C6">
              <w:t>R5</w:t>
            </w:r>
          </w:p>
        </w:tc>
      </w:tr>
      <w:tr w:rsidR="001E41F3" w:rsidRPr="008B58C6" w14:paraId="76303739" w14:textId="77777777" w:rsidTr="00547111">
        <w:tc>
          <w:tcPr>
            <w:tcW w:w="1843" w:type="dxa"/>
            <w:tcBorders>
              <w:left w:val="single" w:sz="4" w:space="0" w:color="auto"/>
            </w:tcBorders>
          </w:tcPr>
          <w:p w14:paraId="4D3B1657" w14:textId="77777777" w:rsidR="001E41F3" w:rsidRPr="008B5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58C6" w:rsidRDefault="001E41F3">
            <w:pPr>
              <w:pStyle w:val="CRCoverPage"/>
              <w:spacing w:after="0"/>
              <w:rPr>
                <w:noProof/>
                <w:sz w:val="8"/>
                <w:szCs w:val="8"/>
              </w:rPr>
            </w:pPr>
          </w:p>
        </w:tc>
      </w:tr>
      <w:tr w:rsidR="008E48B1" w:rsidRPr="008B58C6" w14:paraId="50563E52" w14:textId="77777777" w:rsidTr="00547111">
        <w:tc>
          <w:tcPr>
            <w:tcW w:w="1843" w:type="dxa"/>
            <w:tcBorders>
              <w:left w:val="single" w:sz="4" w:space="0" w:color="auto"/>
            </w:tcBorders>
          </w:tcPr>
          <w:p w14:paraId="32C381B7" w14:textId="77777777" w:rsidR="008E48B1" w:rsidRPr="008B58C6" w:rsidRDefault="008E48B1" w:rsidP="008E48B1">
            <w:pPr>
              <w:pStyle w:val="CRCoverPage"/>
              <w:tabs>
                <w:tab w:val="right" w:pos="1759"/>
              </w:tabs>
              <w:spacing w:after="0"/>
              <w:rPr>
                <w:b/>
                <w:i/>
                <w:noProof/>
              </w:rPr>
            </w:pPr>
            <w:r w:rsidRPr="008B58C6">
              <w:rPr>
                <w:b/>
                <w:i/>
                <w:noProof/>
              </w:rPr>
              <w:t>Work item code:</w:t>
            </w:r>
          </w:p>
        </w:tc>
        <w:tc>
          <w:tcPr>
            <w:tcW w:w="3686" w:type="dxa"/>
            <w:gridSpan w:val="5"/>
            <w:shd w:val="pct30" w:color="FFFF00" w:fill="auto"/>
          </w:tcPr>
          <w:p w14:paraId="115414A3" w14:textId="4A6BA63C" w:rsidR="008E48B1" w:rsidRPr="008B58C6" w:rsidRDefault="008D3DB0" w:rsidP="008E48B1">
            <w:pPr>
              <w:pStyle w:val="CRCoverPage"/>
              <w:spacing w:after="0"/>
              <w:ind w:left="100"/>
              <w:rPr>
                <w:noProof/>
                <w:lang w:eastAsia="zh-CN"/>
              </w:rPr>
            </w:pPr>
            <w:r w:rsidRPr="008B58C6">
              <w:rPr>
                <w:noProof/>
                <w:lang w:eastAsia="zh-CN"/>
              </w:rPr>
              <w:t>NR_MIMO_evo_DL_UL-UEConTest</w:t>
            </w:r>
          </w:p>
        </w:tc>
        <w:tc>
          <w:tcPr>
            <w:tcW w:w="567" w:type="dxa"/>
            <w:tcBorders>
              <w:left w:val="nil"/>
            </w:tcBorders>
          </w:tcPr>
          <w:p w14:paraId="61A86BCF" w14:textId="77777777" w:rsidR="008E48B1" w:rsidRPr="008B58C6"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8B58C6" w:rsidRDefault="008E48B1" w:rsidP="008E48B1">
            <w:pPr>
              <w:pStyle w:val="CRCoverPage"/>
              <w:spacing w:after="0"/>
              <w:jc w:val="right"/>
              <w:rPr>
                <w:noProof/>
              </w:rPr>
            </w:pPr>
            <w:r w:rsidRPr="008B58C6">
              <w:rPr>
                <w:b/>
                <w:i/>
                <w:noProof/>
              </w:rPr>
              <w:t>Date:</w:t>
            </w:r>
          </w:p>
        </w:tc>
        <w:tc>
          <w:tcPr>
            <w:tcW w:w="2127" w:type="dxa"/>
            <w:tcBorders>
              <w:right w:val="single" w:sz="4" w:space="0" w:color="auto"/>
            </w:tcBorders>
            <w:shd w:val="pct30" w:color="FFFF00" w:fill="auto"/>
          </w:tcPr>
          <w:p w14:paraId="56929475" w14:textId="3C1A0C5A" w:rsidR="008E48B1" w:rsidRPr="008B58C6" w:rsidRDefault="008E48B1" w:rsidP="008E48B1">
            <w:pPr>
              <w:pStyle w:val="CRCoverPage"/>
              <w:spacing w:after="0"/>
              <w:ind w:left="100"/>
              <w:rPr>
                <w:noProof/>
              </w:rPr>
            </w:pPr>
            <w:r w:rsidRPr="008B58C6">
              <w:rPr>
                <w:noProof/>
              </w:rPr>
              <w:t>202</w:t>
            </w:r>
            <w:r w:rsidR="007625AA" w:rsidRPr="008B58C6">
              <w:rPr>
                <w:noProof/>
              </w:rPr>
              <w:t>5</w:t>
            </w:r>
            <w:r w:rsidRPr="008B58C6">
              <w:rPr>
                <w:noProof/>
              </w:rPr>
              <w:t>-</w:t>
            </w:r>
            <w:r w:rsidR="007625AA" w:rsidRPr="008B58C6">
              <w:rPr>
                <w:noProof/>
              </w:rPr>
              <w:t>0</w:t>
            </w:r>
            <w:r w:rsidR="00F42A33" w:rsidRPr="008B58C6">
              <w:rPr>
                <w:noProof/>
              </w:rPr>
              <w:t>8</w:t>
            </w:r>
            <w:r w:rsidRPr="008B58C6">
              <w:rPr>
                <w:noProof/>
              </w:rPr>
              <w:t>-01</w:t>
            </w:r>
          </w:p>
        </w:tc>
      </w:tr>
      <w:tr w:rsidR="008E48B1" w:rsidRPr="008B58C6" w14:paraId="690C7843" w14:textId="77777777" w:rsidTr="00547111">
        <w:tc>
          <w:tcPr>
            <w:tcW w:w="1843" w:type="dxa"/>
            <w:tcBorders>
              <w:left w:val="single" w:sz="4" w:space="0" w:color="auto"/>
            </w:tcBorders>
          </w:tcPr>
          <w:p w14:paraId="17A1A642" w14:textId="77777777" w:rsidR="008E48B1" w:rsidRPr="008B58C6" w:rsidRDefault="008E48B1" w:rsidP="008E48B1">
            <w:pPr>
              <w:pStyle w:val="CRCoverPage"/>
              <w:spacing w:after="0"/>
              <w:rPr>
                <w:b/>
                <w:i/>
                <w:noProof/>
                <w:sz w:val="8"/>
                <w:szCs w:val="8"/>
              </w:rPr>
            </w:pPr>
          </w:p>
        </w:tc>
        <w:tc>
          <w:tcPr>
            <w:tcW w:w="1986" w:type="dxa"/>
            <w:gridSpan w:val="4"/>
          </w:tcPr>
          <w:p w14:paraId="2F73FCFB" w14:textId="77777777" w:rsidR="008E48B1" w:rsidRPr="008B58C6" w:rsidRDefault="008E48B1" w:rsidP="008E48B1">
            <w:pPr>
              <w:pStyle w:val="CRCoverPage"/>
              <w:spacing w:after="0"/>
              <w:rPr>
                <w:noProof/>
                <w:sz w:val="8"/>
                <w:szCs w:val="8"/>
              </w:rPr>
            </w:pPr>
          </w:p>
        </w:tc>
        <w:tc>
          <w:tcPr>
            <w:tcW w:w="2267" w:type="dxa"/>
            <w:gridSpan w:val="2"/>
          </w:tcPr>
          <w:p w14:paraId="0FBCFC35" w14:textId="77777777" w:rsidR="008E48B1" w:rsidRPr="008B58C6" w:rsidRDefault="008E48B1" w:rsidP="008E48B1">
            <w:pPr>
              <w:pStyle w:val="CRCoverPage"/>
              <w:spacing w:after="0"/>
              <w:rPr>
                <w:noProof/>
                <w:sz w:val="8"/>
                <w:szCs w:val="8"/>
              </w:rPr>
            </w:pPr>
          </w:p>
        </w:tc>
        <w:tc>
          <w:tcPr>
            <w:tcW w:w="1417" w:type="dxa"/>
            <w:gridSpan w:val="3"/>
          </w:tcPr>
          <w:p w14:paraId="60243A9E" w14:textId="77777777" w:rsidR="008E48B1" w:rsidRPr="008B58C6"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8B58C6" w:rsidRDefault="008E48B1" w:rsidP="008E48B1">
            <w:pPr>
              <w:pStyle w:val="CRCoverPage"/>
              <w:spacing w:after="0"/>
              <w:rPr>
                <w:noProof/>
                <w:sz w:val="8"/>
                <w:szCs w:val="8"/>
              </w:rPr>
            </w:pPr>
          </w:p>
        </w:tc>
      </w:tr>
      <w:tr w:rsidR="008E48B1" w:rsidRPr="008B58C6" w14:paraId="13D4AF59" w14:textId="77777777" w:rsidTr="00547111">
        <w:trPr>
          <w:cantSplit/>
        </w:trPr>
        <w:tc>
          <w:tcPr>
            <w:tcW w:w="1843" w:type="dxa"/>
            <w:tcBorders>
              <w:left w:val="single" w:sz="4" w:space="0" w:color="auto"/>
            </w:tcBorders>
          </w:tcPr>
          <w:p w14:paraId="1E6EA205" w14:textId="77777777" w:rsidR="008E48B1" w:rsidRPr="008B58C6" w:rsidRDefault="008E48B1" w:rsidP="008E48B1">
            <w:pPr>
              <w:pStyle w:val="CRCoverPage"/>
              <w:tabs>
                <w:tab w:val="right" w:pos="1759"/>
              </w:tabs>
              <w:spacing w:after="0"/>
              <w:rPr>
                <w:b/>
                <w:i/>
                <w:noProof/>
              </w:rPr>
            </w:pPr>
            <w:r w:rsidRPr="008B58C6">
              <w:rPr>
                <w:b/>
                <w:i/>
                <w:noProof/>
              </w:rPr>
              <w:t>Category:</w:t>
            </w:r>
          </w:p>
        </w:tc>
        <w:tc>
          <w:tcPr>
            <w:tcW w:w="851" w:type="dxa"/>
            <w:shd w:val="pct30" w:color="FFFF00" w:fill="auto"/>
          </w:tcPr>
          <w:p w14:paraId="154A6113" w14:textId="14F078AF" w:rsidR="008E48B1" w:rsidRPr="008B58C6" w:rsidRDefault="008E48B1" w:rsidP="008E48B1">
            <w:pPr>
              <w:pStyle w:val="CRCoverPage"/>
              <w:spacing w:after="0"/>
              <w:ind w:left="100" w:right="-609"/>
              <w:rPr>
                <w:b/>
                <w:noProof/>
              </w:rPr>
            </w:pPr>
            <w:r w:rsidRPr="008B58C6">
              <w:rPr>
                <w:b/>
                <w:noProof/>
              </w:rPr>
              <w:t>F</w:t>
            </w:r>
          </w:p>
        </w:tc>
        <w:tc>
          <w:tcPr>
            <w:tcW w:w="3402" w:type="dxa"/>
            <w:gridSpan w:val="5"/>
            <w:tcBorders>
              <w:left w:val="nil"/>
            </w:tcBorders>
          </w:tcPr>
          <w:p w14:paraId="617AE5C6" w14:textId="77777777" w:rsidR="008E48B1" w:rsidRPr="008B58C6" w:rsidRDefault="008E48B1" w:rsidP="008E48B1">
            <w:pPr>
              <w:pStyle w:val="CRCoverPage"/>
              <w:spacing w:after="0"/>
              <w:rPr>
                <w:noProof/>
              </w:rPr>
            </w:pPr>
          </w:p>
        </w:tc>
        <w:tc>
          <w:tcPr>
            <w:tcW w:w="1417" w:type="dxa"/>
            <w:gridSpan w:val="3"/>
            <w:tcBorders>
              <w:left w:val="nil"/>
            </w:tcBorders>
          </w:tcPr>
          <w:p w14:paraId="42CDCEE5" w14:textId="77777777" w:rsidR="008E48B1" w:rsidRPr="008B58C6" w:rsidRDefault="008E48B1" w:rsidP="008E48B1">
            <w:pPr>
              <w:pStyle w:val="CRCoverPage"/>
              <w:spacing w:after="0"/>
              <w:jc w:val="right"/>
              <w:rPr>
                <w:b/>
                <w:i/>
                <w:noProof/>
              </w:rPr>
            </w:pPr>
            <w:r w:rsidRPr="008B58C6">
              <w:rPr>
                <w:b/>
                <w:i/>
                <w:noProof/>
              </w:rPr>
              <w:t>Release:</w:t>
            </w:r>
          </w:p>
        </w:tc>
        <w:tc>
          <w:tcPr>
            <w:tcW w:w="2127" w:type="dxa"/>
            <w:tcBorders>
              <w:right w:val="single" w:sz="4" w:space="0" w:color="auto"/>
            </w:tcBorders>
            <w:shd w:val="pct30" w:color="FFFF00" w:fill="auto"/>
          </w:tcPr>
          <w:p w14:paraId="6C870B98" w14:textId="046FACBD" w:rsidR="008E48B1" w:rsidRPr="008B58C6" w:rsidRDefault="008E48B1" w:rsidP="008E48B1">
            <w:pPr>
              <w:pStyle w:val="CRCoverPage"/>
              <w:spacing w:after="0"/>
              <w:ind w:left="100"/>
              <w:rPr>
                <w:noProof/>
              </w:rPr>
            </w:pPr>
            <w:r w:rsidRPr="008B58C6">
              <w:rPr>
                <w:noProof/>
              </w:rPr>
              <w:fldChar w:fldCharType="begin"/>
            </w:r>
            <w:r w:rsidRPr="008B58C6">
              <w:rPr>
                <w:noProof/>
              </w:rPr>
              <w:instrText xml:space="preserve"> DOCPROPERTY  Release  \* MERGEFORMAT </w:instrText>
            </w:r>
            <w:r w:rsidRPr="008B58C6">
              <w:rPr>
                <w:noProof/>
              </w:rPr>
              <w:fldChar w:fldCharType="separate"/>
            </w:r>
            <w:r w:rsidRPr="008B58C6">
              <w:rPr>
                <w:noProof/>
              </w:rPr>
              <w:t>Rel-18</w:t>
            </w:r>
            <w:r w:rsidRPr="008B58C6">
              <w:rPr>
                <w:noProof/>
              </w:rPr>
              <w:fldChar w:fldCharType="end"/>
            </w:r>
          </w:p>
        </w:tc>
      </w:tr>
      <w:tr w:rsidR="008E48B1" w:rsidRPr="008B58C6" w14:paraId="30122F0C" w14:textId="77777777" w:rsidTr="00547111">
        <w:tc>
          <w:tcPr>
            <w:tcW w:w="1843" w:type="dxa"/>
            <w:tcBorders>
              <w:left w:val="single" w:sz="4" w:space="0" w:color="auto"/>
              <w:bottom w:val="single" w:sz="4" w:space="0" w:color="auto"/>
            </w:tcBorders>
          </w:tcPr>
          <w:p w14:paraId="615796D0" w14:textId="77777777" w:rsidR="008E48B1" w:rsidRPr="008B58C6"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8B58C6" w:rsidRDefault="008E48B1" w:rsidP="008E48B1">
            <w:pPr>
              <w:pStyle w:val="CRCoverPage"/>
              <w:spacing w:after="0"/>
              <w:ind w:left="383" w:hanging="383"/>
              <w:rPr>
                <w:i/>
                <w:noProof/>
                <w:sz w:val="18"/>
              </w:rPr>
            </w:pPr>
            <w:r w:rsidRPr="008B58C6">
              <w:rPr>
                <w:i/>
                <w:noProof/>
                <w:sz w:val="18"/>
              </w:rPr>
              <w:t xml:space="preserve">Use </w:t>
            </w:r>
            <w:r w:rsidRPr="008B58C6">
              <w:rPr>
                <w:i/>
                <w:noProof/>
                <w:sz w:val="18"/>
                <w:u w:val="single"/>
              </w:rPr>
              <w:t>one</w:t>
            </w:r>
            <w:r w:rsidRPr="008B58C6">
              <w:rPr>
                <w:i/>
                <w:noProof/>
                <w:sz w:val="18"/>
              </w:rPr>
              <w:t xml:space="preserve"> of the following categories:</w:t>
            </w:r>
            <w:r w:rsidRPr="008B58C6">
              <w:rPr>
                <w:b/>
                <w:i/>
                <w:noProof/>
                <w:sz w:val="18"/>
              </w:rPr>
              <w:br/>
              <w:t>F</w:t>
            </w:r>
            <w:r w:rsidRPr="008B58C6">
              <w:rPr>
                <w:i/>
                <w:noProof/>
                <w:sz w:val="18"/>
              </w:rPr>
              <w:t xml:space="preserve">  (correction)</w:t>
            </w:r>
            <w:r w:rsidRPr="008B58C6">
              <w:rPr>
                <w:i/>
                <w:noProof/>
                <w:sz w:val="18"/>
              </w:rPr>
              <w:br/>
            </w:r>
            <w:r w:rsidRPr="008B58C6">
              <w:rPr>
                <w:b/>
                <w:i/>
                <w:noProof/>
                <w:sz w:val="18"/>
              </w:rPr>
              <w:t>A</w:t>
            </w:r>
            <w:r w:rsidRPr="008B58C6">
              <w:rPr>
                <w:i/>
                <w:noProof/>
                <w:sz w:val="18"/>
              </w:rPr>
              <w:t xml:space="preserve">  (mirror corresponding to a change in an earlier </w:t>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r>
            <w:r w:rsidRPr="008B58C6">
              <w:rPr>
                <w:i/>
                <w:noProof/>
                <w:sz w:val="18"/>
              </w:rPr>
              <w:tab/>
              <w:t>release)</w:t>
            </w:r>
            <w:r w:rsidRPr="008B58C6">
              <w:rPr>
                <w:i/>
                <w:noProof/>
                <w:sz w:val="18"/>
              </w:rPr>
              <w:br/>
            </w:r>
            <w:r w:rsidRPr="008B58C6">
              <w:rPr>
                <w:b/>
                <w:i/>
                <w:noProof/>
                <w:sz w:val="18"/>
              </w:rPr>
              <w:t>B</w:t>
            </w:r>
            <w:r w:rsidRPr="008B58C6">
              <w:rPr>
                <w:i/>
                <w:noProof/>
                <w:sz w:val="18"/>
              </w:rPr>
              <w:t xml:space="preserve">  (addition of feature), </w:t>
            </w:r>
            <w:r w:rsidRPr="008B58C6">
              <w:rPr>
                <w:i/>
                <w:noProof/>
                <w:sz w:val="18"/>
              </w:rPr>
              <w:br/>
            </w:r>
            <w:r w:rsidRPr="008B58C6">
              <w:rPr>
                <w:b/>
                <w:i/>
                <w:noProof/>
                <w:sz w:val="18"/>
              </w:rPr>
              <w:t>C</w:t>
            </w:r>
            <w:r w:rsidRPr="008B58C6">
              <w:rPr>
                <w:i/>
                <w:noProof/>
                <w:sz w:val="18"/>
              </w:rPr>
              <w:t xml:space="preserve">  (functional modification of feature)</w:t>
            </w:r>
            <w:r w:rsidRPr="008B58C6">
              <w:rPr>
                <w:i/>
                <w:noProof/>
                <w:sz w:val="18"/>
              </w:rPr>
              <w:br/>
            </w:r>
            <w:r w:rsidRPr="008B58C6">
              <w:rPr>
                <w:b/>
                <w:i/>
                <w:noProof/>
                <w:sz w:val="18"/>
              </w:rPr>
              <w:t>D</w:t>
            </w:r>
            <w:r w:rsidRPr="008B58C6">
              <w:rPr>
                <w:i/>
                <w:noProof/>
                <w:sz w:val="18"/>
              </w:rPr>
              <w:t xml:space="preserve">  (editorial modification)</w:t>
            </w:r>
          </w:p>
          <w:p w14:paraId="05D36727" w14:textId="77777777" w:rsidR="008E48B1" w:rsidRPr="008B58C6" w:rsidRDefault="008E48B1" w:rsidP="008E48B1">
            <w:pPr>
              <w:pStyle w:val="CRCoverPage"/>
              <w:rPr>
                <w:noProof/>
              </w:rPr>
            </w:pPr>
            <w:r w:rsidRPr="008B58C6">
              <w:rPr>
                <w:noProof/>
                <w:sz w:val="18"/>
              </w:rPr>
              <w:t>Detailed explanations of the above categories can</w:t>
            </w:r>
            <w:r w:rsidRPr="008B58C6">
              <w:rPr>
                <w:noProof/>
                <w:sz w:val="18"/>
              </w:rPr>
              <w:br/>
              <w:t xml:space="preserve">be found in 3GPP </w:t>
            </w:r>
            <w:hyperlink r:id="rId11" w:history="1">
              <w:r w:rsidRPr="008B58C6">
                <w:rPr>
                  <w:rStyle w:val="af1"/>
                  <w:noProof/>
                  <w:sz w:val="18"/>
                </w:rPr>
                <w:t>TR 21.900</w:t>
              </w:r>
            </w:hyperlink>
            <w:r w:rsidRPr="008B58C6">
              <w:rPr>
                <w:noProof/>
                <w:sz w:val="18"/>
              </w:rPr>
              <w:t>.</w:t>
            </w:r>
          </w:p>
        </w:tc>
        <w:tc>
          <w:tcPr>
            <w:tcW w:w="3120" w:type="dxa"/>
            <w:gridSpan w:val="2"/>
            <w:tcBorders>
              <w:bottom w:val="single" w:sz="4" w:space="0" w:color="auto"/>
              <w:right w:val="single" w:sz="4" w:space="0" w:color="auto"/>
            </w:tcBorders>
          </w:tcPr>
          <w:p w14:paraId="1A28F380" w14:textId="6D2D1973" w:rsidR="008E48B1" w:rsidRPr="008B58C6" w:rsidRDefault="008E48B1" w:rsidP="008E48B1">
            <w:pPr>
              <w:pStyle w:val="CRCoverPage"/>
              <w:tabs>
                <w:tab w:val="left" w:pos="950"/>
              </w:tabs>
              <w:spacing w:after="0"/>
              <w:ind w:left="241" w:hanging="241"/>
              <w:rPr>
                <w:i/>
                <w:noProof/>
                <w:sz w:val="18"/>
              </w:rPr>
            </w:pPr>
            <w:r w:rsidRPr="008B58C6">
              <w:rPr>
                <w:i/>
                <w:noProof/>
                <w:sz w:val="18"/>
              </w:rPr>
              <w:t xml:space="preserve">Use </w:t>
            </w:r>
            <w:r w:rsidRPr="008B58C6">
              <w:rPr>
                <w:i/>
                <w:noProof/>
                <w:sz w:val="18"/>
                <w:u w:val="single"/>
              </w:rPr>
              <w:t>one</w:t>
            </w:r>
            <w:r w:rsidRPr="008B58C6">
              <w:rPr>
                <w:i/>
                <w:noProof/>
                <w:sz w:val="18"/>
              </w:rPr>
              <w:t xml:space="preserve"> of the following releases:</w:t>
            </w:r>
            <w:r w:rsidRPr="008B58C6">
              <w:rPr>
                <w:i/>
                <w:noProof/>
                <w:sz w:val="18"/>
              </w:rPr>
              <w:br/>
              <w:t>Rel-8</w:t>
            </w:r>
            <w:r w:rsidRPr="008B58C6">
              <w:rPr>
                <w:i/>
                <w:noProof/>
                <w:sz w:val="18"/>
              </w:rPr>
              <w:tab/>
              <w:t>(Release 8)</w:t>
            </w:r>
            <w:r w:rsidRPr="008B58C6">
              <w:rPr>
                <w:i/>
                <w:noProof/>
                <w:sz w:val="18"/>
              </w:rPr>
              <w:br/>
              <w:t>Rel-9</w:t>
            </w:r>
            <w:r w:rsidRPr="008B58C6">
              <w:rPr>
                <w:i/>
                <w:noProof/>
                <w:sz w:val="18"/>
              </w:rPr>
              <w:tab/>
              <w:t>(Release 9)</w:t>
            </w:r>
            <w:r w:rsidRPr="008B58C6">
              <w:rPr>
                <w:i/>
                <w:noProof/>
                <w:sz w:val="18"/>
              </w:rPr>
              <w:br/>
              <w:t>Rel-10</w:t>
            </w:r>
            <w:r w:rsidRPr="008B58C6">
              <w:rPr>
                <w:i/>
                <w:noProof/>
                <w:sz w:val="18"/>
              </w:rPr>
              <w:tab/>
              <w:t>(Release 10)</w:t>
            </w:r>
            <w:r w:rsidRPr="008B58C6">
              <w:rPr>
                <w:i/>
                <w:noProof/>
                <w:sz w:val="18"/>
              </w:rPr>
              <w:br/>
              <w:t>Rel-11</w:t>
            </w:r>
            <w:r w:rsidRPr="008B58C6">
              <w:rPr>
                <w:i/>
                <w:noProof/>
                <w:sz w:val="18"/>
              </w:rPr>
              <w:tab/>
              <w:t>(Release 11)</w:t>
            </w:r>
            <w:r w:rsidRPr="008B58C6">
              <w:rPr>
                <w:i/>
                <w:noProof/>
                <w:sz w:val="18"/>
              </w:rPr>
              <w:br/>
              <w:t>…</w:t>
            </w:r>
            <w:r w:rsidRPr="008B58C6">
              <w:rPr>
                <w:i/>
                <w:noProof/>
                <w:sz w:val="18"/>
              </w:rPr>
              <w:br/>
            </w:r>
            <w:r w:rsidRPr="008B58C6">
              <w:rPr>
                <w:i/>
                <w:noProof/>
                <w:sz w:val="18"/>
              </w:rPr>
              <w:br/>
              <w:t>Rel-17</w:t>
            </w:r>
            <w:r w:rsidRPr="008B58C6">
              <w:rPr>
                <w:i/>
                <w:noProof/>
                <w:sz w:val="18"/>
              </w:rPr>
              <w:tab/>
              <w:t>(Release 17)</w:t>
            </w:r>
            <w:r w:rsidRPr="008B58C6">
              <w:rPr>
                <w:i/>
                <w:noProof/>
                <w:sz w:val="18"/>
              </w:rPr>
              <w:br/>
              <w:t>Rel-18</w:t>
            </w:r>
            <w:r w:rsidRPr="008B58C6">
              <w:rPr>
                <w:i/>
                <w:noProof/>
                <w:sz w:val="18"/>
              </w:rPr>
              <w:tab/>
              <w:t>(Release 18)</w:t>
            </w:r>
            <w:r w:rsidRPr="008B58C6">
              <w:rPr>
                <w:i/>
                <w:noProof/>
                <w:sz w:val="18"/>
              </w:rPr>
              <w:br/>
              <w:t>Rel-19</w:t>
            </w:r>
            <w:r w:rsidRPr="008B58C6">
              <w:rPr>
                <w:i/>
                <w:noProof/>
                <w:sz w:val="18"/>
              </w:rPr>
              <w:tab/>
              <w:t>(Release 19)</w:t>
            </w:r>
            <w:r w:rsidRPr="008B58C6">
              <w:rPr>
                <w:i/>
                <w:noProof/>
                <w:sz w:val="18"/>
              </w:rPr>
              <w:tab/>
            </w:r>
            <w:r w:rsidRPr="008B58C6">
              <w:rPr>
                <w:i/>
                <w:noProof/>
                <w:sz w:val="18"/>
              </w:rPr>
              <w:br/>
              <w:t>Rel-20</w:t>
            </w:r>
            <w:r w:rsidRPr="008B58C6">
              <w:rPr>
                <w:i/>
                <w:noProof/>
                <w:sz w:val="18"/>
              </w:rPr>
              <w:tab/>
              <w:t>(Release 20)</w:t>
            </w:r>
          </w:p>
        </w:tc>
      </w:tr>
      <w:tr w:rsidR="008E48B1" w:rsidRPr="008B58C6" w14:paraId="7FBEB8E7" w14:textId="77777777" w:rsidTr="00547111">
        <w:tc>
          <w:tcPr>
            <w:tcW w:w="1843" w:type="dxa"/>
          </w:tcPr>
          <w:p w14:paraId="44A3A604" w14:textId="77777777" w:rsidR="008E48B1" w:rsidRPr="008B58C6" w:rsidRDefault="008E48B1" w:rsidP="008E48B1">
            <w:pPr>
              <w:pStyle w:val="CRCoverPage"/>
              <w:spacing w:after="0"/>
              <w:rPr>
                <w:b/>
                <w:i/>
                <w:noProof/>
                <w:sz w:val="8"/>
                <w:szCs w:val="8"/>
              </w:rPr>
            </w:pPr>
          </w:p>
        </w:tc>
        <w:tc>
          <w:tcPr>
            <w:tcW w:w="7797" w:type="dxa"/>
            <w:gridSpan w:val="10"/>
          </w:tcPr>
          <w:p w14:paraId="5524CC4E" w14:textId="77777777" w:rsidR="008E48B1" w:rsidRPr="008B58C6" w:rsidRDefault="008E48B1" w:rsidP="008E48B1">
            <w:pPr>
              <w:pStyle w:val="CRCoverPage"/>
              <w:spacing w:after="0"/>
              <w:rPr>
                <w:noProof/>
                <w:sz w:val="8"/>
                <w:szCs w:val="8"/>
              </w:rPr>
            </w:pPr>
          </w:p>
        </w:tc>
      </w:tr>
      <w:tr w:rsidR="008E48B1" w:rsidRPr="008B58C6" w14:paraId="1256F52C" w14:textId="77777777" w:rsidTr="00547111">
        <w:tc>
          <w:tcPr>
            <w:tcW w:w="2694" w:type="dxa"/>
            <w:gridSpan w:val="2"/>
            <w:tcBorders>
              <w:top w:val="single" w:sz="4" w:space="0" w:color="auto"/>
              <w:left w:val="single" w:sz="4" w:space="0" w:color="auto"/>
            </w:tcBorders>
          </w:tcPr>
          <w:p w14:paraId="52C87DB0" w14:textId="77777777" w:rsidR="008E48B1" w:rsidRPr="008B58C6" w:rsidRDefault="008E48B1" w:rsidP="008E48B1">
            <w:pPr>
              <w:pStyle w:val="CRCoverPage"/>
              <w:tabs>
                <w:tab w:val="right" w:pos="2184"/>
              </w:tabs>
              <w:spacing w:after="0"/>
              <w:rPr>
                <w:b/>
                <w:i/>
                <w:noProof/>
              </w:rPr>
            </w:pPr>
            <w:r w:rsidRPr="008B58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3BE0C" w:rsidR="008E48B1" w:rsidRPr="008B58C6" w:rsidRDefault="00AF723C" w:rsidP="00993CD6">
            <w:pPr>
              <w:pStyle w:val="CRCoverPage"/>
              <w:spacing w:after="0"/>
              <w:ind w:leftChars="50" w:left="100"/>
              <w:rPr>
                <w:noProof/>
                <w:lang w:eastAsia="zh-CN"/>
              </w:rPr>
            </w:pPr>
            <w:r>
              <w:rPr>
                <w:noProof/>
                <w:lang w:eastAsia="zh-CN"/>
              </w:rPr>
              <w:t xml:space="preserve">For </w:t>
            </w:r>
            <w:r w:rsidRPr="00200664">
              <w:rPr>
                <w:noProof/>
              </w:rPr>
              <w:t>R18 MIMO uTCI</w:t>
            </w:r>
            <w:r>
              <w:rPr>
                <w:noProof/>
                <w:lang w:eastAsia="zh-CN"/>
              </w:rPr>
              <w:t xml:space="preserve"> mTRP test cases</w:t>
            </w:r>
            <w:r>
              <w:rPr>
                <w:rFonts w:hint="eastAsia"/>
                <w:noProof/>
                <w:lang w:eastAsia="zh-CN"/>
              </w:rPr>
              <w:t>,</w:t>
            </w:r>
            <w:r>
              <w:rPr>
                <w:noProof/>
                <w:lang w:eastAsia="zh-CN"/>
              </w:rPr>
              <w:t xml:space="preserve"> the test </w:t>
            </w:r>
            <w:r w:rsidR="00A5521A">
              <w:rPr>
                <w:noProof/>
                <w:lang w:eastAsia="zh-CN"/>
              </w:rPr>
              <w:t xml:space="preserve">procedure </w:t>
            </w:r>
            <w:r>
              <w:rPr>
                <w:noProof/>
                <w:lang w:eastAsia="zh-CN"/>
              </w:rPr>
              <w:t xml:space="preserve">and test </w:t>
            </w:r>
            <w:r w:rsidRPr="004841BD">
              <w:rPr>
                <w:rFonts w:eastAsia="MS Mincho"/>
              </w:rPr>
              <w:t>parameters</w:t>
            </w:r>
            <w:r>
              <w:rPr>
                <w:rFonts w:eastAsia="MS Mincho"/>
              </w:rPr>
              <w:t xml:space="preserve"> defined by TS 38.133 are not correct to enable </w:t>
            </w:r>
            <w:r>
              <w:rPr>
                <w:noProof/>
                <w:lang w:eastAsia="zh-CN"/>
              </w:rPr>
              <w:t xml:space="preserve">mTRP transmission. This CR is to </w:t>
            </w:r>
            <w:r w:rsidR="00C27A19">
              <w:rPr>
                <w:rFonts w:hint="eastAsia"/>
                <w:noProof/>
                <w:lang w:eastAsia="zh-CN"/>
              </w:rPr>
              <w:t>follow</w:t>
            </w:r>
            <w:r w:rsidR="00C27A19">
              <w:rPr>
                <w:noProof/>
                <w:lang w:eastAsia="zh-CN"/>
              </w:rPr>
              <w:t xml:space="preserve"> </w:t>
            </w:r>
            <w:r>
              <w:rPr>
                <w:rFonts w:hint="eastAsia"/>
                <w:noProof/>
                <w:lang w:eastAsia="zh-CN"/>
              </w:rPr>
              <w:t>the</w:t>
            </w:r>
            <w:r>
              <w:rPr>
                <w:noProof/>
                <w:lang w:eastAsia="zh-CN"/>
              </w:rPr>
              <w:t xml:space="preserve"> RAN4 corrections.</w:t>
            </w:r>
          </w:p>
        </w:tc>
      </w:tr>
      <w:tr w:rsidR="008E48B1" w:rsidRPr="008B58C6" w14:paraId="4CA74D09" w14:textId="77777777" w:rsidTr="00547111">
        <w:tc>
          <w:tcPr>
            <w:tcW w:w="2694" w:type="dxa"/>
            <w:gridSpan w:val="2"/>
            <w:tcBorders>
              <w:left w:val="single" w:sz="4" w:space="0" w:color="auto"/>
            </w:tcBorders>
          </w:tcPr>
          <w:p w14:paraId="2D0866D6" w14:textId="74EE978D" w:rsidR="008E48B1" w:rsidRPr="008B58C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8B58C6" w:rsidRDefault="008E48B1" w:rsidP="008E48B1">
            <w:pPr>
              <w:pStyle w:val="CRCoverPage"/>
              <w:spacing w:after="0"/>
              <w:rPr>
                <w:noProof/>
                <w:sz w:val="8"/>
                <w:szCs w:val="8"/>
              </w:rPr>
            </w:pPr>
          </w:p>
        </w:tc>
      </w:tr>
      <w:tr w:rsidR="008E48B1" w:rsidRPr="008B58C6" w14:paraId="21016551" w14:textId="77777777" w:rsidTr="00547111">
        <w:tc>
          <w:tcPr>
            <w:tcW w:w="2694" w:type="dxa"/>
            <w:gridSpan w:val="2"/>
            <w:tcBorders>
              <w:left w:val="single" w:sz="4" w:space="0" w:color="auto"/>
            </w:tcBorders>
          </w:tcPr>
          <w:p w14:paraId="49433147" w14:textId="77777777" w:rsidR="008E48B1" w:rsidRPr="008B58C6" w:rsidRDefault="008E48B1" w:rsidP="008E48B1">
            <w:pPr>
              <w:pStyle w:val="CRCoverPage"/>
              <w:tabs>
                <w:tab w:val="right" w:pos="2184"/>
              </w:tabs>
              <w:spacing w:after="0"/>
              <w:rPr>
                <w:b/>
                <w:i/>
                <w:noProof/>
              </w:rPr>
            </w:pPr>
            <w:r w:rsidRPr="008B58C6">
              <w:rPr>
                <w:b/>
                <w:i/>
                <w:noProof/>
              </w:rPr>
              <w:t>Summary of change:</w:t>
            </w:r>
          </w:p>
        </w:tc>
        <w:tc>
          <w:tcPr>
            <w:tcW w:w="6946" w:type="dxa"/>
            <w:gridSpan w:val="9"/>
            <w:tcBorders>
              <w:right w:val="single" w:sz="4" w:space="0" w:color="auto"/>
            </w:tcBorders>
            <w:shd w:val="pct30" w:color="FFFF00" w:fill="auto"/>
          </w:tcPr>
          <w:p w14:paraId="31C656EC" w14:textId="3352B33F" w:rsidR="00154400" w:rsidRPr="008B58C6" w:rsidRDefault="00AF723C" w:rsidP="009E41EB">
            <w:pPr>
              <w:pStyle w:val="CRCoverPage"/>
              <w:spacing w:after="0"/>
              <w:ind w:firstLineChars="50" w:firstLine="100"/>
              <w:rPr>
                <w:noProof/>
                <w:lang w:eastAsia="zh-CN"/>
              </w:rPr>
            </w:pPr>
            <w:r>
              <w:rPr>
                <w:rFonts w:hint="eastAsia"/>
                <w:noProof/>
                <w:lang w:eastAsia="zh-CN"/>
              </w:rPr>
              <w:t>U</w:t>
            </w:r>
            <w:r>
              <w:rPr>
                <w:noProof/>
                <w:lang w:eastAsia="zh-CN"/>
              </w:rPr>
              <w:t xml:space="preserve">pdate test procedure and test </w:t>
            </w:r>
            <w:r w:rsidRPr="004841BD">
              <w:rPr>
                <w:rFonts w:eastAsia="MS Mincho"/>
              </w:rPr>
              <w:t>parameters</w:t>
            </w:r>
            <w:r>
              <w:rPr>
                <w:rFonts w:eastAsia="MS Mincho"/>
              </w:rPr>
              <w:t xml:space="preserve"> to align with RAN4 </w:t>
            </w:r>
            <w:r>
              <w:rPr>
                <w:noProof/>
                <w:lang w:eastAsia="zh-CN"/>
              </w:rPr>
              <w:t>corrections.</w:t>
            </w:r>
          </w:p>
        </w:tc>
      </w:tr>
      <w:tr w:rsidR="008E48B1" w:rsidRPr="008B58C6" w14:paraId="1F886379" w14:textId="77777777" w:rsidTr="00794FF2">
        <w:trPr>
          <w:trHeight w:val="66"/>
        </w:trPr>
        <w:tc>
          <w:tcPr>
            <w:tcW w:w="2694" w:type="dxa"/>
            <w:gridSpan w:val="2"/>
            <w:tcBorders>
              <w:left w:val="single" w:sz="4" w:space="0" w:color="auto"/>
            </w:tcBorders>
          </w:tcPr>
          <w:p w14:paraId="4D989623" w14:textId="77777777" w:rsidR="008E48B1" w:rsidRPr="008B58C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8B58C6" w:rsidRDefault="008E48B1" w:rsidP="008E48B1">
            <w:pPr>
              <w:pStyle w:val="CRCoverPage"/>
              <w:spacing w:after="0"/>
              <w:rPr>
                <w:noProof/>
                <w:sz w:val="8"/>
                <w:szCs w:val="8"/>
                <w:lang w:eastAsia="zh-CN"/>
              </w:rPr>
            </w:pPr>
          </w:p>
        </w:tc>
      </w:tr>
      <w:tr w:rsidR="008E48B1" w:rsidRPr="008B58C6" w14:paraId="678D7BF9" w14:textId="77777777" w:rsidTr="00547111">
        <w:tc>
          <w:tcPr>
            <w:tcW w:w="2694" w:type="dxa"/>
            <w:gridSpan w:val="2"/>
            <w:tcBorders>
              <w:left w:val="single" w:sz="4" w:space="0" w:color="auto"/>
              <w:bottom w:val="single" w:sz="4" w:space="0" w:color="auto"/>
            </w:tcBorders>
          </w:tcPr>
          <w:p w14:paraId="4E5CE1B6" w14:textId="77777777" w:rsidR="008E48B1" w:rsidRPr="008B58C6" w:rsidRDefault="008E48B1" w:rsidP="008E48B1">
            <w:pPr>
              <w:pStyle w:val="CRCoverPage"/>
              <w:tabs>
                <w:tab w:val="right" w:pos="2184"/>
              </w:tabs>
              <w:spacing w:after="0"/>
              <w:rPr>
                <w:b/>
                <w:i/>
                <w:noProof/>
              </w:rPr>
            </w:pPr>
            <w:r w:rsidRPr="008B5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03A0B" w:rsidR="008E48B1" w:rsidRPr="008B58C6" w:rsidRDefault="00AF723C" w:rsidP="008E48B1">
            <w:pPr>
              <w:pStyle w:val="CRCoverPage"/>
              <w:spacing w:after="0"/>
              <w:ind w:left="100"/>
              <w:rPr>
                <w:noProof/>
                <w:lang w:eastAsia="zh-CN"/>
              </w:rPr>
            </w:pPr>
            <w:r>
              <w:rPr>
                <w:noProof/>
                <w:lang w:eastAsia="zh-CN"/>
              </w:rPr>
              <w:t>The test cases would be unaligned with core specification.</w:t>
            </w:r>
          </w:p>
        </w:tc>
      </w:tr>
      <w:tr w:rsidR="008E48B1" w:rsidRPr="008B58C6" w14:paraId="034AF533" w14:textId="77777777" w:rsidTr="00547111">
        <w:tc>
          <w:tcPr>
            <w:tcW w:w="2694" w:type="dxa"/>
            <w:gridSpan w:val="2"/>
          </w:tcPr>
          <w:p w14:paraId="39D9EB5B" w14:textId="77777777" w:rsidR="008E48B1" w:rsidRPr="008B58C6" w:rsidRDefault="008E48B1" w:rsidP="008E48B1">
            <w:pPr>
              <w:pStyle w:val="CRCoverPage"/>
              <w:spacing w:after="0"/>
              <w:rPr>
                <w:b/>
                <w:i/>
                <w:noProof/>
                <w:sz w:val="8"/>
                <w:szCs w:val="8"/>
              </w:rPr>
            </w:pPr>
          </w:p>
        </w:tc>
        <w:tc>
          <w:tcPr>
            <w:tcW w:w="6946" w:type="dxa"/>
            <w:gridSpan w:val="9"/>
          </w:tcPr>
          <w:p w14:paraId="7826CB1C" w14:textId="77777777" w:rsidR="008E48B1" w:rsidRPr="008B58C6" w:rsidRDefault="008E48B1" w:rsidP="008E48B1">
            <w:pPr>
              <w:pStyle w:val="CRCoverPage"/>
              <w:spacing w:after="0"/>
              <w:rPr>
                <w:noProof/>
                <w:sz w:val="8"/>
                <w:szCs w:val="8"/>
              </w:rPr>
            </w:pPr>
          </w:p>
        </w:tc>
      </w:tr>
      <w:tr w:rsidR="008E48B1" w:rsidRPr="008B58C6" w14:paraId="6A17D7AC" w14:textId="77777777" w:rsidTr="00547111">
        <w:tc>
          <w:tcPr>
            <w:tcW w:w="2694" w:type="dxa"/>
            <w:gridSpan w:val="2"/>
            <w:tcBorders>
              <w:top w:val="single" w:sz="4" w:space="0" w:color="auto"/>
              <w:left w:val="single" w:sz="4" w:space="0" w:color="auto"/>
            </w:tcBorders>
          </w:tcPr>
          <w:p w14:paraId="6DAD5B19" w14:textId="77777777" w:rsidR="008E48B1" w:rsidRPr="008B58C6" w:rsidRDefault="008E48B1" w:rsidP="008E48B1">
            <w:pPr>
              <w:pStyle w:val="CRCoverPage"/>
              <w:tabs>
                <w:tab w:val="right" w:pos="2184"/>
              </w:tabs>
              <w:spacing w:after="0"/>
              <w:rPr>
                <w:b/>
                <w:i/>
                <w:noProof/>
              </w:rPr>
            </w:pPr>
            <w:r w:rsidRPr="008B5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DCD6C" w:rsidR="008E48B1" w:rsidRPr="008B58C6" w:rsidRDefault="00125AEF" w:rsidP="008E48B1">
            <w:pPr>
              <w:pStyle w:val="CRCoverPage"/>
              <w:spacing w:after="0"/>
              <w:ind w:left="100"/>
              <w:rPr>
                <w:noProof/>
                <w:lang w:eastAsia="zh-CN"/>
              </w:rPr>
            </w:pPr>
            <w:r w:rsidRPr="008B58C6">
              <w:rPr>
                <w:rFonts w:hint="eastAsia"/>
                <w:noProof/>
                <w:lang w:eastAsia="zh-CN"/>
              </w:rPr>
              <w:t>6</w:t>
            </w:r>
            <w:r w:rsidRPr="008B58C6">
              <w:rPr>
                <w:noProof/>
                <w:lang w:eastAsia="zh-CN"/>
              </w:rPr>
              <w:t>.5.13.1</w:t>
            </w:r>
            <w:r w:rsidR="00574443">
              <w:rPr>
                <w:noProof/>
                <w:lang w:eastAsia="zh-CN"/>
              </w:rPr>
              <w:t xml:space="preserve">, </w:t>
            </w:r>
            <w:r w:rsidR="00574443" w:rsidRPr="00574443">
              <w:rPr>
                <w:noProof/>
                <w:lang w:eastAsia="zh-CN"/>
              </w:rPr>
              <w:t>7.5.13.4.1, 7.5.13.5.1</w:t>
            </w:r>
            <w:r w:rsidR="002E6F61">
              <w:rPr>
                <w:noProof/>
                <w:lang w:eastAsia="zh-CN"/>
              </w:rPr>
              <w:t xml:space="preserve">, </w:t>
            </w:r>
            <w:r w:rsidR="002E6F61" w:rsidRPr="00EC0206">
              <w:t>A.1.4A.2.1</w:t>
            </w:r>
            <w:r w:rsidR="002E6F61">
              <w:t xml:space="preserve">, </w:t>
            </w:r>
            <w:r w:rsidR="002E6F61" w:rsidRPr="00BE795E">
              <w:t>A.10A.2</w:t>
            </w:r>
          </w:p>
        </w:tc>
      </w:tr>
      <w:tr w:rsidR="008E48B1" w:rsidRPr="008B58C6" w14:paraId="56E1E6C3" w14:textId="77777777" w:rsidTr="00547111">
        <w:tc>
          <w:tcPr>
            <w:tcW w:w="2694" w:type="dxa"/>
            <w:gridSpan w:val="2"/>
            <w:tcBorders>
              <w:left w:val="single" w:sz="4" w:space="0" w:color="auto"/>
            </w:tcBorders>
          </w:tcPr>
          <w:p w14:paraId="2FB9DE77" w14:textId="77777777" w:rsidR="008E48B1" w:rsidRPr="008B58C6"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8B58C6" w:rsidRDefault="008E48B1" w:rsidP="008E48B1">
            <w:pPr>
              <w:pStyle w:val="CRCoverPage"/>
              <w:spacing w:after="0"/>
              <w:rPr>
                <w:noProof/>
                <w:sz w:val="8"/>
                <w:szCs w:val="8"/>
              </w:rPr>
            </w:pPr>
          </w:p>
        </w:tc>
      </w:tr>
      <w:tr w:rsidR="008E48B1" w:rsidRPr="008B58C6" w14:paraId="76F95A8B" w14:textId="77777777" w:rsidTr="00547111">
        <w:tc>
          <w:tcPr>
            <w:tcW w:w="2694" w:type="dxa"/>
            <w:gridSpan w:val="2"/>
            <w:tcBorders>
              <w:left w:val="single" w:sz="4" w:space="0" w:color="auto"/>
            </w:tcBorders>
          </w:tcPr>
          <w:p w14:paraId="335EAB52" w14:textId="77777777" w:rsidR="008E48B1" w:rsidRPr="008B58C6"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8B58C6" w:rsidRDefault="008E48B1" w:rsidP="008E48B1">
            <w:pPr>
              <w:pStyle w:val="CRCoverPage"/>
              <w:spacing w:after="0"/>
              <w:jc w:val="center"/>
              <w:rPr>
                <w:b/>
                <w:caps/>
                <w:noProof/>
              </w:rPr>
            </w:pPr>
            <w:r w:rsidRPr="008B5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8B58C6" w:rsidRDefault="008E48B1" w:rsidP="008E48B1">
            <w:pPr>
              <w:pStyle w:val="CRCoverPage"/>
              <w:spacing w:after="0"/>
              <w:jc w:val="center"/>
              <w:rPr>
                <w:b/>
                <w:caps/>
                <w:noProof/>
              </w:rPr>
            </w:pPr>
            <w:r w:rsidRPr="008B58C6">
              <w:rPr>
                <w:b/>
                <w:caps/>
                <w:noProof/>
              </w:rPr>
              <w:t>N</w:t>
            </w:r>
          </w:p>
        </w:tc>
        <w:tc>
          <w:tcPr>
            <w:tcW w:w="2977" w:type="dxa"/>
            <w:gridSpan w:val="4"/>
          </w:tcPr>
          <w:p w14:paraId="304CCBCB" w14:textId="77777777" w:rsidR="008E48B1" w:rsidRPr="008B58C6"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8B58C6" w:rsidRDefault="008E48B1" w:rsidP="008E48B1">
            <w:pPr>
              <w:pStyle w:val="CRCoverPage"/>
              <w:spacing w:after="0"/>
              <w:ind w:left="99"/>
              <w:rPr>
                <w:noProof/>
              </w:rPr>
            </w:pPr>
          </w:p>
        </w:tc>
      </w:tr>
      <w:tr w:rsidR="008E48B1" w:rsidRPr="008B58C6" w14:paraId="34ACE2EB" w14:textId="77777777" w:rsidTr="00547111">
        <w:tc>
          <w:tcPr>
            <w:tcW w:w="2694" w:type="dxa"/>
            <w:gridSpan w:val="2"/>
            <w:tcBorders>
              <w:left w:val="single" w:sz="4" w:space="0" w:color="auto"/>
            </w:tcBorders>
          </w:tcPr>
          <w:p w14:paraId="571382F3" w14:textId="77777777" w:rsidR="008E48B1" w:rsidRPr="008B58C6" w:rsidRDefault="008E48B1" w:rsidP="008E48B1">
            <w:pPr>
              <w:pStyle w:val="CRCoverPage"/>
              <w:tabs>
                <w:tab w:val="right" w:pos="2184"/>
              </w:tabs>
              <w:spacing w:after="0"/>
              <w:rPr>
                <w:b/>
                <w:i/>
                <w:noProof/>
              </w:rPr>
            </w:pPr>
            <w:r w:rsidRPr="008B5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8B58C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8B58C6" w:rsidRDefault="008E48B1" w:rsidP="008E48B1">
            <w:pPr>
              <w:pStyle w:val="CRCoverPage"/>
              <w:spacing w:after="0"/>
              <w:jc w:val="center"/>
              <w:rPr>
                <w:b/>
                <w:caps/>
                <w:noProof/>
                <w:lang w:eastAsia="zh-CN"/>
              </w:rPr>
            </w:pPr>
            <w:r w:rsidRPr="008B58C6">
              <w:rPr>
                <w:rFonts w:hint="eastAsia"/>
                <w:b/>
                <w:caps/>
                <w:noProof/>
                <w:lang w:eastAsia="zh-CN"/>
              </w:rPr>
              <w:t>x</w:t>
            </w:r>
          </w:p>
        </w:tc>
        <w:tc>
          <w:tcPr>
            <w:tcW w:w="2977" w:type="dxa"/>
            <w:gridSpan w:val="4"/>
          </w:tcPr>
          <w:p w14:paraId="7DB274D8" w14:textId="77777777" w:rsidR="008E48B1" w:rsidRPr="008B58C6" w:rsidRDefault="008E48B1" w:rsidP="008E48B1">
            <w:pPr>
              <w:pStyle w:val="CRCoverPage"/>
              <w:tabs>
                <w:tab w:val="right" w:pos="2893"/>
              </w:tabs>
              <w:spacing w:after="0"/>
              <w:rPr>
                <w:noProof/>
              </w:rPr>
            </w:pPr>
            <w:r w:rsidRPr="008B58C6">
              <w:rPr>
                <w:noProof/>
              </w:rPr>
              <w:t xml:space="preserve"> Other core specifications</w:t>
            </w:r>
            <w:r w:rsidRPr="008B58C6">
              <w:rPr>
                <w:noProof/>
              </w:rPr>
              <w:tab/>
            </w:r>
          </w:p>
        </w:tc>
        <w:tc>
          <w:tcPr>
            <w:tcW w:w="3401" w:type="dxa"/>
            <w:gridSpan w:val="3"/>
            <w:tcBorders>
              <w:right w:val="single" w:sz="4" w:space="0" w:color="auto"/>
            </w:tcBorders>
            <w:shd w:val="pct30" w:color="FFFF00" w:fill="auto"/>
          </w:tcPr>
          <w:p w14:paraId="42398B96" w14:textId="77777777" w:rsidR="008E48B1" w:rsidRPr="008B58C6" w:rsidRDefault="008E48B1" w:rsidP="008E48B1">
            <w:pPr>
              <w:pStyle w:val="CRCoverPage"/>
              <w:spacing w:after="0"/>
              <w:ind w:left="99"/>
              <w:rPr>
                <w:noProof/>
              </w:rPr>
            </w:pPr>
            <w:r w:rsidRPr="008B58C6">
              <w:rPr>
                <w:noProof/>
              </w:rPr>
              <w:t xml:space="preserve">TS/TR ... CR ... </w:t>
            </w:r>
          </w:p>
        </w:tc>
      </w:tr>
      <w:tr w:rsidR="008E48B1" w:rsidRPr="008B58C6" w14:paraId="446DDBAC" w14:textId="77777777" w:rsidTr="00547111">
        <w:tc>
          <w:tcPr>
            <w:tcW w:w="2694" w:type="dxa"/>
            <w:gridSpan w:val="2"/>
            <w:tcBorders>
              <w:left w:val="single" w:sz="4" w:space="0" w:color="auto"/>
            </w:tcBorders>
          </w:tcPr>
          <w:p w14:paraId="678A1AA6" w14:textId="77777777" w:rsidR="008E48B1" w:rsidRPr="008B58C6" w:rsidRDefault="008E48B1" w:rsidP="008E48B1">
            <w:pPr>
              <w:pStyle w:val="CRCoverPage"/>
              <w:spacing w:after="0"/>
              <w:rPr>
                <w:b/>
                <w:i/>
                <w:noProof/>
              </w:rPr>
            </w:pPr>
            <w:r w:rsidRPr="008B5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8B58C6"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8B58C6" w:rsidRDefault="00DE3A4F" w:rsidP="008E48B1">
            <w:pPr>
              <w:pStyle w:val="CRCoverPage"/>
              <w:spacing w:after="0"/>
              <w:jc w:val="center"/>
              <w:rPr>
                <w:b/>
                <w:caps/>
                <w:noProof/>
                <w:lang w:eastAsia="zh-CN"/>
              </w:rPr>
            </w:pPr>
            <w:r w:rsidRPr="008B58C6">
              <w:rPr>
                <w:rFonts w:hint="eastAsia"/>
                <w:b/>
                <w:caps/>
                <w:noProof/>
                <w:lang w:eastAsia="zh-CN"/>
              </w:rPr>
              <w:t>x</w:t>
            </w:r>
          </w:p>
        </w:tc>
        <w:tc>
          <w:tcPr>
            <w:tcW w:w="2977" w:type="dxa"/>
            <w:gridSpan w:val="4"/>
          </w:tcPr>
          <w:p w14:paraId="1A4306D9" w14:textId="77777777" w:rsidR="008E48B1" w:rsidRPr="008B58C6" w:rsidRDefault="008E48B1" w:rsidP="008E48B1">
            <w:pPr>
              <w:pStyle w:val="CRCoverPage"/>
              <w:spacing w:after="0"/>
              <w:rPr>
                <w:noProof/>
              </w:rPr>
            </w:pPr>
            <w:r w:rsidRPr="008B58C6">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8B58C6" w:rsidRDefault="009B177D" w:rsidP="008E48B1">
            <w:pPr>
              <w:pStyle w:val="CRCoverPage"/>
              <w:spacing w:after="0"/>
              <w:ind w:left="99"/>
              <w:rPr>
                <w:noProof/>
              </w:rPr>
            </w:pPr>
            <w:r w:rsidRPr="008B58C6">
              <w:rPr>
                <w:noProof/>
              </w:rPr>
              <w:t>TS/TR ... CR ...</w:t>
            </w:r>
          </w:p>
        </w:tc>
      </w:tr>
      <w:tr w:rsidR="008E48B1" w:rsidRPr="008B58C6" w14:paraId="55C714D2" w14:textId="77777777" w:rsidTr="00547111">
        <w:tc>
          <w:tcPr>
            <w:tcW w:w="2694" w:type="dxa"/>
            <w:gridSpan w:val="2"/>
            <w:tcBorders>
              <w:left w:val="single" w:sz="4" w:space="0" w:color="auto"/>
            </w:tcBorders>
          </w:tcPr>
          <w:p w14:paraId="45913E62" w14:textId="77777777" w:rsidR="008E48B1" w:rsidRPr="008B58C6" w:rsidRDefault="008E48B1" w:rsidP="008E48B1">
            <w:pPr>
              <w:pStyle w:val="CRCoverPage"/>
              <w:spacing w:after="0"/>
              <w:rPr>
                <w:b/>
                <w:i/>
                <w:noProof/>
              </w:rPr>
            </w:pPr>
            <w:r w:rsidRPr="008B58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8B58C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8B58C6" w:rsidRDefault="008E48B1" w:rsidP="008E48B1">
            <w:pPr>
              <w:pStyle w:val="CRCoverPage"/>
              <w:spacing w:after="0"/>
              <w:jc w:val="center"/>
              <w:rPr>
                <w:b/>
                <w:caps/>
                <w:noProof/>
                <w:lang w:eastAsia="zh-CN"/>
              </w:rPr>
            </w:pPr>
            <w:r w:rsidRPr="008B58C6">
              <w:rPr>
                <w:rFonts w:hint="eastAsia"/>
                <w:b/>
                <w:caps/>
                <w:noProof/>
                <w:lang w:eastAsia="zh-CN"/>
              </w:rPr>
              <w:t>x</w:t>
            </w:r>
          </w:p>
        </w:tc>
        <w:tc>
          <w:tcPr>
            <w:tcW w:w="2977" w:type="dxa"/>
            <w:gridSpan w:val="4"/>
          </w:tcPr>
          <w:p w14:paraId="1B4FF921" w14:textId="77777777" w:rsidR="008E48B1" w:rsidRPr="008B58C6" w:rsidRDefault="008E48B1" w:rsidP="008E48B1">
            <w:pPr>
              <w:pStyle w:val="CRCoverPage"/>
              <w:spacing w:after="0"/>
              <w:rPr>
                <w:noProof/>
              </w:rPr>
            </w:pPr>
            <w:r w:rsidRPr="008B58C6">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8B58C6" w:rsidRDefault="008E48B1" w:rsidP="008E48B1">
            <w:pPr>
              <w:pStyle w:val="CRCoverPage"/>
              <w:spacing w:after="0"/>
              <w:ind w:left="99"/>
              <w:rPr>
                <w:noProof/>
              </w:rPr>
            </w:pPr>
            <w:r w:rsidRPr="008B58C6">
              <w:rPr>
                <w:noProof/>
              </w:rPr>
              <w:t xml:space="preserve">TS/TR ... CR ... </w:t>
            </w:r>
          </w:p>
        </w:tc>
      </w:tr>
      <w:tr w:rsidR="008E48B1" w:rsidRPr="008B58C6" w14:paraId="60DF82CC" w14:textId="77777777" w:rsidTr="008863B9">
        <w:tc>
          <w:tcPr>
            <w:tcW w:w="2694" w:type="dxa"/>
            <w:gridSpan w:val="2"/>
            <w:tcBorders>
              <w:left w:val="single" w:sz="4" w:space="0" w:color="auto"/>
            </w:tcBorders>
          </w:tcPr>
          <w:p w14:paraId="517696CD" w14:textId="77777777" w:rsidR="008E48B1" w:rsidRPr="008B58C6"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8B58C6" w:rsidRDefault="008E48B1" w:rsidP="008E48B1">
            <w:pPr>
              <w:pStyle w:val="CRCoverPage"/>
              <w:spacing w:after="0"/>
              <w:rPr>
                <w:noProof/>
              </w:rPr>
            </w:pPr>
          </w:p>
        </w:tc>
      </w:tr>
      <w:tr w:rsidR="008E48B1" w:rsidRPr="008B58C6" w14:paraId="556B87B6" w14:textId="77777777" w:rsidTr="008863B9">
        <w:tc>
          <w:tcPr>
            <w:tcW w:w="2694" w:type="dxa"/>
            <w:gridSpan w:val="2"/>
            <w:tcBorders>
              <w:left w:val="single" w:sz="4" w:space="0" w:color="auto"/>
              <w:bottom w:val="single" w:sz="4" w:space="0" w:color="auto"/>
            </w:tcBorders>
          </w:tcPr>
          <w:p w14:paraId="79A9C411" w14:textId="77777777" w:rsidR="008E48B1" w:rsidRPr="008B58C6" w:rsidRDefault="008E48B1" w:rsidP="008E48B1">
            <w:pPr>
              <w:pStyle w:val="CRCoverPage"/>
              <w:tabs>
                <w:tab w:val="right" w:pos="2184"/>
              </w:tabs>
              <w:spacing w:after="0"/>
              <w:rPr>
                <w:b/>
                <w:i/>
                <w:noProof/>
              </w:rPr>
            </w:pPr>
            <w:r w:rsidRPr="008B58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B497F" w:rsidR="008E48B1" w:rsidRPr="008B58C6" w:rsidRDefault="001E5FD7" w:rsidP="008E48B1">
            <w:pPr>
              <w:pStyle w:val="CRCoverPage"/>
              <w:spacing w:after="0"/>
              <w:ind w:left="100"/>
              <w:rPr>
                <w:noProof/>
              </w:rPr>
            </w:pPr>
            <w:r w:rsidRPr="008B58C6">
              <w:rPr>
                <w:noProof/>
                <w:lang w:eastAsia="zh-CN"/>
              </w:rPr>
              <w:t xml:space="preserve">RAN4 </w:t>
            </w:r>
            <w:r w:rsidRPr="008B58C6">
              <w:rPr>
                <w:rFonts w:hint="eastAsia"/>
                <w:noProof/>
                <w:lang w:eastAsia="zh-CN"/>
              </w:rPr>
              <w:t>dependent</w:t>
            </w:r>
          </w:p>
        </w:tc>
      </w:tr>
      <w:tr w:rsidR="008E48B1" w:rsidRPr="008B58C6" w14:paraId="45BFE792" w14:textId="77777777" w:rsidTr="008863B9">
        <w:tc>
          <w:tcPr>
            <w:tcW w:w="2694" w:type="dxa"/>
            <w:gridSpan w:val="2"/>
            <w:tcBorders>
              <w:top w:val="single" w:sz="4" w:space="0" w:color="auto"/>
              <w:bottom w:val="single" w:sz="4" w:space="0" w:color="auto"/>
            </w:tcBorders>
          </w:tcPr>
          <w:p w14:paraId="194242DD" w14:textId="77777777" w:rsidR="008E48B1" w:rsidRPr="008B58C6"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B58C6" w:rsidRDefault="008E48B1" w:rsidP="008E48B1">
            <w:pPr>
              <w:pStyle w:val="CRCoverPage"/>
              <w:spacing w:after="0"/>
              <w:ind w:left="100"/>
              <w:rPr>
                <w:noProof/>
                <w:sz w:val="8"/>
                <w:szCs w:val="8"/>
              </w:rPr>
            </w:pPr>
          </w:p>
        </w:tc>
      </w:tr>
      <w:tr w:rsidR="008E48B1" w:rsidRPr="008B5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8B58C6" w:rsidRDefault="008E48B1" w:rsidP="008E48B1">
            <w:pPr>
              <w:pStyle w:val="CRCoverPage"/>
              <w:tabs>
                <w:tab w:val="right" w:pos="2184"/>
              </w:tabs>
              <w:spacing w:after="0"/>
              <w:rPr>
                <w:b/>
                <w:i/>
                <w:noProof/>
              </w:rPr>
            </w:pPr>
            <w:r w:rsidRPr="008B5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8B58C6" w:rsidRDefault="008E48B1" w:rsidP="008E48B1">
            <w:pPr>
              <w:pStyle w:val="CRCoverPage"/>
              <w:spacing w:after="0"/>
              <w:ind w:left="100"/>
              <w:rPr>
                <w:noProof/>
                <w:lang w:eastAsia="zh-CN"/>
              </w:rPr>
            </w:pPr>
          </w:p>
        </w:tc>
      </w:tr>
    </w:tbl>
    <w:p w14:paraId="17759814" w14:textId="77777777" w:rsidR="001E41F3" w:rsidRPr="008B58C6" w:rsidRDefault="001E41F3">
      <w:pPr>
        <w:pStyle w:val="CRCoverPage"/>
        <w:spacing w:after="0"/>
        <w:rPr>
          <w:noProof/>
          <w:sz w:val="8"/>
          <w:szCs w:val="8"/>
        </w:rPr>
      </w:pPr>
    </w:p>
    <w:p w14:paraId="1557EA72" w14:textId="77777777" w:rsidR="001E41F3" w:rsidRPr="008B58C6" w:rsidRDefault="001E41F3">
      <w:pPr>
        <w:rPr>
          <w:noProof/>
        </w:rPr>
        <w:sectPr w:rsidR="001E41F3" w:rsidRPr="008B58C6">
          <w:headerReference w:type="even" r:id="rId12"/>
          <w:footnotePr>
            <w:numRestart w:val="eachSect"/>
          </w:footnotePr>
          <w:pgSz w:w="11907" w:h="16840" w:code="9"/>
          <w:pgMar w:top="1418" w:right="1134" w:bottom="1134" w:left="1134" w:header="680" w:footer="567" w:gutter="0"/>
          <w:cols w:space="720"/>
        </w:sectPr>
      </w:pPr>
    </w:p>
    <w:p w14:paraId="5FB73094" w14:textId="37D09C1A" w:rsidR="004226F9" w:rsidRPr="008B58C6" w:rsidRDefault="004226F9" w:rsidP="004226F9">
      <w:pPr>
        <w:pStyle w:val="30"/>
        <w:rPr>
          <w:noProof/>
          <w:color w:val="FF0000"/>
        </w:rPr>
      </w:pPr>
      <w:r w:rsidRPr="008B58C6">
        <w:rPr>
          <w:noProof/>
          <w:color w:val="FF0000"/>
        </w:rPr>
        <w:lastRenderedPageBreak/>
        <w:t>&lt;</w:t>
      </w:r>
      <w:r w:rsidR="00824843" w:rsidRPr="008B58C6">
        <w:rPr>
          <w:noProof/>
          <w:color w:val="FF0000"/>
        </w:rPr>
        <w:t>Start of Changes</w:t>
      </w:r>
      <w:r w:rsidRPr="008B58C6">
        <w:rPr>
          <w:noProof/>
          <w:color w:val="FF0000"/>
        </w:rPr>
        <w:t>&gt;</w:t>
      </w:r>
    </w:p>
    <w:p w14:paraId="58ECA96B" w14:textId="77777777" w:rsidR="00331F5B" w:rsidRPr="008B58C6" w:rsidRDefault="00331F5B" w:rsidP="00331F5B">
      <w:pPr>
        <w:pStyle w:val="40"/>
      </w:pPr>
      <w:r w:rsidRPr="008B58C6">
        <w:t>6.5.13.1</w:t>
      </w:r>
      <w:r w:rsidRPr="008B58C6">
        <w:tab/>
        <w:t>NR SA FR1 MAC-CE based joint TCI state switch for mDCI with two TA when RTD is larger than CP</w:t>
      </w:r>
    </w:p>
    <w:p w14:paraId="0A2C411F" w14:textId="77777777" w:rsidR="00331F5B" w:rsidRPr="008B58C6" w:rsidRDefault="00331F5B" w:rsidP="00331F5B">
      <w:pPr>
        <w:keepLines/>
        <w:ind w:left="1135" w:hanging="851"/>
        <w:rPr>
          <w:color w:val="FF0000"/>
        </w:rPr>
      </w:pPr>
      <w:r w:rsidRPr="008B58C6">
        <w:rPr>
          <w:rFonts w:eastAsia="宋体"/>
          <w:color w:val="FF0000"/>
        </w:rPr>
        <w:t>Editor's Note: This test case</w:t>
      </w:r>
      <w:r w:rsidRPr="008B58C6">
        <w:rPr>
          <w:color w:val="FF0000"/>
        </w:rPr>
        <w:t xml:space="preserve"> is incomplete. Following aspects are either missing or TBD</w:t>
      </w:r>
      <w:r w:rsidRPr="008B58C6">
        <w:rPr>
          <w:rFonts w:eastAsia="宋体"/>
          <w:color w:val="FF0000"/>
        </w:rPr>
        <w:t>:</w:t>
      </w:r>
    </w:p>
    <w:p w14:paraId="5ECAEE2B" w14:textId="77777777" w:rsidR="00331F5B" w:rsidRPr="008B58C6" w:rsidRDefault="00331F5B" w:rsidP="00A22E92">
      <w:pPr>
        <w:keepLines/>
        <w:numPr>
          <w:ilvl w:val="0"/>
          <w:numId w:val="48"/>
        </w:numPr>
        <w:autoSpaceDN w:val="0"/>
        <w:rPr>
          <w:color w:val="FF0000"/>
        </w:rPr>
      </w:pPr>
      <w:r w:rsidRPr="008B58C6">
        <w:rPr>
          <w:color w:val="FF0000"/>
        </w:rPr>
        <w:t>MU/TT analysis is missing.</w:t>
      </w:r>
    </w:p>
    <w:p w14:paraId="2A1FD265" w14:textId="46D994E5" w:rsidR="00331F5B" w:rsidRPr="008B58C6" w:rsidRDefault="00331F5B" w:rsidP="00A22E92">
      <w:pPr>
        <w:keepLines/>
        <w:numPr>
          <w:ilvl w:val="0"/>
          <w:numId w:val="48"/>
        </w:numPr>
        <w:autoSpaceDN w:val="0"/>
        <w:rPr>
          <w:color w:val="FF0000"/>
        </w:rPr>
      </w:pPr>
      <w:r w:rsidRPr="008B58C6">
        <w:rPr>
          <w:color w:val="FF0000"/>
          <w:lang w:eastAsia="zh-CN"/>
        </w:rPr>
        <w:t>Message</w:t>
      </w:r>
      <w:r w:rsidRPr="008B58C6">
        <w:rPr>
          <w:color w:val="FF0000"/>
        </w:rPr>
        <w:t xml:space="preserve"> </w:t>
      </w:r>
      <w:r w:rsidRPr="008B58C6">
        <w:rPr>
          <w:color w:val="FF0000"/>
          <w:lang w:eastAsia="zh-CN"/>
        </w:rPr>
        <w:t>content</w:t>
      </w:r>
      <w:r w:rsidRPr="008B58C6">
        <w:rPr>
          <w:color w:val="FF0000"/>
        </w:rPr>
        <w:t xml:space="preserve"> is imcomplete.</w:t>
      </w:r>
    </w:p>
    <w:p w14:paraId="21D74050" w14:textId="77777777" w:rsidR="00331F5B" w:rsidRPr="008B58C6" w:rsidRDefault="00331F5B" w:rsidP="00331F5B">
      <w:pPr>
        <w:pStyle w:val="H6"/>
      </w:pPr>
      <w:r w:rsidRPr="008B58C6">
        <w:t>6.5.13.1.1</w:t>
      </w:r>
      <w:r w:rsidRPr="008B58C6">
        <w:tab/>
        <w:t>Test purpose</w:t>
      </w:r>
    </w:p>
    <w:p w14:paraId="59CB0BD0" w14:textId="77777777" w:rsidR="00331F5B" w:rsidRPr="008B58C6" w:rsidRDefault="00331F5B" w:rsidP="00331F5B">
      <w:r w:rsidRPr="008B58C6">
        <w:t>To verify the active TCI state switch delay requirement defined in 38.133 [6] clause 8.22.3.</w:t>
      </w:r>
    </w:p>
    <w:p w14:paraId="5D9100BB" w14:textId="77777777" w:rsidR="00331F5B" w:rsidRPr="008B58C6" w:rsidRDefault="00331F5B" w:rsidP="00331F5B">
      <w:pPr>
        <w:pStyle w:val="H6"/>
      </w:pPr>
      <w:r w:rsidRPr="008B58C6">
        <w:t>6.5.13.1.2</w:t>
      </w:r>
      <w:r w:rsidRPr="008B58C6">
        <w:tab/>
        <w:t>Test applicability</w:t>
      </w:r>
    </w:p>
    <w:p w14:paraId="1ED5DB6E" w14:textId="77777777" w:rsidR="00331F5B" w:rsidRPr="008B58C6" w:rsidRDefault="00331F5B" w:rsidP="00331F5B">
      <w:pPr>
        <w:rPr>
          <w:rFonts w:cs="v4.2.0"/>
        </w:rPr>
      </w:pPr>
      <w:r w:rsidRPr="008B58C6">
        <w:rPr>
          <w:rFonts w:cs="v4.2.0"/>
        </w:rPr>
        <w:t xml:space="preserve">This test applies to all types of NR UEs from Release 18 onwards supporting </w:t>
      </w:r>
      <w:r w:rsidRPr="008B58C6">
        <w:rPr>
          <w:rFonts w:eastAsia="宋体" w:cs="Arial"/>
          <w:szCs w:val="18"/>
          <w:lang w:eastAsia="zh-CN"/>
        </w:rPr>
        <w:t>unified TCI with joint DL/UL TCI update for multi-DCI based multi-TRP</w:t>
      </w:r>
      <w:r w:rsidRPr="008B58C6">
        <w:rPr>
          <w:rFonts w:cs="v4.2.0"/>
        </w:rPr>
        <w:t>.</w:t>
      </w:r>
    </w:p>
    <w:p w14:paraId="0D4FC81B" w14:textId="77777777" w:rsidR="00331F5B" w:rsidRPr="008B58C6" w:rsidRDefault="00331F5B" w:rsidP="00331F5B">
      <w:pPr>
        <w:pStyle w:val="H6"/>
      </w:pPr>
      <w:r w:rsidRPr="008B58C6">
        <w:t>6.5.13.1.3</w:t>
      </w:r>
      <w:r w:rsidRPr="008B58C6">
        <w:tab/>
        <w:t>Minimum conformance requirements</w:t>
      </w:r>
    </w:p>
    <w:p w14:paraId="48BC6FAD" w14:textId="77777777" w:rsidR="00331F5B" w:rsidRPr="008B58C6" w:rsidRDefault="00331F5B" w:rsidP="00331F5B">
      <w:pPr>
        <w:rPr>
          <w:lang w:eastAsia="sv-SE"/>
        </w:rPr>
      </w:pPr>
      <w:r w:rsidRPr="008B58C6">
        <w:rPr>
          <w:lang w:eastAsia="sv-SE"/>
        </w:rPr>
        <w:t>The minimum conformance requirements are specified in clause 6.5.13.0.</w:t>
      </w:r>
    </w:p>
    <w:p w14:paraId="00151EB6" w14:textId="77777777" w:rsidR="00331F5B" w:rsidRPr="008B58C6" w:rsidRDefault="00331F5B" w:rsidP="00331F5B">
      <w:pPr>
        <w:rPr>
          <w:lang w:eastAsia="sv-SE"/>
        </w:rPr>
      </w:pPr>
      <w:r w:rsidRPr="008B58C6">
        <w:rPr>
          <w:lang w:eastAsia="sv-SE"/>
        </w:rPr>
        <w:t>The normative reference for this requirement is TS 38.133 [6] clause A.6.5.13.1.</w:t>
      </w:r>
    </w:p>
    <w:p w14:paraId="4547DDF2" w14:textId="77777777" w:rsidR="00331F5B" w:rsidRPr="008B58C6" w:rsidRDefault="00331F5B" w:rsidP="00331F5B">
      <w:pPr>
        <w:pStyle w:val="H6"/>
      </w:pPr>
      <w:r w:rsidRPr="008B58C6">
        <w:t>6.5.13.1.4</w:t>
      </w:r>
      <w:r w:rsidRPr="008B58C6">
        <w:tab/>
        <w:t>Test description</w:t>
      </w:r>
    </w:p>
    <w:p w14:paraId="711A5EBC" w14:textId="77777777" w:rsidR="00331F5B" w:rsidRPr="008B58C6" w:rsidRDefault="00331F5B" w:rsidP="00331F5B">
      <w:pPr>
        <w:pStyle w:val="H6"/>
      </w:pPr>
      <w:r w:rsidRPr="008B58C6">
        <w:t>6.5.13.1.4.1</w:t>
      </w:r>
      <w:r w:rsidRPr="008B58C6">
        <w:tab/>
        <w:t>Initial conditions</w:t>
      </w:r>
    </w:p>
    <w:p w14:paraId="1BB14743" w14:textId="77777777" w:rsidR="00331F5B" w:rsidRPr="008B58C6" w:rsidRDefault="00331F5B" w:rsidP="00331F5B">
      <w:pPr>
        <w:rPr>
          <w:lang w:eastAsia="sv-SE"/>
        </w:rPr>
      </w:pPr>
      <w:r w:rsidRPr="008B58C6">
        <w:rPr>
          <w:lang w:eastAsia="sv-SE"/>
        </w:rPr>
        <w:t>This test shall be tested using any of the test configurations in Table 6.5.13.1.4.1-1.</w:t>
      </w:r>
    </w:p>
    <w:p w14:paraId="7B079DA4" w14:textId="77777777" w:rsidR="00331F5B" w:rsidRPr="008B58C6" w:rsidRDefault="00331F5B" w:rsidP="00331F5B">
      <w:pPr>
        <w:pStyle w:val="TH"/>
      </w:pPr>
      <w:r w:rsidRPr="008B58C6">
        <w:t>Table 6.5.13.1.4.1-1: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331F5B" w:rsidRPr="008B58C6" w14:paraId="45584820"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6E37A7A4" w14:textId="77777777" w:rsidR="00331F5B" w:rsidRPr="008B58C6" w:rsidRDefault="00331F5B">
            <w:pPr>
              <w:pStyle w:val="TAH"/>
              <w:keepLines w:val="0"/>
              <w:spacing w:line="256" w:lineRule="auto"/>
            </w:pPr>
            <w:bookmarkStart w:id="2" w:name="_Hlk165966553"/>
            <w:r w:rsidRPr="008B58C6">
              <w:t>Configuration</w:t>
            </w:r>
          </w:p>
        </w:tc>
        <w:tc>
          <w:tcPr>
            <w:tcW w:w="6905" w:type="dxa"/>
            <w:tcBorders>
              <w:top w:val="single" w:sz="4" w:space="0" w:color="auto"/>
              <w:left w:val="single" w:sz="4" w:space="0" w:color="auto"/>
              <w:bottom w:val="single" w:sz="4" w:space="0" w:color="auto"/>
              <w:right w:val="single" w:sz="4" w:space="0" w:color="auto"/>
            </w:tcBorders>
            <w:hideMark/>
          </w:tcPr>
          <w:p w14:paraId="68274393" w14:textId="77777777" w:rsidR="00331F5B" w:rsidRPr="008B58C6" w:rsidRDefault="00331F5B">
            <w:pPr>
              <w:pStyle w:val="TAH"/>
              <w:keepLines w:val="0"/>
              <w:spacing w:line="256" w:lineRule="auto"/>
            </w:pPr>
            <w:r w:rsidRPr="008B58C6">
              <w:t>Description</w:t>
            </w:r>
          </w:p>
        </w:tc>
      </w:tr>
      <w:tr w:rsidR="00331F5B" w:rsidRPr="008B58C6" w14:paraId="1B232FCD"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66D3D8C7" w14:textId="77777777" w:rsidR="00331F5B" w:rsidRPr="008B58C6" w:rsidRDefault="00331F5B">
            <w:pPr>
              <w:pStyle w:val="TAL"/>
              <w:keepLines w:val="0"/>
              <w:spacing w:line="256" w:lineRule="auto"/>
            </w:pPr>
            <w:r w:rsidRPr="008B58C6">
              <w:t>1</w:t>
            </w:r>
          </w:p>
        </w:tc>
        <w:tc>
          <w:tcPr>
            <w:tcW w:w="6905" w:type="dxa"/>
            <w:tcBorders>
              <w:top w:val="single" w:sz="4" w:space="0" w:color="auto"/>
              <w:left w:val="single" w:sz="4" w:space="0" w:color="auto"/>
              <w:bottom w:val="single" w:sz="4" w:space="0" w:color="auto"/>
              <w:right w:val="single" w:sz="4" w:space="0" w:color="auto"/>
            </w:tcBorders>
            <w:hideMark/>
          </w:tcPr>
          <w:p w14:paraId="68302C5F" w14:textId="77777777" w:rsidR="00331F5B" w:rsidRPr="008B58C6" w:rsidRDefault="00331F5B">
            <w:pPr>
              <w:pStyle w:val="TAL"/>
              <w:keepLines w:val="0"/>
              <w:spacing w:line="256" w:lineRule="auto"/>
            </w:pPr>
            <w:r w:rsidRPr="008B58C6">
              <w:t>FDD duplex mode, 15 kHz SSB SCS, 10 MHz bandwidth</w:t>
            </w:r>
          </w:p>
        </w:tc>
      </w:tr>
      <w:tr w:rsidR="00331F5B" w:rsidRPr="008B58C6" w14:paraId="2C88070C"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2FED858B" w14:textId="77777777" w:rsidR="00331F5B" w:rsidRPr="008B58C6" w:rsidRDefault="00331F5B">
            <w:pPr>
              <w:pStyle w:val="TAL"/>
              <w:keepLines w:val="0"/>
              <w:spacing w:line="256" w:lineRule="auto"/>
            </w:pPr>
            <w:r w:rsidRPr="008B58C6">
              <w:t>2</w:t>
            </w:r>
          </w:p>
        </w:tc>
        <w:tc>
          <w:tcPr>
            <w:tcW w:w="6905" w:type="dxa"/>
            <w:tcBorders>
              <w:top w:val="single" w:sz="4" w:space="0" w:color="auto"/>
              <w:left w:val="single" w:sz="4" w:space="0" w:color="auto"/>
              <w:bottom w:val="single" w:sz="4" w:space="0" w:color="auto"/>
              <w:right w:val="single" w:sz="4" w:space="0" w:color="auto"/>
            </w:tcBorders>
            <w:hideMark/>
          </w:tcPr>
          <w:p w14:paraId="4628F692" w14:textId="77777777" w:rsidR="00331F5B" w:rsidRPr="008B58C6" w:rsidRDefault="00331F5B">
            <w:pPr>
              <w:pStyle w:val="TAL"/>
              <w:keepLines w:val="0"/>
              <w:spacing w:line="256" w:lineRule="auto"/>
            </w:pPr>
            <w:r w:rsidRPr="008B58C6">
              <w:t>TDD duplex mode, 15 kHz SSB SCS, 10 MHz bandwidth</w:t>
            </w:r>
          </w:p>
        </w:tc>
      </w:tr>
      <w:tr w:rsidR="00331F5B" w:rsidRPr="008B58C6" w14:paraId="04C5EFD1" w14:textId="77777777" w:rsidTr="00331F5B">
        <w:trPr>
          <w:jc w:val="center"/>
        </w:trPr>
        <w:tc>
          <w:tcPr>
            <w:tcW w:w="2265" w:type="dxa"/>
            <w:tcBorders>
              <w:top w:val="single" w:sz="4" w:space="0" w:color="auto"/>
              <w:left w:val="single" w:sz="4" w:space="0" w:color="auto"/>
              <w:bottom w:val="single" w:sz="4" w:space="0" w:color="auto"/>
              <w:right w:val="single" w:sz="4" w:space="0" w:color="auto"/>
            </w:tcBorders>
            <w:hideMark/>
          </w:tcPr>
          <w:p w14:paraId="79832030" w14:textId="77777777" w:rsidR="00331F5B" w:rsidRPr="008B58C6" w:rsidRDefault="00331F5B">
            <w:pPr>
              <w:pStyle w:val="TAL"/>
              <w:keepLines w:val="0"/>
              <w:spacing w:line="256" w:lineRule="auto"/>
            </w:pPr>
            <w:r w:rsidRPr="008B58C6">
              <w:t>3</w:t>
            </w:r>
          </w:p>
        </w:tc>
        <w:tc>
          <w:tcPr>
            <w:tcW w:w="6905" w:type="dxa"/>
            <w:tcBorders>
              <w:top w:val="single" w:sz="4" w:space="0" w:color="auto"/>
              <w:left w:val="single" w:sz="4" w:space="0" w:color="auto"/>
              <w:bottom w:val="single" w:sz="4" w:space="0" w:color="auto"/>
              <w:right w:val="single" w:sz="4" w:space="0" w:color="auto"/>
            </w:tcBorders>
            <w:hideMark/>
          </w:tcPr>
          <w:p w14:paraId="3676C08F" w14:textId="77777777" w:rsidR="00331F5B" w:rsidRPr="008B58C6" w:rsidRDefault="00331F5B">
            <w:pPr>
              <w:pStyle w:val="TAL"/>
              <w:keepLines w:val="0"/>
              <w:spacing w:line="256" w:lineRule="auto"/>
            </w:pPr>
            <w:r w:rsidRPr="008B58C6">
              <w:t>TDD duplex mode, 30 kHz SSB SCS, 40 MHz bandwidth</w:t>
            </w:r>
          </w:p>
        </w:tc>
      </w:tr>
      <w:tr w:rsidR="00331F5B" w:rsidRPr="008B58C6" w14:paraId="32C26F77" w14:textId="77777777" w:rsidTr="00331F5B">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8DCB71" w14:textId="77777777" w:rsidR="00331F5B" w:rsidRPr="008B58C6" w:rsidRDefault="00331F5B">
            <w:pPr>
              <w:pStyle w:val="TAN"/>
              <w:keepLines w:val="0"/>
              <w:spacing w:line="256" w:lineRule="auto"/>
            </w:pPr>
            <w:r w:rsidRPr="008B58C6">
              <w:t>NOTE:</w:t>
            </w:r>
            <w:r w:rsidRPr="008B58C6">
              <w:tab/>
              <w:t>The UE is only required to pass in one of the supported test configurations in FR1</w:t>
            </w:r>
          </w:p>
        </w:tc>
      </w:tr>
      <w:bookmarkEnd w:id="2"/>
    </w:tbl>
    <w:p w14:paraId="683AF1A8" w14:textId="77777777" w:rsidR="00331F5B" w:rsidRPr="008B58C6" w:rsidRDefault="00331F5B" w:rsidP="00331F5B">
      <w:pPr>
        <w:rPr>
          <w:rFonts w:eastAsia="Times New Roman"/>
          <w:lang w:eastAsia="sv-SE"/>
        </w:rPr>
      </w:pPr>
    </w:p>
    <w:p w14:paraId="3855BA89" w14:textId="77777777" w:rsidR="00331F5B" w:rsidRPr="008B58C6" w:rsidRDefault="00331F5B" w:rsidP="00331F5B">
      <w:pPr>
        <w:rPr>
          <w:lang w:eastAsia="sv-SE"/>
        </w:rPr>
      </w:pPr>
      <w:r w:rsidRPr="008B58C6">
        <w:rPr>
          <w:lang w:eastAsia="sv-SE"/>
        </w:rPr>
        <w:t>Configure the test equipment and the DUT according to the parameters in Table 6.5.13.1.4.1-2 and Table 6.5.13.1.4.1-3.</w:t>
      </w:r>
    </w:p>
    <w:p w14:paraId="4BE1E0F3" w14:textId="77777777" w:rsidR="00331F5B" w:rsidRPr="008B58C6" w:rsidRDefault="00331F5B" w:rsidP="00331F5B">
      <w:pPr>
        <w:pStyle w:val="TH"/>
      </w:pPr>
      <w:r w:rsidRPr="008B58C6">
        <w:t>Table 6.5.13.1.4.1-2: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F5B" w:rsidRPr="008B58C6" w14:paraId="6BDE7A2D"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337FB98C" w14:textId="77777777" w:rsidR="00331F5B" w:rsidRPr="008B58C6" w:rsidRDefault="00331F5B">
            <w:pPr>
              <w:pStyle w:val="TAH"/>
              <w:spacing w:line="256" w:lineRule="auto"/>
            </w:pPr>
            <w:r w:rsidRPr="008B58C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FDFF95" w14:textId="77777777" w:rsidR="00331F5B" w:rsidRPr="008B58C6" w:rsidRDefault="00331F5B">
            <w:pPr>
              <w:pStyle w:val="TAH"/>
              <w:spacing w:line="256" w:lineRule="auto"/>
            </w:pPr>
            <w:r w:rsidRPr="008B58C6">
              <w:t>Value</w:t>
            </w:r>
          </w:p>
        </w:tc>
        <w:tc>
          <w:tcPr>
            <w:tcW w:w="3961" w:type="dxa"/>
            <w:tcBorders>
              <w:top w:val="single" w:sz="4" w:space="0" w:color="auto"/>
              <w:left w:val="single" w:sz="4" w:space="0" w:color="auto"/>
              <w:bottom w:val="single" w:sz="4" w:space="0" w:color="auto"/>
              <w:right w:val="single" w:sz="4" w:space="0" w:color="auto"/>
            </w:tcBorders>
            <w:hideMark/>
          </w:tcPr>
          <w:p w14:paraId="3C42DB29" w14:textId="77777777" w:rsidR="00331F5B" w:rsidRPr="008B58C6" w:rsidRDefault="00331F5B">
            <w:pPr>
              <w:pStyle w:val="TAH"/>
              <w:spacing w:line="256" w:lineRule="auto"/>
            </w:pPr>
            <w:r w:rsidRPr="008B58C6">
              <w:t>Comment</w:t>
            </w:r>
          </w:p>
        </w:tc>
      </w:tr>
      <w:tr w:rsidR="00331F5B" w:rsidRPr="008B58C6" w14:paraId="1DD77FC4"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5101F8B9" w14:textId="77777777" w:rsidR="00331F5B" w:rsidRPr="008B58C6" w:rsidRDefault="00331F5B">
            <w:pPr>
              <w:pStyle w:val="TAL"/>
              <w:spacing w:line="256" w:lineRule="auto"/>
            </w:pPr>
            <w:r w:rsidRPr="008B58C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AFAC18" w14:textId="77777777" w:rsidR="00331F5B" w:rsidRPr="008B58C6" w:rsidRDefault="00331F5B">
            <w:pPr>
              <w:pStyle w:val="TAL"/>
              <w:spacing w:line="256" w:lineRule="auto"/>
            </w:pPr>
            <w:r w:rsidRPr="008B58C6">
              <w:t>NC</w:t>
            </w:r>
          </w:p>
        </w:tc>
        <w:tc>
          <w:tcPr>
            <w:tcW w:w="3961" w:type="dxa"/>
            <w:tcBorders>
              <w:top w:val="single" w:sz="4" w:space="0" w:color="auto"/>
              <w:left w:val="single" w:sz="4" w:space="0" w:color="auto"/>
              <w:bottom w:val="single" w:sz="4" w:space="0" w:color="auto"/>
              <w:right w:val="single" w:sz="4" w:space="0" w:color="auto"/>
            </w:tcBorders>
            <w:hideMark/>
          </w:tcPr>
          <w:p w14:paraId="1569FB39" w14:textId="77777777" w:rsidR="00331F5B" w:rsidRPr="008B58C6" w:rsidRDefault="00331F5B">
            <w:pPr>
              <w:pStyle w:val="TAL"/>
              <w:spacing w:line="256" w:lineRule="auto"/>
            </w:pPr>
            <w:r w:rsidRPr="008B58C6">
              <w:t>As specified in TS 38.508-1 [14] clause 4.1.</w:t>
            </w:r>
          </w:p>
        </w:tc>
      </w:tr>
      <w:tr w:rsidR="00331F5B" w:rsidRPr="008B58C6" w14:paraId="1C59C7E2"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6F4D55AC" w14:textId="77777777" w:rsidR="00331F5B" w:rsidRPr="008B58C6" w:rsidRDefault="00331F5B">
            <w:pPr>
              <w:pStyle w:val="TAL"/>
              <w:spacing w:line="256" w:lineRule="auto"/>
            </w:pPr>
            <w:r w:rsidRPr="008B58C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DC8EAA" w14:textId="77777777" w:rsidR="00331F5B" w:rsidRPr="008B58C6" w:rsidRDefault="00331F5B">
            <w:pPr>
              <w:pStyle w:val="TAL"/>
              <w:spacing w:line="256" w:lineRule="auto"/>
            </w:pPr>
            <w:r w:rsidRPr="008B58C6">
              <w:t>As specified in Annex E, table E.4-1 and TS 38.508-1 [14] clause 4.3.1 and 4.4.2.</w:t>
            </w:r>
          </w:p>
        </w:tc>
      </w:tr>
      <w:tr w:rsidR="00331F5B" w:rsidRPr="008B58C6" w14:paraId="0B645859"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3B55DE73" w14:textId="77777777" w:rsidR="00331F5B" w:rsidRPr="008B58C6" w:rsidRDefault="00331F5B">
            <w:pPr>
              <w:pStyle w:val="TAL"/>
              <w:spacing w:line="256" w:lineRule="auto"/>
            </w:pPr>
            <w:r w:rsidRPr="008B58C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43C834" w14:textId="77777777" w:rsidR="00331F5B" w:rsidRPr="008B58C6" w:rsidRDefault="00331F5B">
            <w:pPr>
              <w:pStyle w:val="TAL"/>
              <w:spacing w:line="256" w:lineRule="auto"/>
            </w:pPr>
            <w:r w:rsidRPr="008B58C6">
              <w:t>As specified by the test configuration selected from Table 6.5.13.1.4.1-1.</w:t>
            </w:r>
          </w:p>
        </w:tc>
      </w:tr>
      <w:tr w:rsidR="00331F5B" w:rsidRPr="008B58C6" w14:paraId="485896A3"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239DFF90" w14:textId="77777777" w:rsidR="00331F5B" w:rsidRPr="008B58C6" w:rsidRDefault="00331F5B">
            <w:pPr>
              <w:pStyle w:val="TAL"/>
              <w:spacing w:line="256" w:lineRule="auto"/>
            </w:pPr>
            <w:r w:rsidRPr="008B58C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61F7BF" w14:textId="77777777" w:rsidR="00331F5B" w:rsidRPr="008B58C6" w:rsidRDefault="00331F5B">
            <w:pPr>
              <w:pStyle w:val="TAL"/>
              <w:spacing w:line="256" w:lineRule="auto"/>
            </w:pPr>
            <w:r w:rsidRPr="008B58C6">
              <w:t>AWGN</w:t>
            </w:r>
          </w:p>
        </w:tc>
        <w:tc>
          <w:tcPr>
            <w:tcW w:w="3961" w:type="dxa"/>
            <w:tcBorders>
              <w:top w:val="single" w:sz="4" w:space="0" w:color="auto"/>
              <w:left w:val="single" w:sz="4" w:space="0" w:color="auto"/>
              <w:bottom w:val="single" w:sz="4" w:space="0" w:color="auto"/>
              <w:right w:val="single" w:sz="4" w:space="0" w:color="auto"/>
            </w:tcBorders>
            <w:hideMark/>
          </w:tcPr>
          <w:p w14:paraId="6C6A62AE" w14:textId="77777777" w:rsidR="00331F5B" w:rsidRPr="008B58C6" w:rsidRDefault="00331F5B">
            <w:pPr>
              <w:pStyle w:val="TAL"/>
              <w:spacing w:line="256" w:lineRule="auto"/>
            </w:pPr>
            <w:r w:rsidRPr="008B58C6">
              <w:t>As specified in Annex C.2.2.</w:t>
            </w:r>
          </w:p>
        </w:tc>
      </w:tr>
      <w:tr w:rsidR="00331F5B" w:rsidRPr="008B58C6" w14:paraId="4C0BBBF3" w14:textId="77777777" w:rsidTr="00331F5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97B493" w14:textId="77777777" w:rsidR="00331F5B" w:rsidRPr="008B58C6" w:rsidRDefault="00331F5B">
            <w:pPr>
              <w:pStyle w:val="TAL"/>
              <w:spacing w:line="256" w:lineRule="auto"/>
            </w:pPr>
            <w:r w:rsidRPr="008B58C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F71836" w14:textId="77777777" w:rsidR="00331F5B" w:rsidRPr="008B58C6" w:rsidRDefault="00331F5B">
            <w:pPr>
              <w:pStyle w:val="TAL"/>
              <w:spacing w:line="256" w:lineRule="auto"/>
            </w:pPr>
            <w:r w:rsidRPr="008B58C6">
              <w:t>TE Part</w:t>
            </w:r>
          </w:p>
        </w:tc>
        <w:tc>
          <w:tcPr>
            <w:tcW w:w="2809" w:type="dxa"/>
            <w:tcBorders>
              <w:top w:val="single" w:sz="4" w:space="0" w:color="auto"/>
              <w:left w:val="single" w:sz="4" w:space="0" w:color="auto"/>
              <w:bottom w:val="single" w:sz="4" w:space="0" w:color="auto"/>
              <w:right w:val="single" w:sz="4" w:space="0" w:color="auto"/>
            </w:tcBorders>
            <w:hideMark/>
          </w:tcPr>
          <w:p w14:paraId="71689AEB" w14:textId="77777777" w:rsidR="00331F5B" w:rsidRPr="008B58C6" w:rsidRDefault="00331F5B">
            <w:pPr>
              <w:pStyle w:val="TAL"/>
              <w:spacing w:line="256" w:lineRule="auto"/>
            </w:pPr>
            <w:r w:rsidRPr="008B58C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0C1844" w14:textId="77777777" w:rsidR="00331F5B" w:rsidRPr="008B58C6" w:rsidRDefault="00331F5B">
            <w:pPr>
              <w:pStyle w:val="TAL"/>
              <w:spacing w:line="256" w:lineRule="auto"/>
            </w:pPr>
            <w:r w:rsidRPr="008B58C6">
              <w:t>As specified in TS 38.508-1 [14] Annex A.</w:t>
            </w:r>
          </w:p>
        </w:tc>
      </w:tr>
      <w:tr w:rsidR="00331F5B" w:rsidRPr="008B58C6" w14:paraId="77B68DCF" w14:textId="77777777" w:rsidTr="00331F5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62B8C" w14:textId="77777777" w:rsidR="00331F5B" w:rsidRPr="008B58C6" w:rsidRDefault="00331F5B">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3184A2" w14:textId="77777777" w:rsidR="00331F5B" w:rsidRPr="008B58C6" w:rsidRDefault="00331F5B">
            <w:pPr>
              <w:pStyle w:val="TAL"/>
              <w:spacing w:line="256" w:lineRule="auto"/>
            </w:pPr>
            <w:r w:rsidRPr="008B58C6">
              <w:t>DUT Part</w:t>
            </w:r>
          </w:p>
        </w:tc>
        <w:tc>
          <w:tcPr>
            <w:tcW w:w="2809" w:type="dxa"/>
            <w:tcBorders>
              <w:top w:val="single" w:sz="4" w:space="0" w:color="auto"/>
              <w:left w:val="single" w:sz="4" w:space="0" w:color="auto"/>
              <w:bottom w:val="single" w:sz="4" w:space="0" w:color="auto"/>
              <w:right w:val="single" w:sz="4" w:space="0" w:color="auto"/>
            </w:tcBorders>
            <w:hideMark/>
          </w:tcPr>
          <w:p w14:paraId="3CBA0E8C" w14:textId="77777777" w:rsidR="00331F5B" w:rsidRPr="008B58C6" w:rsidRDefault="00331F5B">
            <w:pPr>
              <w:pStyle w:val="TAL"/>
              <w:spacing w:line="256" w:lineRule="auto"/>
            </w:pPr>
            <w:r w:rsidRPr="008B58C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E694" w14:textId="77777777" w:rsidR="00331F5B" w:rsidRPr="008B58C6" w:rsidRDefault="00331F5B">
            <w:pPr>
              <w:spacing w:after="0" w:line="256" w:lineRule="auto"/>
              <w:rPr>
                <w:rFonts w:ascii="Arial" w:eastAsia="Times New Roman" w:hAnsi="Arial"/>
                <w:sz w:val="18"/>
              </w:rPr>
            </w:pPr>
          </w:p>
        </w:tc>
      </w:tr>
      <w:tr w:rsidR="00331F5B" w:rsidRPr="008B58C6" w14:paraId="06AB24CD" w14:textId="77777777" w:rsidTr="00331F5B">
        <w:trPr>
          <w:jc w:val="center"/>
        </w:trPr>
        <w:tc>
          <w:tcPr>
            <w:tcW w:w="1701" w:type="dxa"/>
            <w:tcBorders>
              <w:top w:val="single" w:sz="4" w:space="0" w:color="auto"/>
              <w:left w:val="single" w:sz="4" w:space="0" w:color="auto"/>
              <w:bottom w:val="single" w:sz="4" w:space="0" w:color="auto"/>
              <w:right w:val="single" w:sz="4" w:space="0" w:color="auto"/>
            </w:tcBorders>
            <w:hideMark/>
          </w:tcPr>
          <w:p w14:paraId="316B3A6E" w14:textId="77777777" w:rsidR="00331F5B" w:rsidRPr="008B58C6" w:rsidRDefault="00331F5B">
            <w:pPr>
              <w:pStyle w:val="TAL"/>
              <w:spacing w:line="256" w:lineRule="auto"/>
            </w:pPr>
            <w:r w:rsidRPr="008B58C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AD6E17" w14:textId="77777777" w:rsidR="00331F5B" w:rsidRPr="008B58C6" w:rsidRDefault="00331F5B">
            <w:pPr>
              <w:pStyle w:val="TAL"/>
              <w:spacing w:line="256" w:lineRule="auto"/>
            </w:pPr>
            <w:r w:rsidRPr="008B58C6">
              <w:t>- Without LTE link</w:t>
            </w:r>
          </w:p>
        </w:tc>
        <w:tc>
          <w:tcPr>
            <w:tcW w:w="3961" w:type="dxa"/>
            <w:tcBorders>
              <w:top w:val="single" w:sz="4" w:space="0" w:color="auto"/>
              <w:left w:val="single" w:sz="4" w:space="0" w:color="auto"/>
              <w:bottom w:val="single" w:sz="4" w:space="0" w:color="auto"/>
              <w:right w:val="single" w:sz="4" w:space="0" w:color="auto"/>
            </w:tcBorders>
          </w:tcPr>
          <w:p w14:paraId="0D656A49" w14:textId="77777777" w:rsidR="00331F5B" w:rsidRPr="008B58C6" w:rsidRDefault="00331F5B">
            <w:pPr>
              <w:pStyle w:val="TAL"/>
              <w:spacing w:line="256" w:lineRule="auto"/>
            </w:pPr>
          </w:p>
        </w:tc>
      </w:tr>
    </w:tbl>
    <w:p w14:paraId="6EAF7B60" w14:textId="77777777" w:rsidR="00331F5B" w:rsidRPr="008B58C6" w:rsidRDefault="00331F5B" w:rsidP="00331F5B">
      <w:pPr>
        <w:rPr>
          <w:rFonts w:eastAsia="Times New Roman"/>
          <w:lang w:eastAsia="sv-SE"/>
        </w:rPr>
      </w:pPr>
    </w:p>
    <w:p w14:paraId="5D1D06D6" w14:textId="77777777" w:rsidR="00331F5B" w:rsidRPr="008B58C6" w:rsidRDefault="00331F5B" w:rsidP="00331F5B">
      <w:pPr>
        <w:pStyle w:val="TH"/>
      </w:pPr>
      <w:r w:rsidRPr="008B58C6">
        <w:rPr>
          <w:rFonts w:cs="v4.2.0"/>
        </w:rPr>
        <w:t xml:space="preserve">Table </w:t>
      </w:r>
      <w:r w:rsidRPr="008B58C6">
        <w:t>6.5.13.1.4.1</w:t>
      </w:r>
      <w:r w:rsidRPr="008B58C6">
        <w:rPr>
          <w:rFonts w:cs="v4.2.0"/>
        </w:rPr>
        <w:t xml:space="preserve">-3: General test parameters </w:t>
      </w:r>
      <w:r w:rsidRPr="008B58C6">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331F5B" w:rsidRPr="008B58C6" w14:paraId="62DA04EC"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D9C2E69" w14:textId="77777777" w:rsidR="00331F5B" w:rsidRPr="008B58C6" w:rsidRDefault="00331F5B">
            <w:pPr>
              <w:pStyle w:val="TAH"/>
              <w:keepNext w:val="0"/>
              <w:keepLines w:val="0"/>
              <w:spacing w:line="256" w:lineRule="auto"/>
              <w:rPr>
                <w:lang w:eastAsia="ja-JP"/>
              </w:rPr>
            </w:pPr>
            <w:r w:rsidRPr="008B58C6">
              <w:t>Parameter</w:t>
            </w:r>
          </w:p>
        </w:tc>
        <w:tc>
          <w:tcPr>
            <w:tcW w:w="360" w:type="pct"/>
            <w:tcBorders>
              <w:top w:val="single" w:sz="4" w:space="0" w:color="auto"/>
              <w:left w:val="single" w:sz="4" w:space="0" w:color="auto"/>
              <w:bottom w:val="single" w:sz="4" w:space="0" w:color="auto"/>
              <w:right w:val="single" w:sz="4" w:space="0" w:color="auto"/>
            </w:tcBorders>
            <w:hideMark/>
          </w:tcPr>
          <w:p w14:paraId="2BAD56DA" w14:textId="77777777" w:rsidR="00331F5B" w:rsidRPr="008B58C6" w:rsidRDefault="00331F5B">
            <w:pPr>
              <w:pStyle w:val="TAH"/>
              <w:keepNext w:val="0"/>
              <w:keepLines w:val="0"/>
              <w:spacing w:line="256" w:lineRule="auto"/>
              <w:rPr>
                <w:lang w:eastAsia="ja-JP"/>
              </w:rPr>
            </w:pPr>
            <w:r w:rsidRPr="008B58C6">
              <w:t>Unit</w:t>
            </w:r>
          </w:p>
        </w:tc>
        <w:tc>
          <w:tcPr>
            <w:tcW w:w="1510" w:type="pct"/>
            <w:tcBorders>
              <w:top w:val="single" w:sz="4" w:space="0" w:color="auto"/>
              <w:left w:val="single" w:sz="4" w:space="0" w:color="auto"/>
              <w:bottom w:val="single" w:sz="4" w:space="0" w:color="auto"/>
              <w:right w:val="single" w:sz="4" w:space="0" w:color="auto"/>
            </w:tcBorders>
            <w:hideMark/>
          </w:tcPr>
          <w:p w14:paraId="33E9A178" w14:textId="77777777" w:rsidR="00331F5B" w:rsidRPr="008B58C6" w:rsidRDefault="00331F5B">
            <w:pPr>
              <w:pStyle w:val="TAH"/>
              <w:keepNext w:val="0"/>
              <w:keepLines w:val="0"/>
              <w:spacing w:line="256" w:lineRule="auto"/>
              <w:rPr>
                <w:lang w:eastAsia="ja-JP"/>
              </w:rPr>
            </w:pPr>
            <w:r w:rsidRPr="008B58C6">
              <w:t>Value</w:t>
            </w:r>
          </w:p>
        </w:tc>
        <w:tc>
          <w:tcPr>
            <w:tcW w:w="1853" w:type="pct"/>
            <w:tcBorders>
              <w:top w:val="single" w:sz="4" w:space="0" w:color="auto"/>
              <w:left w:val="single" w:sz="4" w:space="0" w:color="auto"/>
              <w:bottom w:val="single" w:sz="4" w:space="0" w:color="auto"/>
              <w:right w:val="single" w:sz="4" w:space="0" w:color="auto"/>
            </w:tcBorders>
            <w:hideMark/>
          </w:tcPr>
          <w:p w14:paraId="24E43BE2" w14:textId="77777777" w:rsidR="00331F5B" w:rsidRPr="008B58C6" w:rsidRDefault="00331F5B">
            <w:pPr>
              <w:pStyle w:val="TAH"/>
              <w:keepNext w:val="0"/>
              <w:keepLines w:val="0"/>
              <w:spacing w:line="256" w:lineRule="auto"/>
              <w:rPr>
                <w:lang w:eastAsia="ja-JP"/>
              </w:rPr>
            </w:pPr>
            <w:r w:rsidRPr="008B58C6">
              <w:t>Comment</w:t>
            </w:r>
          </w:p>
        </w:tc>
      </w:tr>
      <w:tr w:rsidR="00331F5B" w:rsidRPr="008B58C6" w14:paraId="595E5698"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FBB7EF" w14:textId="77777777" w:rsidR="00331F5B" w:rsidRPr="008B58C6" w:rsidRDefault="00331F5B">
            <w:pPr>
              <w:pStyle w:val="TAL"/>
              <w:keepNext w:val="0"/>
              <w:keepLines w:val="0"/>
              <w:spacing w:line="256" w:lineRule="auto"/>
            </w:pPr>
            <w:r w:rsidRPr="008B58C6">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33CC42BD" w14:textId="77777777" w:rsidR="00331F5B" w:rsidRPr="008B58C6"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E290A40" w14:textId="77777777" w:rsidR="00331F5B" w:rsidRPr="008B58C6" w:rsidRDefault="00331F5B">
            <w:pPr>
              <w:pStyle w:val="TAC"/>
              <w:keepNext w:val="0"/>
              <w:keepLines w:val="0"/>
              <w:spacing w:line="256" w:lineRule="auto"/>
            </w:pPr>
            <w:r w:rsidRPr="008B58C6">
              <w:t>1</w:t>
            </w:r>
          </w:p>
        </w:tc>
        <w:tc>
          <w:tcPr>
            <w:tcW w:w="1853" w:type="pct"/>
            <w:tcBorders>
              <w:top w:val="single" w:sz="4" w:space="0" w:color="auto"/>
              <w:left w:val="single" w:sz="4" w:space="0" w:color="auto"/>
              <w:bottom w:val="single" w:sz="4" w:space="0" w:color="auto"/>
              <w:right w:val="single" w:sz="4" w:space="0" w:color="auto"/>
            </w:tcBorders>
            <w:hideMark/>
          </w:tcPr>
          <w:p w14:paraId="477B1EED" w14:textId="77777777" w:rsidR="00331F5B" w:rsidRPr="008B58C6" w:rsidRDefault="00331F5B">
            <w:pPr>
              <w:pStyle w:val="TAL"/>
              <w:keepNext w:val="0"/>
              <w:keepLines w:val="0"/>
              <w:spacing w:line="256" w:lineRule="auto"/>
            </w:pPr>
            <w:r w:rsidRPr="008B58C6">
              <w:t>One NR radio channel is used for this test</w:t>
            </w:r>
          </w:p>
        </w:tc>
      </w:tr>
      <w:tr w:rsidR="00331F5B" w:rsidRPr="008B58C6" w14:paraId="5C1C2DE5"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32CDFA9" w14:textId="77777777" w:rsidR="00331F5B" w:rsidRPr="008B58C6" w:rsidRDefault="00331F5B">
            <w:pPr>
              <w:pStyle w:val="TAL"/>
              <w:keepNext w:val="0"/>
              <w:keepLines w:val="0"/>
              <w:spacing w:line="256" w:lineRule="auto"/>
              <w:rPr>
                <w:lang w:eastAsia="ja-JP"/>
              </w:rPr>
            </w:pPr>
            <w:r w:rsidRPr="008B58C6">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B8D1316" w14:textId="77777777" w:rsidR="00331F5B" w:rsidRPr="008B58C6"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E2211C7" w14:textId="77777777" w:rsidR="00331F5B" w:rsidRPr="008B58C6" w:rsidRDefault="00331F5B">
            <w:pPr>
              <w:pStyle w:val="TAC"/>
              <w:keepNext w:val="0"/>
              <w:keepLines w:val="0"/>
              <w:spacing w:line="256" w:lineRule="auto"/>
              <w:rPr>
                <w:lang w:eastAsia="ja-JP"/>
              </w:rPr>
            </w:pPr>
            <w:r w:rsidRPr="008B58C6">
              <w:t>Cell 1</w:t>
            </w:r>
          </w:p>
        </w:tc>
        <w:tc>
          <w:tcPr>
            <w:tcW w:w="1853" w:type="pct"/>
            <w:tcBorders>
              <w:top w:val="single" w:sz="4" w:space="0" w:color="auto"/>
              <w:left w:val="single" w:sz="4" w:space="0" w:color="auto"/>
              <w:bottom w:val="single" w:sz="4" w:space="0" w:color="auto"/>
              <w:right w:val="single" w:sz="4" w:space="0" w:color="auto"/>
            </w:tcBorders>
            <w:hideMark/>
          </w:tcPr>
          <w:p w14:paraId="6C10D083" w14:textId="77777777" w:rsidR="00331F5B" w:rsidRPr="008B58C6" w:rsidRDefault="00331F5B">
            <w:pPr>
              <w:pStyle w:val="TAL"/>
              <w:keepNext w:val="0"/>
              <w:keepLines w:val="0"/>
              <w:spacing w:line="256" w:lineRule="auto"/>
              <w:rPr>
                <w:lang w:eastAsia="ja-JP"/>
              </w:rPr>
            </w:pPr>
            <w:r w:rsidRPr="008B58C6">
              <w:t>PCell on RF channel number 1.</w:t>
            </w:r>
          </w:p>
        </w:tc>
      </w:tr>
      <w:tr w:rsidR="00331F5B" w:rsidRPr="008B58C6" w14:paraId="0CDC622D"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199138" w14:textId="77777777" w:rsidR="00331F5B" w:rsidRPr="008B58C6" w:rsidRDefault="00331F5B">
            <w:pPr>
              <w:pStyle w:val="TAL"/>
              <w:keepNext w:val="0"/>
              <w:keepLines w:val="0"/>
              <w:spacing w:line="256" w:lineRule="auto"/>
              <w:rPr>
                <w:lang w:eastAsia="ja-JP"/>
              </w:rPr>
            </w:pPr>
            <w:r w:rsidRPr="008B58C6">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2FE4E1D1" w14:textId="77777777" w:rsidR="00331F5B" w:rsidRPr="008B58C6"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AB7EBE9" w14:textId="77777777" w:rsidR="00331F5B" w:rsidRPr="008B58C6" w:rsidRDefault="00331F5B">
            <w:pPr>
              <w:pStyle w:val="TAC"/>
              <w:keepNext w:val="0"/>
              <w:keepLines w:val="0"/>
              <w:spacing w:line="256" w:lineRule="auto"/>
              <w:rPr>
                <w:lang w:eastAsia="ja-JP"/>
              </w:rPr>
            </w:pPr>
            <w:r w:rsidRPr="008B58C6">
              <w:t>Normal</w:t>
            </w:r>
          </w:p>
        </w:tc>
        <w:tc>
          <w:tcPr>
            <w:tcW w:w="1853" w:type="pct"/>
            <w:tcBorders>
              <w:top w:val="single" w:sz="4" w:space="0" w:color="auto"/>
              <w:left w:val="single" w:sz="4" w:space="0" w:color="auto"/>
              <w:bottom w:val="single" w:sz="4" w:space="0" w:color="auto"/>
              <w:right w:val="single" w:sz="4" w:space="0" w:color="auto"/>
            </w:tcBorders>
          </w:tcPr>
          <w:p w14:paraId="7CE23371" w14:textId="77777777" w:rsidR="00331F5B" w:rsidRPr="008B58C6" w:rsidRDefault="00331F5B">
            <w:pPr>
              <w:pStyle w:val="TAL"/>
              <w:keepNext w:val="0"/>
              <w:keepLines w:val="0"/>
              <w:spacing w:line="256" w:lineRule="auto"/>
              <w:rPr>
                <w:lang w:eastAsia="ja-JP"/>
              </w:rPr>
            </w:pPr>
          </w:p>
        </w:tc>
      </w:tr>
      <w:tr w:rsidR="00331F5B" w:rsidRPr="008B58C6" w14:paraId="259ACB68"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DAF1004" w14:textId="77777777" w:rsidR="00331F5B" w:rsidRPr="008B58C6" w:rsidRDefault="00331F5B">
            <w:pPr>
              <w:pStyle w:val="TAL"/>
              <w:keepNext w:val="0"/>
              <w:keepLines w:val="0"/>
              <w:spacing w:line="256" w:lineRule="auto"/>
            </w:pPr>
            <w:r w:rsidRPr="008B58C6">
              <w:lastRenderedPageBreak/>
              <w:t>Timing offset between SSB 0 and SSB1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066815" w14:textId="77777777" w:rsidR="00331F5B" w:rsidRPr="008B58C6" w:rsidRDefault="00331F5B">
            <w:pPr>
              <w:pStyle w:val="TAC"/>
              <w:keepNext w:val="0"/>
              <w:keepLines w:val="0"/>
              <w:spacing w:line="256" w:lineRule="auto"/>
              <w:rPr>
                <w:lang w:eastAsia="ja-JP"/>
              </w:rPr>
            </w:pPr>
            <w:r w:rsidRPr="008B58C6">
              <w:rPr>
                <w:rFonts w:cs="Arial"/>
              </w:rPr>
              <w:sym w:font="Symbol" w:char="F06D"/>
            </w:r>
            <w:r w:rsidRPr="008B58C6">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0D3C691" w14:textId="77777777" w:rsidR="00331F5B" w:rsidRPr="008B58C6" w:rsidRDefault="00331F5B">
            <w:pPr>
              <w:pStyle w:val="TAC"/>
              <w:keepNext w:val="0"/>
              <w:keepLines w:val="0"/>
              <w:spacing w:line="256" w:lineRule="auto"/>
            </w:pPr>
            <w:r w:rsidRPr="008B58C6">
              <w:t>25</w:t>
            </w:r>
          </w:p>
        </w:tc>
        <w:tc>
          <w:tcPr>
            <w:tcW w:w="1853" w:type="pct"/>
            <w:tcBorders>
              <w:top w:val="single" w:sz="4" w:space="0" w:color="auto"/>
              <w:left w:val="single" w:sz="4" w:space="0" w:color="auto"/>
              <w:bottom w:val="single" w:sz="4" w:space="0" w:color="auto"/>
              <w:right w:val="single" w:sz="4" w:space="0" w:color="auto"/>
            </w:tcBorders>
          </w:tcPr>
          <w:p w14:paraId="677599D1" w14:textId="77777777" w:rsidR="00331F5B" w:rsidRPr="008B58C6" w:rsidRDefault="00331F5B">
            <w:pPr>
              <w:pStyle w:val="TAL"/>
              <w:keepNext w:val="0"/>
              <w:keepLines w:val="0"/>
              <w:spacing w:line="256" w:lineRule="auto"/>
              <w:rPr>
                <w:lang w:eastAsia="ja-JP"/>
              </w:rPr>
            </w:pPr>
          </w:p>
        </w:tc>
      </w:tr>
      <w:tr w:rsidR="00331F5B" w:rsidRPr="008B58C6" w14:paraId="452736EA"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E7A1E83" w14:textId="77777777" w:rsidR="00331F5B" w:rsidRPr="008B58C6" w:rsidRDefault="00331F5B">
            <w:pPr>
              <w:pStyle w:val="TAL"/>
              <w:keepNext w:val="0"/>
              <w:keepLines w:val="0"/>
              <w:spacing w:line="256" w:lineRule="auto"/>
            </w:pPr>
            <w:r w:rsidRPr="008B58C6">
              <w:t xml:space="preserve">Timing offset between SSB0 and SSB2 </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F1573C" w14:textId="77777777" w:rsidR="00331F5B" w:rsidRPr="008B58C6" w:rsidRDefault="00331F5B">
            <w:pPr>
              <w:pStyle w:val="TAC"/>
              <w:keepNext w:val="0"/>
              <w:keepLines w:val="0"/>
              <w:spacing w:line="256" w:lineRule="auto"/>
              <w:rPr>
                <w:lang w:eastAsia="ja-JP"/>
              </w:rPr>
            </w:pPr>
            <w:r w:rsidRPr="008B58C6">
              <w:rPr>
                <w:rFonts w:cs="Arial"/>
              </w:rPr>
              <w:sym w:font="Symbol" w:char="F06D"/>
            </w:r>
            <w:r w:rsidRPr="008B58C6">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EAC9C38" w14:textId="77777777" w:rsidR="00331F5B" w:rsidRPr="008B58C6" w:rsidRDefault="00331F5B">
            <w:pPr>
              <w:pStyle w:val="TAC"/>
              <w:keepNext w:val="0"/>
              <w:keepLines w:val="0"/>
              <w:spacing w:line="256" w:lineRule="auto"/>
            </w:pPr>
            <w:r w:rsidRPr="008B58C6">
              <w:t>33</w:t>
            </w:r>
          </w:p>
        </w:tc>
        <w:tc>
          <w:tcPr>
            <w:tcW w:w="1853" w:type="pct"/>
            <w:tcBorders>
              <w:top w:val="single" w:sz="4" w:space="0" w:color="auto"/>
              <w:left w:val="single" w:sz="4" w:space="0" w:color="auto"/>
              <w:bottom w:val="single" w:sz="4" w:space="0" w:color="auto"/>
              <w:right w:val="single" w:sz="4" w:space="0" w:color="auto"/>
            </w:tcBorders>
          </w:tcPr>
          <w:p w14:paraId="1EF20143" w14:textId="77777777" w:rsidR="00331F5B" w:rsidRPr="008B58C6" w:rsidRDefault="00331F5B">
            <w:pPr>
              <w:pStyle w:val="TAL"/>
              <w:keepNext w:val="0"/>
              <w:keepLines w:val="0"/>
              <w:spacing w:line="256" w:lineRule="auto"/>
              <w:rPr>
                <w:lang w:eastAsia="ja-JP"/>
              </w:rPr>
            </w:pPr>
          </w:p>
        </w:tc>
      </w:tr>
      <w:tr w:rsidR="00331F5B" w:rsidRPr="008B58C6" w14:paraId="731B468E"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C72851B" w14:textId="77777777" w:rsidR="00331F5B" w:rsidRPr="008B58C6" w:rsidRDefault="00331F5B">
            <w:pPr>
              <w:pStyle w:val="TAL"/>
              <w:keepNext w:val="0"/>
              <w:keepLines w:val="0"/>
              <w:spacing w:line="256" w:lineRule="auto"/>
              <w:rPr>
                <w:rFonts w:cs="Arial"/>
                <w:lang w:eastAsia="ja-JP"/>
              </w:rPr>
            </w:pPr>
            <w:r w:rsidRPr="008B58C6">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06904F9" w14:textId="77777777" w:rsidR="00331F5B" w:rsidRPr="008B58C6" w:rsidRDefault="00331F5B">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7F085B7" w14:textId="77777777" w:rsidR="00331F5B" w:rsidRPr="008B58C6" w:rsidRDefault="00331F5B">
            <w:pPr>
              <w:pStyle w:val="TAC"/>
              <w:keepNext w:val="0"/>
              <w:keepLines w:val="0"/>
              <w:spacing w:line="256" w:lineRule="auto"/>
              <w:rPr>
                <w:lang w:eastAsia="ja-JP"/>
              </w:rPr>
            </w:pPr>
            <w:r w:rsidRPr="008B58C6">
              <w:t>OFF</w:t>
            </w:r>
          </w:p>
        </w:tc>
        <w:tc>
          <w:tcPr>
            <w:tcW w:w="1853" w:type="pct"/>
            <w:tcBorders>
              <w:top w:val="single" w:sz="4" w:space="0" w:color="auto"/>
              <w:left w:val="single" w:sz="4" w:space="0" w:color="auto"/>
              <w:bottom w:val="single" w:sz="4" w:space="0" w:color="auto"/>
              <w:right w:val="single" w:sz="4" w:space="0" w:color="auto"/>
            </w:tcBorders>
            <w:hideMark/>
          </w:tcPr>
          <w:p w14:paraId="6146C5B3" w14:textId="77777777" w:rsidR="00331F5B" w:rsidRPr="008B58C6" w:rsidRDefault="00331F5B">
            <w:pPr>
              <w:rPr>
                <w:lang w:eastAsia="ja-JP"/>
              </w:rPr>
            </w:pPr>
          </w:p>
        </w:tc>
      </w:tr>
      <w:tr w:rsidR="00331F5B" w:rsidRPr="008B58C6" w14:paraId="1D1C9EF9"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6EB051" w14:textId="77777777" w:rsidR="00331F5B" w:rsidRPr="008B58C6" w:rsidRDefault="00331F5B">
            <w:pPr>
              <w:pStyle w:val="TAL"/>
              <w:keepNext w:val="0"/>
              <w:keepLines w:val="0"/>
              <w:spacing w:line="256" w:lineRule="auto"/>
              <w:rPr>
                <w:rFonts w:eastAsia="Times New Roman"/>
                <w:lang w:eastAsia="ja-JP"/>
              </w:rPr>
            </w:pPr>
            <w:r w:rsidRPr="008B58C6">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96F01A5" w14:textId="77777777" w:rsidR="00331F5B" w:rsidRPr="008B58C6" w:rsidRDefault="00331F5B">
            <w:pPr>
              <w:pStyle w:val="TAC"/>
              <w:keepNext w:val="0"/>
              <w:keepLines w:val="0"/>
              <w:spacing w:line="256" w:lineRule="auto"/>
              <w:rPr>
                <w:lang w:eastAsia="ja-JP"/>
              </w:rPr>
            </w:pPr>
            <w:r w:rsidRPr="008B58C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29EF846" w14:textId="77777777" w:rsidR="00331F5B" w:rsidRPr="008B58C6" w:rsidRDefault="00331F5B">
            <w:pPr>
              <w:pStyle w:val="TAC"/>
              <w:keepNext w:val="0"/>
              <w:keepLines w:val="0"/>
              <w:spacing w:line="256" w:lineRule="auto"/>
              <w:rPr>
                <w:lang w:eastAsia="ja-JP"/>
              </w:rPr>
            </w:pPr>
            <w:r w:rsidRPr="008B58C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7A76D65" w14:textId="77777777" w:rsidR="00331F5B" w:rsidRPr="008B58C6" w:rsidRDefault="00331F5B">
            <w:pPr>
              <w:pStyle w:val="TAL"/>
              <w:keepNext w:val="0"/>
              <w:keepLines w:val="0"/>
              <w:spacing w:line="256" w:lineRule="auto"/>
              <w:rPr>
                <w:lang w:eastAsia="ja-JP"/>
              </w:rPr>
            </w:pPr>
          </w:p>
        </w:tc>
      </w:tr>
      <w:tr w:rsidR="00331F5B" w:rsidRPr="008B58C6" w14:paraId="09AD9C2B" w14:textId="77777777" w:rsidTr="00331F5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E0B83C8" w14:textId="77777777" w:rsidR="00331F5B" w:rsidRPr="008B58C6" w:rsidRDefault="00331F5B">
            <w:pPr>
              <w:pStyle w:val="TAL"/>
              <w:keepNext w:val="0"/>
              <w:keepLines w:val="0"/>
              <w:spacing w:line="256" w:lineRule="auto"/>
              <w:rPr>
                <w:lang w:eastAsia="ja-JP"/>
              </w:rPr>
            </w:pPr>
            <w:r w:rsidRPr="008B58C6">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CB7AE1" w14:textId="77777777" w:rsidR="00331F5B" w:rsidRPr="008B58C6" w:rsidRDefault="00331F5B">
            <w:pPr>
              <w:pStyle w:val="TAC"/>
              <w:keepNext w:val="0"/>
              <w:keepLines w:val="0"/>
              <w:spacing w:line="256" w:lineRule="auto"/>
              <w:rPr>
                <w:lang w:eastAsia="ja-JP"/>
              </w:rPr>
            </w:pPr>
            <w:r w:rsidRPr="008B58C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B35E0E0" w14:textId="77777777" w:rsidR="00331F5B" w:rsidRPr="008B58C6" w:rsidRDefault="00331F5B">
            <w:pPr>
              <w:pStyle w:val="TAC"/>
              <w:keepNext w:val="0"/>
              <w:keepLines w:val="0"/>
              <w:spacing w:line="256" w:lineRule="auto"/>
              <w:rPr>
                <w:lang w:eastAsia="ja-JP"/>
              </w:rPr>
            </w:pPr>
            <w:r w:rsidRPr="008B58C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D00FB17" w14:textId="77777777" w:rsidR="00331F5B" w:rsidRPr="008B58C6" w:rsidRDefault="00331F5B">
            <w:pPr>
              <w:pStyle w:val="TAL"/>
              <w:keepNext w:val="0"/>
              <w:keepLines w:val="0"/>
              <w:spacing w:line="256" w:lineRule="auto"/>
              <w:rPr>
                <w:lang w:eastAsia="ja-JP"/>
              </w:rPr>
            </w:pPr>
          </w:p>
        </w:tc>
      </w:tr>
    </w:tbl>
    <w:p w14:paraId="644CC5EE" w14:textId="77777777" w:rsidR="00331F5B" w:rsidRPr="008B58C6" w:rsidRDefault="00331F5B" w:rsidP="00331F5B">
      <w:pPr>
        <w:rPr>
          <w:rFonts w:eastAsia="Times New Roman"/>
        </w:rPr>
      </w:pPr>
    </w:p>
    <w:p w14:paraId="70523105" w14:textId="77777777" w:rsidR="00331F5B" w:rsidRPr="008B58C6" w:rsidRDefault="00331F5B" w:rsidP="00331F5B">
      <w:pPr>
        <w:pStyle w:val="B10"/>
      </w:pPr>
      <w:r w:rsidRPr="008B58C6">
        <w:t>1. Message contents are defined in clause 6.5.13.1.4.3.</w:t>
      </w:r>
    </w:p>
    <w:p w14:paraId="1C2F8CCC" w14:textId="77777777" w:rsidR="00331F5B" w:rsidRPr="008B58C6" w:rsidRDefault="00331F5B" w:rsidP="00331F5B">
      <w:pPr>
        <w:pStyle w:val="B10"/>
        <w:ind w:left="284" w:firstLine="0"/>
      </w:pPr>
      <w:r w:rsidRPr="008B58C6">
        <w:t>2. Single Cell is used, which is NR FR1 PCell containing two TRPs (i.e., TRP 0 and TRP 1) belonging to two TAGs. The connection setup is done according to the settings in Annex C.1.2 and C.1.3. The test parameters are given in Table 6.5.13.1.4.1</w:t>
      </w:r>
      <w:r w:rsidRPr="008B58C6">
        <w:rPr>
          <w:rFonts w:cs="v4.2.0"/>
        </w:rPr>
        <w:t>-3</w:t>
      </w:r>
      <w:r w:rsidRPr="008B58C6">
        <w:rPr>
          <w:lang w:eastAsia="sv-SE"/>
        </w:rPr>
        <w:t>.</w:t>
      </w:r>
    </w:p>
    <w:p w14:paraId="67392AE0" w14:textId="77777777" w:rsidR="00331F5B" w:rsidRPr="008B58C6" w:rsidRDefault="00331F5B" w:rsidP="00331F5B">
      <w:pPr>
        <w:pStyle w:val="H6"/>
      </w:pPr>
      <w:r w:rsidRPr="008B58C6">
        <w:t>6.5.13.1.4.2</w:t>
      </w:r>
      <w:r w:rsidRPr="008B58C6">
        <w:tab/>
        <w:t>Test procedure</w:t>
      </w:r>
    </w:p>
    <w:p w14:paraId="172EB921" w14:textId="77777777" w:rsidR="00331F5B" w:rsidRPr="008B58C6" w:rsidRDefault="00331F5B" w:rsidP="00331F5B">
      <w:r w:rsidRPr="008B58C6">
        <w:t>PDCCHs associated with corsetPoolIndex 0 and 1 indicating new transmissions shall be sent continuously on PCell to ensure that the UE would have ACK/NACK sending on PUCCH associated with TRP 0.</w:t>
      </w:r>
    </w:p>
    <w:p w14:paraId="7680F416" w14:textId="77777777" w:rsidR="00331F5B" w:rsidRPr="008B58C6" w:rsidRDefault="00331F5B" w:rsidP="00331F5B">
      <w:r w:rsidRPr="008B58C6">
        <w:t xml:space="preserve">Before the test starts, </w:t>
      </w:r>
    </w:p>
    <w:p w14:paraId="4C20ECAC" w14:textId="77777777" w:rsidR="00331F5B" w:rsidRPr="008B58C6" w:rsidRDefault="00331F5B" w:rsidP="00331F5B">
      <w:pPr>
        <w:pStyle w:val="B10"/>
      </w:pPr>
      <w:r w:rsidRPr="008B58C6">
        <w:t>-</w:t>
      </w:r>
      <w:r w:rsidRPr="008B58C6">
        <w:tab/>
        <w:t>UE is connected to Cell 1 (PCell) on radio channel 1 (PCC).</w:t>
      </w:r>
    </w:p>
    <w:p w14:paraId="262465EB" w14:textId="4992D23D" w:rsidR="00331F5B" w:rsidRPr="008B58C6" w:rsidRDefault="00331F5B" w:rsidP="00331F5B">
      <w:pPr>
        <w:pStyle w:val="B10"/>
      </w:pPr>
      <w:r w:rsidRPr="008B58C6">
        <w:t>-</w:t>
      </w:r>
      <w:r w:rsidRPr="008B58C6">
        <w:tab/>
        <w:t xml:space="preserve">UE is configured with 1 </w:t>
      </w:r>
      <w:del w:id="3" w:author="Huawei-Yaping" w:date="2025-07-28T10:57:00Z">
        <w:r w:rsidRPr="008B58C6" w:rsidDel="003718F7">
          <w:delText xml:space="preserve">different </w:delText>
        </w:r>
      </w:del>
      <w:r w:rsidRPr="008B58C6">
        <w:t>TCI state</w:t>
      </w:r>
      <w:del w:id="4" w:author="Huawei-Yaping" w:date="2025-07-28T10:57:00Z">
        <w:r w:rsidRPr="008B58C6" w:rsidDel="003718F7">
          <w:delText>s</w:delText>
        </w:r>
      </w:del>
      <w:r w:rsidRPr="008B58C6">
        <w:t xml:space="preserve"> associated with coresetPoolIndex 0 for PCell, PDCCH TCI state 0 (QCL’d to SSB0), in Cell 1 before starting the test. UE is configured with 2 TCI states associated with coresetPoolIndex 1 for PCell, PDCCH TCI state 0 (QCL’d to </w:t>
      </w:r>
      <w:del w:id="5" w:author="Huawei-Yaping" w:date="2025-07-28T10:57:00Z">
        <w:r w:rsidRPr="008B58C6" w:rsidDel="003718F7">
          <w:delText>SSB1</w:delText>
        </w:r>
      </w:del>
      <w:ins w:id="6" w:author="Huawei-Yaping" w:date="2025-07-28T10:57:00Z">
        <w:r w:rsidR="003718F7" w:rsidRPr="008B58C6">
          <w:t>SSB2</w:t>
        </w:r>
      </w:ins>
      <w:r w:rsidRPr="008B58C6">
        <w:t xml:space="preserve">) and TCI state 1 (QCL’d to </w:t>
      </w:r>
      <w:del w:id="7" w:author="Huawei-Yaping" w:date="2025-07-28T10:57:00Z">
        <w:r w:rsidRPr="008B58C6" w:rsidDel="003718F7">
          <w:delText>SSB2</w:delText>
        </w:r>
      </w:del>
      <w:ins w:id="8" w:author="Huawei-Yaping" w:date="2025-07-28T10:57:00Z">
        <w:r w:rsidR="003718F7" w:rsidRPr="008B58C6">
          <w:t>SSB3</w:t>
        </w:r>
      </w:ins>
      <w:r w:rsidRPr="008B58C6">
        <w:t>).</w:t>
      </w:r>
    </w:p>
    <w:p w14:paraId="5D669D45" w14:textId="77777777" w:rsidR="00331F5B" w:rsidRPr="008B58C6" w:rsidRDefault="00331F5B" w:rsidP="00331F5B">
      <w:pPr>
        <w:pStyle w:val="B10"/>
      </w:pPr>
      <w:r w:rsidRPr="008B58C6">
        <w:t>-</w:t>
      </w:r>
      <w:r w:rsidRPr="008B58C6">
        <w:tab/>
        <w:t>UE is indicated in TCI state 0 as the active PDCCH TCI state for PDCCH associated with coresetPoolIndex 0, and UE is indicated in TCI state 0 as the active PDCCH TCI state for PDCCH associated with coresetPoolIndex 1.</w:t>
      </w:r>
    </w:p>
    <w:p w14:paraId="44AC430C" w14:textId="77777777" w:rsidR="00331F5B" w:rsidRPr="008B58C6" w:rsidRDefault="00331F5B" w:rsidP="00331F5B">
      <w:pPr>
        <w:pStyle w:val="B10"/>
      </w:pPr>
      <w:r w:rsidRPr="008B58C6">
        <w:t>-</w:t>
      </w:r>
      <w:r w:rsidRPr="008B58C6">
        <w:tab/>
        <w:t>Target TCI state is not in the active TCI state list.</w:t>
      </w:r>
    </w:p>
    <w:p w14:paraId="1F94FB2D" w14:textId="0F4C97E2" w:rsidR="00331F5B" w:rsidRPr="008B58C6" w:rsidRDefault="00331F5B" w:rsidP="00331F5B">
      <w:r w:rsidRPr="008B58C6">
        <w:t xml:space="preserve">The test consists of two time periods, T1 and T2. During T1 only SSB0 and SSB2 are transmitted. At the beginning of T2, the </w:t>
      </w:r>
      <w:del w:id="9" w:author="Huawei-Yaping" w:date="2025-07-28T10:58:00Z">
        <w:r w:rsidRPr="008B58C6" w:rsidDel="003718F7">
          <w:delText xml:space="preserve">SSB1 </w:delText>
        </w:r>
      </w:del>
      <w:ins w:id="10" w:author="Huawei-Yaping" w:date="2025-07-28T10:58:00Z">
        <w:r w:rsidR="003718F7" w:rsidRPr="008B58C6">
          <w:t xml:space="preserve">SSB3 </w:t>
        </w:r>
      </w:ins>
      <w:r w:rsidRPr="008B58C6">
        <w:t xml:space="preserve">corresponding to TCI state 1 starts transmitting. The UE is configured to provide periodic L1-RSRP reports. In slot n which is within 1280 ms of UE providing L1-RSRP report with results for both </w:t>
      </w:r>
      <w:del w:id="11" w:author="Huawei-Yaping" w:date="2025-07-28T10:58:00Z">
        <w:r w:rsidRPr="008B58C6" w:rsidDel="003718F7">
          <w:delText xml:space="preserve">SSB0 </w:delText>
        </w:r>
      </w:del>
      <w:ins w:id="12" w:author="Huawei-Yaping" w:date="2025-07-28T10:58:00Z">
        <w:r w:rsidR="003718F7" w:rsidRPr="008B58C6">
          <w:t xml:space="preserve">SSB2 </w:t>
        </w:r>
      </w:ins>
      <w:r w:rsidRPr="008B58C6">
        <w:t xml:space="preserve">and </w:t>
      </w:r>
      <w:del w:id="13" w:author="Huawei-Yaping" w:date="2025-07-28T10:58:00Z">
        <w:r w:rsidRPr="008B58C6" w:rsidDel="003718F7">
          <w:delText>SSB1</w:delText>
        </w:r>
      </w:del>
      <w:ins w:id="14" w:author="Huawei-Yaping" w:date="2025-07-28T10:58:00Z">
        <w:r w:rsidR="003718F7" w:rsidRPr="008B58C6">
          <w:t>SSB3</w:t>
        </w:r>
      </w:ins>
      <w:r w:rsidRPr="008B58C6">
        <w:t xml:space="preserve">, UE receives a MAC-CE command indicating a switch to TCI state 1 for PDCCH associated with coresetPoolIndex 1. </w:t>
      </w:r>
      <w:del w:id="15" w:author="Huawei-Yaping" w:date="2025-07-30T15:43:00Z">
        <w:r w:rsidRPr="008B58C6" w:rsidDel="00385209">
          <w:rPr>
            <w:i/>
          </w:rPr>
          <w:delText>tci-PresentInDCI</w:delText>
        </w:r>
        <w:r w:rsidRPr="008B58C6" w:rsidDel="00385209">
          <w:delText xml:space="preserve"> is not configured in the PDSCH configuration, i.e. TCI state for the PDSCH is identical to the PDCCH TCI state.</w:delText>
        </w:r>
      </w:del>
    </w:p>
    <w:p w14:paraId="3174C2B1" w14:textId="35761530" w:rsidR="00331F5B" w:rsidRPr="008B58C6" w:rsidRDefault="00331F5B" w:rsidP="00331F5B">
      <w:pPr>
        <w:jc w:val="both"/>
      </w:pPr>
      <w:r w:rsidRPr="008B58C6">
        <w:t xml:space="preserve">The test equipment verifies that UE can be scheduled on PCell on TCI state 0 associated with coresetPoolIndex </w:t>
      </w:r>
      <w:del w:id="16" w:author="Huawei-Yaping" w:date="2025-07-28T10:58:00Z">
        <w:r w:rsidRPr="008B58C6" w:rsidDel="003718F7">
          <w:delText xml:space="preserve">0 </w:delText>
        </w:r>
      </w:del>
      <w:ins w:id="17" w:author="Huawei-Yaping" w:date="2025-07-28T10:58:00Z">
        <w:r w:rsidR="003718F7" w:rsidRPr="008B58C6">
          <w:t xml:space="preserve">1 </w:t>
        </w:r>
      </w:ins>
      <w:r w:rsidRPr="008B58C6">
        <w:t>till n+</w:t>
      </w:r>
      <w:r w:rsidRPr="008B58C6">
        <w:rPr>
          <w:rFonts w:eastAsia="Malgun Gothic"/>
        </w:rPr>
        <w:t xml:space="preserve"> T</w:t>
      </w:r>
      <w:r w:rsidRPr="008B58C6">
        <w:rPr>
          <w:rFonts w:eastAsia="Malgun Gothic"/>
          <w:vertAlign w:val="subscript"/>
        </w:rPr>
        <w:t>HARQ</w:t>
      </w:r>
      <w:r w:rsidRPr="008B58C6">
        <w:rPr>
          <w:rFonts w:eastAsia="Malgun Gothic"/>
        </w:rPr>
        <w:t xml:space="preserve"> +3 ms</w:t>
      </w:r>
      <w:r w:rsidRPr="008B58C6">
        <w:t xml:space="preserve">. The test equipment also verifies the TCI state switch time in PCell by scheduling the UE on TCI state 1 associated with coresetPoolIndex </w:t>
      </w:r>
      <w:del w:id="18" w:author="Huawei-Yaping" w:date="2025-07-28T10:58:00Z">
        <w:r w:rsidRPr="008B58C6" w:rsidDel="003718F7">
          <w:delText xml:space="preserve">0 </w:delText>
        </w:r>
      </w:del>
      <w:ins w:id="19" w:author="Huawei-Yaping" w:date="2025-07-28T10:58:00Z">
        <w:r w:rsidR="003718F7" w:rsidRPr="008B58C6">
          <w:t xml:space="preserve">1 </w:t>
        </w:r>
      </w:ins>
      <w:r w:rsidRPr="008B58C6">
        <w:t>after n+</w:t>
      </w:r>
      <w:r w:rsidRPr="008B58C6">
        <w:rPr>
          <w:rFonts w:eastAsia="Malgun Gothic"/>
        </w:rPr>
        <w:t xml:space="preserve"> T</w:t>
      </w:r>
      <w:r w:rsidRPr="008B58C6">
        <w:rPr>
          <w:rFonts w:eastAsia="Malgun Gothic"/>
          <w:vertAlign w:val="subscript"/>
        </w:rPr>
        <w:t>HARQ</w:t>
      </w:r>
      <w:r w:rsidRPr="008B58C6">
        <w:rPr>
          <w:rFonts w:eastAsia="Malgun Gothic"/>
        </w:rPr>
        <w:t xml:space="preserve"> +3 ms + (T</w:t>
      </w:r>
      <w:r w:rsidRPr="008B58C6">
        <w:rPr>
          <w:rFonts w:eastAsia="Malgun Gothic"/>
          <w:vertAlign w:val="subscript"/>
        </w:rPr>
        <w:t xml:space="preserve">first-SSB </w:t>
      </w:r>
      <w:r w:rsidRPr="008B58C6">
        <w:rPr>
          <w:rFonts w:eastAsia="Malgun Gothic"/>
        </w:rPr>
        <w:t>+ T</w:t>
      </w:r>
      <w:r w:rsidRPr="008B58C6">
        <w:rPr>
          <w:rFonts w:eastAsia="Malgun Gothic"/>
          <w:vertAlign w:val="subscript"/>
        </w:rPr>
        <w:t>SSB-proc</w:t>
      </w:r>
      <w:r w:rsidRPr="008B58C6">
        <w:rPr>
          <w:rFonts w:eastAsia="Malgun Gothic"/>
        </w:rPr>
        <w:t>)</w:t>
      </w:r>
      <w:r w:rsidRPr="008B58C6">
        <w:t>.</w:t>
      </w:r>
    </w:p>
    <w:p w14:paraId="675DD5DE" w14:textId="77777777" w:rsidR="00331F5B" w:rsidRPr="008B58C6" w:rsidRDefault="00331F5B" w:rsidP="00331F5B">
      <w:pPr>
        <w:pStyle w:val="B10"/>
      </w:pPr>
      <w:r w:rsidRPr="008B58C6">
        <w:t>1.</w:t>
      </w:r>
      <w:r w:rsidRPr="008B58C6">
        <w:rPr>
          <w:lang w:eastAsia="zh-TW"/>
        </w:rPr>
        <w:tab/>
      </w:r>
      <w:r w:rsidRPr="008B58C6">
        <w:t xml:space="preserve">Ensure the UE is in state RRC_CONNECTED with generic procedure parameters Connectivity </w:t>
      </w:r>
      <w:r w:rsidRPr="008B58C6">
        <w:rPr>
          <w:i/>
        </w:rPr>
        <w:t>NR</w:t>
      </w:r>
      <w:r w:rsidRPr="008B58C6">
        <w:t xml:space="preserve">, Connected without release </w:t>
      </w:r>
      <w:r w:rsidRPr="008B58C6">
        <w:rPr>
          <w:i/>
        </w:rPr>
        <w:t>On</w:t>
      </w:r>
      <w:r w:rsidRPr="008B58C6">
        <w:t xml:space="preserve"> and Test Mode </w:t>
      </w:r>
      <w:r w:rsidRPr="008B58C6">
        <w:rPr>
          <w:i/>
        </w:rPr>
        <w:t>On</w:t>
      </w:r>
      <w:r w:rsidRPr="008B58C6">
        <w:t xml:space="preserve"> according to TS 38.508-1 [14] clause 4.5</w:t>
      </w:r>
      <w:r w:rsidRPr="008B58C6">
        <w:rPr>
          <w:lang w:eastAsia="zh-CN"/>
        </w:rPr>
        <w:t>.4.</w:t>
      </w:r>
    </w:p>
    <w:p w14:paraId="15E29020" w14:textId="77777777" w:rsidR="00331F5B" w:rsidRPr="008B58C6" w:rsidRDefault="00331F5B" w:rsidP="00331F5B">
      <w:pPr>
        <w:pStyle w:val="B10"/>
        <w:rPr>
          <w:lang w:eastAsia="zh-CN"/>
        </w:rPr>
      </w:pPr>
      <w:r w:rsidRPr="008B58C6">
        <w:rPr>
          <w:lang w:eastAsia="zh-CN"/>
        </w:rPr>
        <w:t>2.</w:t>
      </w:r>
      <w:r w:rsidRPr="008B58C6">
        <w:rPr>
          <w:lang w:eastAsia="zh-CN"/>
        </w:rPr>
        <w:tab/>
      </w:r>
      <w:r w:rsidRPr="008B58C6">
        <w:rPr>
          <w:rFonts w:eastAsia="??"/>
        </w:rPr>
        <w:t>Set the parameters according to T1 in Table 6.5.13.1.5-1.</w:t>
      </w:r>
      <w:r w:rsidRPr="008B58C6">
        <w:t xml:space="preserve"> Propagation conditions are set according to clause C.2.2.</w:t>
      </w:r>
      <w:r w:rsidRPr="008B58C6">
        <w:rPr>
          <w:rFonts w:eastAsia="??"/>
        </w:rPr>
        <w:t xml:space="preserve"> T1 starts. </w:t>
      </w:r>
      <w:r w:rsidRPr="008B58C6">
        <w:t>During T1 only SSB0 and SSB2 are transmitted.</w:t>
      </w:r>
    </w:p>
    <w:p w14:paraId="2FBFD35F" w14:textId="77777777" w:rsidR="00331F5B" w:rsidRPr="008B58C6" w:rsidRDefault="00331F5B" w:rsidP="00331F5B">
      <w:pPr>
        <w:pStyle w:val="B10"/>
      </w:pPr>
      <w:r w:rsidRPr="008B58C6">
        <w:t>3.</w:t>
      </w:r>
      <w:r w:rsidRPr="008B58C6">
        <w:tab/>
      </w:r>
      <w:r w:rsidRPr="008B58C6">
        <w:rPr>
          <w:rFonts w:eastAsia="??"/>
        </w:rPr>
        <w:t>When T1 expires</w:t>
      </w:r>
      <w:r w:rsidRPr="008B58C6">
        <w:rPr>
          <w:lang w:eastAsia="zh-CN"/>
        </w:rPr>
        <w:t xml:space="preserve"> the SS starts transmitting SSB1 </w:t>
      </w:r>
      <w:r w:rsidRPr="008B58C6">
        <w:t>corresponding to TCI state 1</w:t>
      </w:r>
      <w:r w:rsidRPr="008B58C6">
        <w:rPr>
          <w:lang w:eastAsia="zh-CN"/>
        </w:rPr>
        <w:t>. T2 starts.</w:t>
      </w:r>
    </w:p>
    <w:p w14:paraId="6D1CC2BE" w14:textId="77777777" w:rsidR="00331F5B" w:rsidRPr="008B58C6" w:rsidRDefault="00331F5B" w:rsidP="00331F5B">
      <w:pPr>
        <w:pStyle w:val="B10"/>
        <w:rPr>
          <w:lang w:eastAsia="zh-CN"/>
        </w:rPr>
      </w:pPr>
      <w:r w:rsidRPr="008B58C6">
        <w:rPr>
          <w:lang w:eastAsia="zh-CN"/>
        </w:rPr>
        <w:t>4.</w:t>
      </w:r>
      <w:r w:rsidRPr="008B58C6">
        <w:rPr>
          <w:lang w:eastAsia="zh-CN"/>
        </w:rPr>
        <w:tab/>
      </w:r>
      <w:r w:rsidRPr="008B58C6">
        <w:rPr>
          <w:rFonts w:eastAsia="??"/>
        </w:rPr>
        <w:t xml:space="preserve">The SS transmits an </w:t>
      </w:r>
      <w:r w:rsidRPr="008B58C6">
        <w:rPr>
          <w:rFonts w:eastAsia="??"/>
          <w:i/>
        </w:rPr>
        <w:t xml:space="preserve">RRCReconfiguration </w:t>
      </w:r>
      <w:r w:rsidRPr="008B58C6">
        <w:rPr>
          <w:rFonts w:eastAsia="??"/>
        </w:rPr>
        <w:t xml:space="preserve">message to configure </w:t>
      </w:r>
      <w:r w:rsidRPr="008B58C6">
        <w:t>periodic L1-RSRP reporting</w:t>
      </w:r>
      <w:r w:rsidRPr="008B58C6">
        <w:rPr>
          <w:lang w:eastAsia="zh-CN"/>
        </w:rPr>
        <w:t>.</w:t>
      </w:r>
    </w:p>
    <w:p w14:paraId="0367EE0F" w14:textId="77777777" w:rsidR="00331F5B" w:rsidRPr="008B58C6" w:rsidRDefault="00331F5B" w:rsidP="00331F5B">
      <w:pPr>
        <w:pStyle w:val="B10"/>
      </w:pPr>
      <w:r w:rsidRPr="008B58C6">
        <w:t>5</w:t>
      </w:r>
      <w:r w:rsidRPr="008B58C6">
        <w:tab/>
        <w:t>T</w:t>
      </w:r>
      <w:r w:rsidRPr="008B58C6">
        <w:rPr>
          <w:rFonts w:eastAsia="??"/>
        </w:rPr>
        <w:t xml:space="preserve">he UE transmits an </w:t>
      </w:r>
      <w:r w:rsidRPr="008B58C6">
        <w:rPr>
          <w:rFonts w:eastAsia="??"/>
          <w:i/>
        </w:rPr>
        <w:t>RRCReconfigurationComplete</w:t>
      </w:r>
      <w:r w:rsidRPr="008B58C6">
        <w:rPr>
          <w:rFonts w:eastAsia="??"/>
        </w:rPr>
        <w:t xml:space="preserve"> message</w:t>
      </w:r>
    </w:p>
    <w:p w14:paraId="452472D1" w14:textId="77777777" w:rsidR="00331F5B" w:rsidRPr="008B58C6" w:rsidRDefault="00331F5B" w:rsidP="00331F5B">
      <w:pPr>
        <w:pStyle w:val="B10"/>
      </w:pPr>
      <w:r w:rsidRPr="008B58C6">
        <w:t>6.</w:t>
      </w:r>
      <w:r w:rsidRPr="008B58C6">
        <w:tab/>
        <w:t>The SS sends a MAC-CE to indicate a switch to TCI state 1 for PDCCH associated with coresetPoolIndex 1 in slot n which is within 1280ms of UE providing L1-RSRP report with results for both SSB0 and SSB1.</w:t>
      </w:r>
    </w:p>
    <w:p w14:paraId="22558CB3" w14:textId="77777777" w:rsidR="00331F5B" w:rsidRPr="008B58C6" w:rsidRDefault="00331F5B" w:rsidP="00331F5B">
      <w:pPr>
        <w:pStyle w:val="B10"/>
      </w:pPr>
      <w:r w:rsidRPr="008B58C6">
        <w:rPr>
          <w:lang w:eastAsia="zh-CN"/>
        </w:rPr>
        <w:t>7.</w:t>
      </w:r>
      <w:r w:rsidRPr="008B58C6">
        <w:rPr>
          <w:lang w:eastAsia="zh-CN"/>
        </w:rPr>
        <w:tab/>
      </w:r>
      <w:r w:rsidRPr="008B58C6">
        <w:t>If the SS:</w:t>
      </w:r>
    </w:p>
    <w:p w14:paraId="47038186" w14:textId="77777777" w:rsidR="00331F5B" w:rsidRPr="008B58C6" w:rsidRDefault="00331F5B" w:rsidP="00331F5B">
      <w:pPr>
        <w:pStyle w:val="B20"/>
      </w:pPr>
      <w:r w:rsidRPr="008B58C6">
        <w:t>a)</w:t>
      </w:r>
      <w:r w:rsidRPr="008B58C6">
        <w:tab/>
        <w:t>receives ACK/NACK on each UL transmission occasion scheduled on TCI state 0 associated with coresetPoolIndex 0 and</w:t>
      </w:r>
    </w:p>
    <w:p w14:paraId="6C8CCAFE" w14:textId="77777777" w:rsidR="00331F5B" w:rsidRPr="008B58C6" w:rsidRDefault="00331F5B" w:rsidP="00331F5B">
      <w:pPr>
        <w:pStyle w:val="B20"/>
      </w:pPr>
      <w:r w:rsidRPr="008B58C6">
        <w:lastRenderedPageBreak/>
        <w:t>b)</w:t>
      </w:r>
      <w:r w:rsidRPr="008B58C6">
        <w:tab/>
        <w:t>receives ACK/NACK on each UL transmission occasion scheduled on TCI state 0 associated with coresetPoolIndex 1 until slot n+T</w:t>
      </w:r>
      <w:r w:rsidRPr="008B58C6">
        <w:rPr>
          <w:vertAlign w:val="subscript"/>
        </w:rPr>
        <w:t>HARQ</w:t>
      </w:r>
      <w:r w:rsidRPr="008B58C6">
        <w:t>+</w:t>
      </w:r>
      <m:oMath>
        <m:r>
          <m:rPr>
            <m:sty m:val="p"/>
          </m:rPr>
          <w:rPr>
            <w:rFonts w:ascii="Cambria Math" w:hAnsi="Cambria Math"/>
          </w:rPr>
          <m:t>3ms</m:t>
        </m:r>
      </m:oMath>
      <w:r w:rsidRPr="008B58C6">
        <w:t>, and</w:t>
      </w:r>
    </w:p>
    <w:p w14:paraId="70545FE4" w14:textId="77777777" w:rsidR="00331F5B" w:rsidRPr="008B58C6" w:rsidRDefault="00331F5B" w:rsidP="00331F5B">
      <w:pPr>
        <w:pStyle w:val="B20"/>
        <w:rPr>
          <w:i/>
        </w:rPr>
      </w:pPr>
      <w:r w:rsidRPr="008B58C6">
        <w:t>c)</w:t>
      </w:r>
      <w:r w:rsidRPr="008B58C6">
        <w:tab/>
        <w:t>receives ACK/NACK on each UL transmission occasion scheduled on TCI state 1 associated with coresetPoolIndex 1 after n+</w:t>
      </w:r>
      <w:r w:rsidRPr="008B58C6">
        <w:rPr>
          <w:rFonts w:eastAsia="Malgun Gothic"/>
        </w:rPr>
        <w:t xml:space="preserve"> T</w:t>
      </w:r>
      <w:r w:rsidRPr="008B58C6">
        <w:rPr>
          <w:rFonts w:eastAsia="Malgun Gothic"/>
          <w:vertAlign w:val="subscript"/>
        </w:rPr>
        <w:t>HARQ</w:t>
      </w:r>
      <w:r w:rsidRPr="008B58C6">
        <w:rPr>
          <w:rFonts w:eastAsia="Malgun Gothic"/>
        </w:rPr>
        <w:t xml:space="preserve"> +5 ms + T</w:t>
      </w:r>
      <w:r w:rsidRPr="008B58C6">
        <w:rPr>
          <w:rFonts w:eastAsia="Malgun Gothic"/>
          <w:vertAlign w:val="subscript"/>
        </w:rPr>
        <w:t>first-SSB</w:t>
      </w:r>
    </w:p>
    <w:p w14:paraId="6FEFA423" w14:textId="77777777" w:rsidR="00331F5B" w:rsidRPr="008B58C6" w:rsidRDefault="00331F5B" w:rsidP="00331F5B">
      <w:pPr>
        <w:pStyle w:val="B20"/>
      </w:pPr>
      <w:r w:rsidRPr="008B58C6">
        <w:t>the number of successful tests is increased by one, otherwise the number of failed tests is increased by one.</w:t>
      </w:r>
    </w:p>
    <w:p w14:paraId="5778CBB9" w14:textId="77777777" w:rsidR="00331F5B" w:rsidRPr="008B58C6" w:rsidRDefault="00331F5B" w:rsidP="00331F5B">
      <w:pPr>
        <w:pStyle w:val="B10"/>
      </w:pPr>
      <w:r w:rsidRPr="008B58C6">
        <w:t>8.</w:t>
      </w:r>
      <w:r w:rsidRPr="008B58C6">
        <w:tab/>
        <w:t>When T2 expires the SS shall sends a MAC-CE to indicate switch to TCI state 0 for PDCCH associated with coresetPoolIndex 1.</w:t>
      </w:r>
    </w:p>
    <w:p w14:paraId="502C5F88" w14:textId="77777777" w:rsidR="00331F5B" w:rsidRPr="008B58C6" w:rsidRDefault="00331F5B" w:rsidP="00331F5B">
      <w:pPr>
        <w:pStyle w:val="B10"/>
      </w:pPr>
      <w:r w:rsidRPr="008B58C6">
        <w:t>9.</w:t>
      </w:r>
      <w:r w:rsidRPr="008B58C6">
        <w:tab/>
        <w:t>Wait 1s for the UE to switch to TCI state 0 for PDCCH associated with coresetPoolIndex 1. If the SS receives ACK/NACK on each UL transmission occasion scheduled on TCI state 0 associated with coresetPoolIndex 1 continue to step 11. Otherwise continue to step 10.</w:t>
      </w:r>
    </w:p>
    <w:p w14:paraId="5159D0C0" w14:textId="77777777" w:rsidR="00331F5B" w:rsidRPr="008B58C6" w:rsidRDefault="00331F5B" w:rsidP="00331F5B">
      <w:pPr>
        <w:pStyle w:val="B10"/>
      </w:pPr>
      <w:r w:rsidRPr="008B58C6">
        <w:t>10.</w:t>
      </w:r>
      <w:r w:rsidRPr="008B58C6">
        <w:tab/>
        <w:t xml:space="preserve">Switch the UE on and off. Ensure the UE is in RRC_CONNECTED with generic procedure parameters Connectivity </w:t>
      </w:r>
      <w:r w:rsidRPr="008B58C6">
        <w:rPr>
          <w:i/>
        </w:rPr>
        <w:t>NR</w:t>
      </w:r>
      <w:r w:rsidRPr="008B58C6">
        <w:t xml:space="preserve">, Connected without release </w:t>
      </w:r>
      <w:r w:rsidRPr="008B58C6">
        <w:rPr>
          <w:i/>
        </w:rPr>
        <w:t>On</w:t>
      </w:r>
      <w:r w:rsidRPr="008B58C6">
        <w:t xml:space="preserve"> according to TS 38.508-1 [14] clause 4.5.4.</w:t>
      </w:r>
    </w:p>
    <w:p w14:paraId="7DAA489D" w14:textId="77777777" w:rsidR="00331F5B" w:rsidRPr="008B58C6" w:rsidRDefault="00331F5B" w:rsidP="00331F5B">
      <w:pPr>
        <w:pStyle w:val="B10"/>
      </w:pPr>
      <w:r w:rsidRPr="008B58C6">
        <w:t>11.</w:t>
      </w:r>
      <w:r w:rsidRPr="008B58C6">
        <w:tab/>
        <w:t>Repeat steps 2-10 until the confidence level according to Tables G.2.3-1 in Annex G clause G.2 is achieved.</w:t>
      </w:r>
    </w:p>
    <w:p w14:paraId="08B09A56" w14:textId="77777777" w:rsidR="00331F5B" w:rsidRPr="008B58C6" w:rsidRDefault="00331F5B" w:rsidP="00331F5B">
      <w:pPr>
        <w:pStyle w:val="H6"/>
      </w:pPr>
      <w:r w:rsidRPr="008B58C6">
        <w:t>6.5.13.1.4.3</w:t>
      </w:r>
      <w:r w:rsidRPr="008B58C6">
        <w:tab/>
        <w:t>Message contents</w:t>
      </w:r>
    </w:p>
    <w:p w14:paraId="7A1D8CE9" w14:textId="77777777" w:rsidR="00331F5B" w:rsidRPr="008B58C6" w:rsidRDefault="00331F5B" w:rsidP="00331F5B">
      <w:pPr>
        <w:rPr>
          <w:lang w:eastAsia="sv-SE"/>
        </w:rPr>
      </w:pPr>
      <w:r w:rsidRPr="008B58C6">
        <w:rPr>
          <w:lang w:eastAsia="sv-SE"/>
        </w:rPr>
        <w:t>Message contents are according to TS 38.508-1 [14] clause 7.3 with the following exceptions:</w:t>
      </w:r>
    </w:p>
    <w:p w14:paraId="5AB3C546" w14:textId="77777777" w:rsidR="00331F5B" w:rsidRPr="008B58C6" w:rsidRDefault="00331F5B" w:rsidP="00331F5B">
      <w:pPr>
        <w:pStyle w:val="TH"/>
        <w:keepNext w:val="0"/>
        <w:keepLines w:val="0"/>
        <w:rPr>
          <w:rFonts w:cs="v4.2.0"/>
          <w:lang w:eastAsia="x-none"/>
        </w:rPr>
      </w:pPr>
      <w:r w:rsidRPr="008B58C6">
        <w:rPr>
          <w:rFonts w:cs="v4.2.0"/>
        </w:rPr>
        <w:t>Table 6.5.13.1.4.3-1: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31F5B" w:rsidRPr="008B58C6" w14:paraId="53EFF24A" w14:textId="77777777" w:rsidTr="00331F5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A3E75F" w14:textId="77777777" w:rsidR="00331F5B" w:rsidRPr="008B58C6" w:rsidRDefault="00331F5B">
            <w:pPr>
              <w:pStyle w:val="TAH"/>
              <w:keepNext w:val="0"/>
              <w:keepLines w:val="0"/>
              <w:spacing w:line="256" w:lineRule="auto"/>
            </w:pPr>
            <w:r w:rsidRPr="008B58C6">
              <w:t>Default Message Contents</w:t>
            </w:r>
          </w:p>
        </w:tc>
      </w:tr>
      <w:tr w:rsidR="00331F5B" w:rsidRPr="008B58C6" w14:paraId="392E999A" w14:textId="77777777" w:rsidTr="00331F5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2EE55D" w14:textId="77777777" w:rsidR="00331F5B" w:rsidRPr="008B58C6" w:rsidRDefault="00331F5B">
            <w:pPr>
              <w:pStyle w:val="TAL"/>
              <w:keepNext w:val="0"/>
              <w:keepLines w:val="0"/>
              <w:spacing w:line="256" w:lineRule="auto"/>
              <w:rPr>
                <w:lang w:eastAsia="x-none"/>
              </w:rPr>
            </w:pPr>
            <w:r w:rsidRPr="008B58C6">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21EA84" w14:textId="77777777" w:rsidR="00331F5B" w:rsidRPr="008B58C6" w:rsidRDefault="00331F5B">
            <w:pPr>
              <w:pStyle w:val="TAL"/>
              <w:keepNext w:val="0"/>
              <w:keepLines w:val="0"/>
              <w:spacing w:line="256" w:lineRule="auto"/>
            </w:pPr>
          </w:p>
        </w:tc>
      </w:tr>
      <w:tr w:rsidR="00331F5B" w:rsidRPr="008B58C6" w14:paraId="767920A9" w14:textId="77777777" w:rsidTr="00331F5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C78601" w14:textId="77777777" w:rsidR="00331F5B" w:rsidRPr="008B58C6" w:rsidRDefault="00331F5B">
            <w:pPr>
              <w:pStyle w:val="TAL"/>
              <w:keepNext w:val="0"/>
              <w:keepLines w:val="0"/>
              <w:spacing w:line="256" w:lineRule="auto"/>
            </w:pPr>
            <w:r w:rsidRPr="008B58C6">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06CC521" w14:textId="77777777" w:rsidR="00331F5B" w:rsidRPr="008B58C6" w:rsidRDefault="00331F5B">
            <w:pPr>
              <w:pStyle w:val="TAL"/>
              <w:spacing w:line="256" w:lineRule="auto"/>
            </w:pPr>
            <w:r w:rsidRPr="008B58C6">
              <w:t>Table H.3.1-1</w:t>
            </w:r>
          </w:p>
          <w:p w14:paraId="27D36AFE" w14:textId="77777777" w:rsidR="00331F5B" w:rsidRPr="008B58C6" w:rsidRDefault="00331F5B">
            <w:pPr>
              <w:pStyle w:val="TAL"/>
              <w:spacing w:line="256" w:lineRule="auto"/>
            </w:pPr>
            <w:r w:rsidRPr="008B58C6">
              <w:t>Table H.3.6-2 with conditions PERIODIC and SS-RSRP</w:t>
            </w:r>
          </w:p>
          <w:p w14:paraId="74BC4A3E" w14:textId="77777777" w:rsidR="00331F5B" w:rsidRPr="008B58C6" w:rsidRDefault="00331F5B">
            <w:pPr>
              <w:pStyle w:val="TAL"/>
              <w:keepNext w:val="0"/>
              <w:keepLines w:val="0"/>
              <w:spacing w:line="256" w:lineRule="auto"/>
            </w:pPr>
            <w:r w:rsidRPr="008B58C6">
              <w:t>Table H.3.6-3 with condition SSB</w:t>
            </w:r>
          </w:p>
        </w:tc>
      </w:tr>
    </w:tbl>
    <w:p w14:paraId="77812454" w14:textId="77777777" w:rsidR="00331F5B" w:rsidRPr="008B58C6" w:rsidRDefault="00331F5B" w:rsidP="00331F5B">
      <w:pPr>
        <w:pStyle w:val="H6"/>
      </w:pPr>
      <w:r w:rsidRPr="008B58C6">
        <w:t>6.5.13.1.5</w:t>
      </w:r>
      <w:r w:rsidRPr="008B58C6">
        <w:tab/>
        <w:t>Test requirement</w:t>
      </w:r>
    </w:p>
    <w:p w14:paraId="305BAE3E" w14:textId="77777777" w:rsidR="00331F5B" w:rsidRPr="008B58C6" w:rsidRDefault="00331F5B" w:rsidP="00331F5B">
      <w:pPr>
        <w:rPr>
          <w:lang w:eastAsia="sv-SE"/>
        </w:rPr>
      </w:pPr>
      <w:r w:rsidRPr="008B58C6">
        <w:rPr>
          <w:lang w:eastAsia="sv-SE"/>
        </w:rPr>
        <w:t>Table 6.5.13.1.4.1-3 defines the primary level settings including test tolerances.</w:t>
      </w:r>
    </w:p>
    <w:p w14:paraId="48384096" w14:textId="77777777" w:rsidR="00331F5B" w:rsidRPr="008B58C6" w:rsidRDefault="00331F5B" w:rsidP="00331F5B">
      <w:pPr>
        <w:pStyle w:val="TH"/>
      </w:pPr>
      <w:r w:rsidRPr="008B58C6">
        <w:t>Table 6.5.13.1.5-1: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349"/>
        <w:gridCol w:w="1668"/>
        <w:gridCol w:w="3149"/>
      </w:tblGrid>
      <w:tr w:rsidR="00331F5B" w:rsidRPr="008B58C6" w14:paraId="0CB018B1" w14:textId="77777777" w:rsidTr="00331F5B">
        <w:trPr>
          <w:cantSplit/>
          <w:tblHeader/>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1129FF2" w14:textId="77777777" w:rsidR="00331F5B" w:rsidRPr="008B58C6" w:rsidRDefault="00331F5B">
            <w:pPr>
              <w:spacing w:after="0" w:line="252" w:lineRule="auto"/>
              <w:jc w:val="center"/>
              <w:rPr>
                <w:rFonts w:ascii="Arial" w:hAnsi="Arial" w:cs="Arial"/>
                <w:b/>
                <w:sz w:val="18"/>
                <w:szCs w:val="18"/>
              </w:rPr>
            </w:pPr>
            <w:r w:rsidRPr="008B58C6">
              <w:rPr>
                <w:rFonts w:ascii="Arial" w:hAnsi="Arial" w:cs="Arial"/>
                <w:b/>
                <w:sz w:val="18"/>
                <w:szCs w:val="18"/>
              </w:rPr>
              <w:t>Parameter</w:t>
            </w:r>
          </w:p>
        </w:tc>
        <w:tc>
          <w:tcPr>
            <w:tcW w:w="866" w:type="pct"/>
            <w:tcBorders>
              <w:top w:val="single" w:sz="4" w:space="0" w:color="auto"/>
              <w:left w:val="single" w:sz="4" w:space="0" w:color="auto"/>
              <w:bottom w:val="single" w:sz="4" w:space="0" w:color="auto"/>
              <w:right w:val="single" w:sz="4" w:space="0" w:color="auto"/>
            </w:tcBorders>
            <w:hideMark/>
          </w:tcPr>
          <w:p w14:paraId="328EDE82" w14:textId="77777777" w:rsidR="00331F5B" w:rsidRPr="008B58C6" w:rsidRDefault="00331F5B">
            <w:pPr>
              <w:spacing w:after="0" w:line="252" w:lineRule="auto"/>
              <w:jc w:val="center"/>
              <w:rPr>
                <w:rFonts w:ascii="Arial" w:hAnsi="Arial" w:cs="Arial"/>
                <w:b/>
                <w:sz w:val="18"/>
                <w:szCs w:val="18"/>
              </w:rPr>
            </w:pPr>
            <w:r w:rsidRPr="008B58C6">
              <w:rPr>
                <w:rFonts w:ascii="Arial" w:hAnsi="Arial" w:cs="Arial"/>
                <w:b/>
                <w:sz w:val="18"/>
                <w:szCs w:val="18"/>
              </w:rPr>
              <w:t>Unit</w:t>
            </w:r>
          </w:p>
        </w:tc>
        <w:tc>
          <w:tcPr>
            <w:tcW w:w="1635" w:type="pct"/>
            <w:tcBorders>
              <w:top w:val="single" w:sz="4" w:space="0" w:color="auto"/>
              <w:left w:val="single" w:sz="4" w:space="0" w:color="auto"/>
              <w:bottom w:val="single" w:sz="4" w:space="0" w:color="auto"/>
              <w:right w:val="single" w:sz="4" w:space="0" w:color="auto"/>
            </w:tcBorders>
            <w:hideMark/>
          </w:tcPr>
          <w:p w14:paraId="2DFAE1AB" w14:textId="77777777" w:rsidR="00331F5B" w:rsidRPr="008B58C6" w:rsidRDefault="00331F5B">
            <w:pPr>
              <w:spacing w:after="0" w:line="252" w:lineRule="auto"/>
              <w:jc w:val="center"/>
              <w:rPr>
                <w:rFonts w:ascii="Arial" w:hAnsi="Arial" w:cs="v4.2.0"/>
                <w:b/>
                <w:sz w:val="18"/>
              </w:rPr>
            </w:pPr>
            <w:r w:rsidRPr="008B58C6">
              <w:rPr>
                <w:rFonts w:ascii="Arial" w:hAnsi="Arial" w:cs="v4.2.0"/>
                <w:b/>
                <w:sz w:val="18"/>
              </w:rPr>
              <w:t>Cell 1</w:t>
            </w:r>
          </w:p>
        </w:tc>
      </w:tr>
      <w:tr w:rsidR="00331F5B" w:rsidRPr="008B58C6" w14:paraId="563A4675"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AB00149" w14:textId="77777777" w:rsidR="00331F5B" w:rsidRPr="008B58C6" w:rsidRDefault="00331F5B">
            <w:pPr>
              <w:pStyle w:val="TAL"/>
              <w:keepNext w:val="0"/>
              <w:keepLines w:val="0"/>
              <w:spacing w:line="252" w:lineRule="auto"/>
            </w:pPr>
            <w:r w:rsidRPr="008B58C6">
              <w:t>Frequency Range</w:t>
            </w:r>
          </w:p>
        </w:tc>
        <w:tc>
          <w:tcPr>
            <w:tcW w:w="866" w:type="pct"/>
            <w:tcBorders>
              <w:top w:val="single" w:sz="4" w:space="0" w:color="auto"/>
              <w:left w:val="single" w:sz="4" w:space="0" w:color="auto"/>
              <w:bottom w:val="single" w:sz="4" w:space="0" w:color="auto"/>
              <w:right w:val="single" w:sz="4" w:space="0" w:color="auto"/>
            </w:tcBorders>
          </w:tcPr>
          <w:p w14:paraId="2D2E3632"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60E1EC7C" w14:textId="77777777" w:rsidR="00331F5B" w:rsidRPr="008B58C6" w:rsidRDefault="00331F5B">
            <w:pPr>
              <w:pStyle w:val="TAC"/>
              <w:keepNext w:val="0"/>
              <w:keepLines w:val="0"/>
              <w:spacing w:line="252" w:lineRule="auto"/>
              <w:rPr>
                <w:rFonts w:cs="v4.2.0"/>
              </w:rPr>
            </w:pPr>
            <w:r w:rsidRPr="008B58C6">
              <w:rPr>
                <w:rFonts w:cs="v4.2.0"/>
              </w:rPr>
              <w:t>FR1</w:t>
            </w:r>
          </w:p>
        </w:tc>
      </w:tr>
      <w:tr w:rsidR="00331F5B" w:rsidRPr="008B58C6" w14:paraId="44FE8ABA"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14ADE88C" w14:textId="77777777" w:rsidR="00331F5B" w:rsidRPr="008B58C6" w:rsidRDefault="00331F5B">
            <w:pPr>
              <w:pStyle w:val="TAL"/>
              <w:keepNext w:val="0"/>
              <w:keepLines w:val="0"/>
              <w:spacing w:line="252" w:lineRule="auto"/>
              <w:rPr>
                <w:lang w:eastAsia="ja-JP"/>
              </w:rPr>
            </w:pPr>
            <w:r w:rsidRPr="008B58C6">
              <w:t>Duplex mode</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EBF07DE" w14:textId="77777777" w:rsidR="00331F5B" w:rsidRPr="008B58C6" w:rsidRDefault="00331F5B">
            <w:pPr>
              <w:pStyle w:val="TAL"/>
              <w:keepNext w:val="0"/>
              <w:keepLines w:val="0"/>
              <w:spacing w:line="252" w:lineRule="auto"/>
            </w:pPr>
            <w:r w:rsidRPr="008B58C6">
              <w:t>Config 1</w:t>
            </w:r>
          </w:p>
        </w:tc>
        <w:tc>
          <w:tcPr>
            <w:tcW w:w="866" w:type="pct"/>
            <w:tcBorders>
              <w:top w:val="single" w:sz="4" w:space="0" w:color="auto"/>
              <w:left w:val="single" w:sz="4" w:space="0" w:color="auto"/>
              <w:bottom w:val="nil"/>
              <w:right w:val="single" w:sz="4" w:space="0" w:color="auto"/>
            </w:tcBorders>
          </w:tcPr>
          <w:p w14:paraId="319DB4A7"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A283ED1" w14:textId="77777777" w:rsidR="00331F5B" w:rsidRPr="008B58C6" w:rsidRDefault="00331F5B">
            <w:pPr>
              <w:pStyle w:val="TAC"/>
              <w:keepNext w:val="0"/>
              <w:keepLines w:val="0"/>
              <w:spacing w:line="252" w:lineRule="auto"/>
            </w:pPr>
            <w:r w:rsidRPr="008B58C6">
              <w:t>FDD</w:t>
            </w:r>
          </w:p>
        </w:tc>
      </w:tr>
      <w:tr w:rsidR="00331F5B" w:rsidRPr="008B58C6" w14:paraId="06CC4D35" w14:textId="77777777" w:rsidTr="00331F5B">
        <w:trPr>
          <w:cantSplit/>
          <w:trHeight w:val="50"/>
          <w:jc w:val="center"/>
        </w:trPr>
        <w:tc>
          <w:tcPr>
            <w:tcW w:w="1279" w:type="pct"/>
            <w:tcBorders>
              <w:top w:val="nil"/>
              <w:left w:val="single" w:sz="4" w:space="0" w:color="auto"/>
              <w:bottom w:val="nil"/>
              <w:right w:val="single" w:sz="4" w:space="0" w:color="auto"/>
            </w:tcBorders>
          </w:tcPr>
          <w:p w14:paraId="741CE140"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2FA52BB" w14:textId="77777777" w:rsidR="00331F5B" w:rsidRPr="008B58C6" w:rsidRDefault="00331F5B">
            <w:pPr>
              <w:pStyle w:val="TAL"/>
              <w:keepNext w:val="0"/>
              <w:keepLines w:val="0"/>
              <w:spacing w:line="252" w:lineRule="auto"/>
            </w:pPr>
            <w:r w:rsidRPr="008B58C6">
              <w:t>Config 2,3</w:t>
            </w:r>
          </w:p>
        </w:tc>
        <w:tc>
          <w:tcPr>
            <w:tcW w:w="866" w:type="pct"/>
            <w:tcBorders>
              <w:top w:val="nil"/>
              <w:left w:val="single" w:sz="4" w:space="0" w:color="auto"/>
              <w:bottom w:val="nil"/>
              <w:right w:val="single" w:sz="4" w:space="0" w:color="auto"/>
            </w:tcBorders>
          </w:tcPr>
          <w:p w14:paraId="28449ACA"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6AF2FC77" w14:textId="77777777" w:rsidR="00331F5B" w:rsidRPr="008B58C6" w:rsidRDefault="00331F5B">
            <w:pPr>
              <w:pStyle w:val="TAC"/>
              <w:keepNext w:val="0"/>
              <w:keepLines w:val="0"/>
              <w:spacing w:line="252" w:lineRule="auto"/>
            </w:pPr>
            <w:r w:rsidRPr="008B58C6">
              <w:t>TDD</w:t>
            </w:r>
          </w:p>
        </w:tc>
      </w:tr>
      <w:tr w:rsidR="00331F5B" w:rsidRPr="008B58C6" w14:paraId="5357F365"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66BA93FD" w14:textId="77777777" w:rsidR="00331F5B" w:rsidRPr="008B58C6" w:rsidRDefault="00331F5B">
            <w:pPr>
              <w:pStyle w:val="TAL"/>
              <w:keepNext w:val="0"/>
              <w:keepLines w:val="0"/>
              <w:spacing w:line="252" w:lineRule="auto"/>
            </w:pPr>
            <w:r w:rsidRPr="008B58C6">
              <w:t>TDD configuration</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ECC316C"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A90ADEA"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B6CADE5" w14:textId="77777777" w:rsidR="00331F5B" w:rsidRPr="008B58C6" w:rsidRDefault="00331F5B">
            <w:pPr>
              <w:pStyle w:val="TAC"/>
              <w:keepNext w:val="0"/>
              <w:keepLines w:val="0"/>
              <w:spacing w:line="252" w:lineRule="auto"/>
            </w:pPr>
            <w:r w:rsidRPr="008B58C6">
              <w:t>Not Applicable</w:t>
            </w:r>
          </w:p>
        </w:tc>
      </w:tr>
      <w:tr w:rsidR="00331F5B" w:rsidRPr="008B58C6" w14:paraId="13D5F513" w14:textId="77777777" w:rsidTr="00331F5B">
        <w:trPr>
          <w:cantSplit/>
          <w:jc w:val="center"/>
        </w:trPr>
        <w:tc>
          <w:tcPr>
            <w:tcW w:w="1279" w:type="pct"/>
            <w:tcBorders>
              <w:top w:val="nil"/>
              <w:left w:val="single" w:sz="4" w:space="0" w:color="auto"/>
              <w:bottom w:val="nil"/>
              <w:right w:val="single" w:sz="4" w:space="0" w:color="auto"/>
            </w:tcBorders>
          </w:tcPr>
          <w:p w14:paraId="70215549"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9D1CB6D" w14:textId="77777777" w:rsidR="00331F5B" w:rsidRPr="008B58C6" w:rsidRDefault="00331F5B">
            <w:pPr>
              <w:pStyle w:val="TAL"/>
              <w:keepNext w:val="0"/>
              <w:keepLines w:val="0"/>
              <w:spacing w:line="252" w:lineRule="auto"/>
            </w:pPr>
            <w:r w:rsidRPr="008B58C6">
              <w:t>Config</w:t>
            </w:r>
            <w:r w:rsidRPr="008B58C6">
              <w:rPr>
                <w:rFonts w:eastAsia="Malgun Gothic"/>
              </w:rPr>
              <w:t xml:space="preserve"> 2</w:t>
            </w:r>
          </w:p>
        </w:tc>
        <w:tc>
          <w:tcPr>
            <w:tcW w:w="866" w:type="pct"/>
            <w:tcBorders>
              <w:top w:val="nil"/>
              <w:left w:val="single" w:sz="4" w:space="0" w:color="auto"/>
              <w:bottom w:val="nil"/>
              <w:right w:val="single" w:sz="4" w:space="0" w:color="auto"/>
            </w:tcBorders>
          </w:tcPr>
          <w:p w14:paraId="107602D2"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A56ED2F" w14:textId="77777777" w:rsidR="00331F5B" w:rsidRPr="008B58C6" w:rsidRDefault="00331F5B">
            <w:pPr>
              <w:pStyle w:val="TAC"/>
              <w:keepNext w:val="0"/>
              <w:keepLines w:val="0"/>
              <w:spacing w:line="252" w:lineRule="auto"/>
            </w:pPr>
            <w:r w:rsidRPr="008B58C6">
              <w:t>TDDConf.1.1</w:t>
            </w:r>
          </w:p>
        </w:tc>
      </w:tr>
      <w:tr w:rsidR="00331F5B" w:rsidRPr="008B58C6" w14:paraId="00D907AE" w14:textId="77777777" w:rsidTr="00331F5B">
        <w:trPr>
          <w:cantSplit/>
          <w:trHeight w:val="50"/>
          <w:jc w:val="center"/>
        </w:trPr>
        <w:tc>
          <w:tcPr>
            <w:tcW w:w="1279" w:type="pct"/>
            <w:tcBorders>
              <w:top w:val="nil"/>
              <w:left w:val="single" w:sz="4" w:space="0" w:color="auto"/>
              <w:bottom w:val="single" w:sz="4" w:space="0" w:color="auto"/>
              <w:right w:val="single" w:sz="4" w:space="0" w:color="auto"/>
            </w:tcBorders>
          </w:tcPr>
          <w:p w14:paraId="12279AF1"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46FDC81" w14:textId="77777777" w:rsidR="00331F5B" w:rsidRPr="008B58C6" w:rsidRDefault="00331F5B">
            <w:pPr>
              <w:pStyle w:val="TAL"/>
              <w:keepNext w:val="0"/>
              <w:keepLines w:val="0"/>
              <w:spacing w:line="252" w:lineRule="auto"/>
            </w:pPr>
            <w:r w:rsidRPr="008B58C6">
              <w:t>Config</w:t>
            </w:r>
            <w:r w:rsidRPr="008B58C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226B093F"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F4E7B31" w14:textId="77777777" w:rsidR="00331F5B" w:rsidRPr="008B58C6" w:rsidRDefault="00331F5B">
            <w:pPr>
              <w:pStyle w:val="TAC"/>
              <w:keepNext w:val="0"/>
              <w:keepLines w:val="0"/>
              <w:spacing w:line="252" w:lineRule="auto"/>
            </w:pPr>
            <w:r w:rsidRPr="008B58C6">
              <w:t>TDDConf.1.2</w:t>
            </w:r>
          </w:p>
        </w:tc>
      </w:tr>
      <w:tr w:rsidR="00331F5B" w:rsidRPr="008B58C6" w14:paraId="35EC753E" w14:textId="77777777" w:rsidTr="00331F5B">
        <w:trPr>
          <w:cantSplit/>
          <w:trHeight w:val="231"/>
          <w:jc w:val="center"/>
        </w:trPr>
        <w:tc>
          <w:tcPr>
            <w:tcW w:w="1279" w:type="pct"/>
            <w:tcBorders>
              <w:top w:val="single" w:sz="4" w:space="0" w:color="auto"/>
              <w:left w:val="single" w:sz="4" w:space="0" w:color="auto"/>
              <w:bottom w:val="nil"/>
              <w:right w:val="single" w:sz="4" w:space="0" w:color="auto"/>
            </w:tcBorders>
            <w:hideMark/>
          </w:tcPr>
          <w:p w14:paraId="210861E0" w14:textId="77777777" w:rsidR="00331F5B" w:rsidRPr="008B58C6" w:rsidRDefault="00331F5B">
            <w:pPr>
              <w:pStyle w:val="TAL"/>
              <w:keepNext w:val="0"/>
              <w:keepLines w:val="0"/>
              <w:spacing w:line="252" w:lineRule="auto"/>
            </w:pPr>
            <w:r w:rsidRPr="008B58C6">
              <w:t>BW</w:t>
            </w:r>
            <w:r w:rsidRPr="008B58C6">
              <w:rPr>
                <w:vertAlign w:val="subscript"/>
              </w:rPr>
              <w:t>channel</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99F82AD"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r w:rsidRPr="008B58C6">
              <w:t>2</w:t>
            </w:r>
          </w:p>
        </w:tc>
        <w:tc>
          <w:tcPr>
            <w:tcW w:w="866" w:type="pct"/>
            <w:tcBorders>
              <w:top w:val="single" w:sz="4" w:space="0" w:color="auto"/>
              <w:left w:val="single" w:sz="4" w:space="0" w:color="auto"/>
              <w:bottom w:val="nil"/>
              <w:right w:val="single" w:sz="4" w:space="0" w:color="auto"/>
            </w:tcBorders>
          </w:tcPr>
          <w:p w14:paraId="576503F2"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9553C05" w14:textId="77777777" w:rsidR="00331F5B" w:rsidRPr="008B58C6" w:rsidRDefault="00331F5B">
            <w:pPr>
              <w:pStyle w:val="TAC"/>
              <w:keepNext w:val="0"/>
              <w:keepLines w:val="0"/>
              <w:spacing w:line="252" w:lineRule="auto"/>
            </w:pPr>
            <w:r w:rsidRPr="008B58C6">
              <w:rPr>
                <w:rFonts w:cs="Arial"/>
                <w:szCs w:val="16"/>
              </w:rPr>
              <w:t>10: N</w:t>
            </w:r>
            <w:r w:rsidRPr="008B58C6">
              <w:rPr>
                <w:rFonts w:cs="Arial"/>
                <w:szCs w:val="16"/>
                <w:vertAlign w:val="subscript"/>
              </w:rPr>
              <w:t>PRB,c</w:t>
            </w:r>
            <w:r w:rsidRPr="008B58C6">
              <w:rPr>
                <w:rFonts w:cs="Arial"/>
                <w:szCs w:val="16"/>
              </w:rPr>
              <w:t xml:space="preserve"> = 52</w:t>
            </w:r>
          </w:p>
        </w:tc>
      </w:tr>
      <w:tr w:rsidR="00331F5B" w:rsidRPr="008B58C6" w14:paraId="7723CE13" w14:textId="77777777" w:rsidTr="00331F5B">
        <w:trPr>
          <w:cantSplit/>
          <w:trHeight w:val="231"/>
          <w:jc w:val="center"/>
        </w:trPr>
        <w:tc>
          <w:tcPr>
            <w:tcW w:w="1279" w:type="pct"/>
            <w:tcBorders>
              <w:top w:val="nil"/>
              <w:left w:val="single" w:sz="4" w:space="0" w:color="auto"/>
              <w:bottom w:val="single" w:sz="4" w:space="0" w:color="auto"/>
              <w:right w:val="single" w:sz="4" w:space="0" w:color="auto"/>
            </w:tcBorders>
          </w:tcPr>
          <w:p w14:paraId="4B5A94CE"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D0B6F09" w14:textId="77777777" w:rsidR="00331F5B" w:rsidRPr="008B58C6" w:rsidRDefault="00331F5B">
            <w:pPr>
              <w:pStyle w:val="TAL"/>
              <w:keepNext w:val="0"/>
              <w:keepLines w:val="0"/>
              <w:spacing w:line="252" w:lineRule="auto"/>
            </w:pPr>
            <w:r w:rsidRPr="008B58C6">
              <w:t>Config 3</w:t>
            </w:r>
          </w:p>
        </w:tc>
        <w:tc>
          <w:tcPr>
            <w:tcW w:w="866" w:type="pct"/>
            <w:tcBorders>
              <w:top w:val="nil"/>
              <w:left w:val="single" w:sz="4" w:space="0" w:color="auto"/>
              <w:bottom w:val="single" w:sz="4" w:space="0" w:color="auto"/>
              <w:right w:val="single" w:sz="4" w:space="0" w:color="auto"/>
            </w:tcBorders>
          </w:tcPr>
          <w:p w14:paraId="6AAFA20E"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6EE8E19A" w14:textId="77777777" w:rsidR="00331F5B" w:rsidRPr="008B58C6" w:rsidRDefault="00331F5B">
            <w:pPr>
              <w:pStyle w:val="TAC"/>
              <w:keepNext w:val="0"/>
              <w:keepLines w:val="0"/>
              <w:spacing w:line="252" w:lineRule="auto"/>
              <w:rPr>
                <w:rFonts w:eastAsia="Malgun Gothic"/>
              </w:rPr>
            </w:pPr>
            <w:r w:rsidRPr="008B58C6">
              <w:rPr>
                <w:rFonts w:cs="Arial"/>
                <w:szCs w:val="16"/>
              </w:rPr>
              <w:t>40: N</w:t>
            </w:r>
            <w:r w:rsidRPr="008B58C6">
              <w:rPr>
                <w:rFonts w:cs="Arial"/>
                <w:szCs w:val="16"/>
                <w:vertAlign w:val="subscript"/>
              </w:rPr>
              <w:t>PRB,c</w:t>
            </w:r>
            <w:r w:rsidRPr="008B58C6">
              <w:rPr>
                <w:rFonts w:cs="Arial"/>
                <w:szCs w:val="16"/>
              </w:rPr>
              <w:t xml:space="preserve"> = 106</w:t>
            </w:r>
          </w:p>
        </w:tc>
      </w:tr>
      <w:tr w:rsidR="00331F5B" w:rsidRPr="008B58C6" w14:paraId="3D2384B4"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33A595EE" w14:textId="77777777" w:rsidR="00331F5B" w:rsidRPr="008B58C6" w:rsidRDefault="00331F5B">
            <w:pPr>
              <w:pStyle w:val="TAL"/>
              <w:keepNext w:val="0"/>
              <w:keepLines w:val="0"/>
              <w:spacing w:line="252" w:lineRule="auto"/>
              <w:rPr>
                <w:rFonts w:eastAsia="Times New Roman"/>
              </w:rPr>
            </w:pPr>
            <w:r w:rsidRPr="008B58C6">
              <w:rPr>
                <w:rFonts w:cs="Arial"/>
                <w:bCs/>
              </w:rPr>
              <w:t>DL initial BWP configuration</w:t>
            </w:r>
          </w:p>
        </w:tc>
        <w:tc>
          <w:tcPr>
            <w:tcW w:w="1219" w:type="pct"/>
            <w:tcBorders>
              <w:top w:val="single" w:sz="4" w:space="0" w:color="auto"/>
              <w:left w:val="single" w:sz="4" w:space="0" w:color="auto"/>
              <w:bottom w:val="single" w:sz="4" w:space="0" w:color="auto"/>
              <w:right w:val="single" w:sz="4" w:space="0" w:color="auto"/>
            </w:tcBorders>
            <w:hideMark/>
          </w:tcPr>
          <w:p w14:paraId="72759C02" w14:textId="77777777" w:rsidR="00331F5B" w:rsidRPr="008B58C6" w:rsidRDefault="00331F5B">
            <w:pPr>
              <w:pStyle w:val="TAL"/>
              <w:keepNext w:val="0"/>
              <w:keepLines w:val="0"/>
              <w:spacing w:line="252" w:lineRule="auto"/>
            </w:pPr>
            <w:r w:rsidRPr="008B58C6">
              <w:t>Config</w:t>
            </w:r>
            <w:r w:rsidRPr="008B58C6">
              <w:rPr>
                <w:rFonts w:asciiTheme="minorEastAsia" w:hAnsiTheme="minorEastAsia" w:hint="eastAsia"/>
                <w:lang w:eastAsia="zh-TW"/>
              </w:rPr>
              <w:t xml:space="preserve"> </w:t>
            </w:r>
            <w:r w:rsidRPr="008B58C6">
              <w:t>1, 2, 3</w:t>
            </w:r>
          </w:p>
        </w:tc>
        <w:tc>
          <w:tcPr>
            <w:tcW w:w="866" w:type="pct"/>
            <w:tcBorders>
              <w:top w:val="single" w:sz="4" w:space="0" w:color="auto"/>
              <w:left w:val="single" w:sz="4" w:space="0" w:color="auto"/>
              <w:bottom w:val="single" w:sz="4" w:space="0" w:color="auto"/>
              <w:right w:val="single" w:sz="4" w:space="0" w:color="auto"/>
            </w:tcBorders>
          </w:tcPr>
          <w:p w14:paraId="24EEDCAF"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A94E509" w14:textId="77777777" w:rsidR="00331F5B" w:rsidRPr="008B58C6" w:rsidRDefault="00331F5B">
            <w:pPr>
              <w:pStyle w:val="TAC"/>
              <w:keepNext w:val="0"/>
              <w:keepLines w:val="0"/>
              <w:spacing w:line="252" w:lineRule="auto"/>
              <w:rPr>
                <w:rFonts w:cs="v4.2.0"/>
              </w:rPr>
            </w:pPr>
            <w:r w:rsidRPr="008B58C6">
              <w:rPr>
                <w:rFonts w:cs="Arial"/>
                <w:szCs w:val="16"/>
              </w:rPr>
              <w:t>DLBWP.0.1</w:t>
            </w:r>
          </w:p>
        </w:tc>
      </w:tr>
      <w:tr w:rsidR="00331F5B" w:rsidRPr="008B58C6" w14:paraId="2EB191F8"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16A6BFBD" w14:textId="77777777" w:rsidR="00331F5B" w:rsidRPr="008B58C6" w:rsidRDefault="00331F5B">
            <w:pPr>
              <w:pStyle w:val="TAL"/>
              <w:keepNext w:val="0"/>
              <w:keepLines w:val="0"/>
              <w:spacing w:line="252" w:lineRule="auto"/>
            </w:pPr>
            <w:r w:rsidRPr="008B58C6">
              <w:rPr>
                <w:rFonts w:cs="Arial"/>
                <w:bCs/>
              </w:rPr>
              <w:t>DL dedicated BWP configuration</w:t>
            </w:r>
          </w:p>
        </w:tc>
        <w:tc>
          <w:tcPr>
            <w:tcW w:w="1219" w:type="pct"/>
            <w:tcBorders>
              <w:top w:val="single" w:sz="4" w:space="0" w:color="auto"/>
              <w:left w:val="single" w:sz="4" w:space="0" w:color="auto"/>
              <w:bottom w:val="single" w:sz="4" w:space="0" w:color="auto"/>
              <w:right w:val="single" w:sz="4" w:space="0" w:color="auto"/>
            </w:tcBorders>
            <w:hideMark/>
          </w:tcPr>
          <w:p w14:paraId="1616810A" w14:textId="77777777" w:rsidR="00331F5B" w:rsidRPr="008B58C6" w:rsidRDefault="00331F5B">
            <w:pPr>
              <w:pStyle w:val="TAL"/>
              <w:keepNext w:val="0"/>
              <w:keepLines w:val="0"/>
              <w:spacing w:line="252" w:lineRule="auto"/>
            </w:pPr>
            <w:r w:rsidRPr="008B58C6">
              <w:t>Config</w:t>
            </w:r>
            <w:r w:rsidRPr="008B58C6">
              <w:rPr>
                <w:rFonts w:asciiTheme="minorEastAsia" w:hAnsiTheme="minorEastAsia" w:hint="eastAsia"/>
                <w:lang w:eastAsia="zh-TW"/>
              </w:rPr>
              <w:t xml:space="preserve"> </w:t>
            </w:r>
            <w:r w:rsidRPr="008B58C6">
              <w:t>1, 2, 3</w:t>
            </w:r>
          </w:p>
        </w:tc>
        <w:tc>
          <w:tcPr>
            <w:tcW w:w="866" w:type="pct"/>
            <w:tcBorders>
              <w:top w:val="single" w:sz="4" w:space="0" w:color="auto"/>
              <w:left w:val="single" w:sz="4" w:space="0" w:color="auto"/>
              <w:bottom w:val="single" w:sz="4" w:space="0" w:color="auto"/>
              <w:right w:val="single" w:sz="4" w:space="0" w:color="auto"/>
            </w:tcBorders>
          </w:tcPr>
          <w:p w14:paraId="78612C21"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2E6E37A" w14:textId="77777777" w:rsidR="00331F5B" w:rsidRPr="008B58C6" w:rsidRDefault="00331F5B">
            <w:pPr>
              <w:pStyle w:val="TAC"/>
              <w:keepNext w:val="0"/>
              <w:keepLines w:val="0"/>
              <w:spacing w:line="252" w:lineRule="auto"/>
              <w:rPr>
                <w:rFonts w:cs="v4.2.0"/>
              </w:rPr>
            </w:pPr>
            <w:r w:rsidRPr="008B58C6">
              <w:rPr>
                <w:rFonts w:cs="Arial"/>
                <w:szCs w:val="16"/>
              </w:rPr>
              <w:t>DLBWP.1.1</w:t>
            </w:r>
          </w:p>
        </w:tc>
      </w:tr>
      <w:tr w:rsidR="00331F5B" w:rsidRPr="008B58C6" w14:paraId="4F0C2ED5"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6D3997FB" w14:textId="77777777" w:rsidR="00331F5B" w:rsidRPr="008B58C6" w:rsidRDefault="00331F5B">
            <w:pPr>
              <w:pStyle w:val="TAL"/>
              <w:keepNext w:val="0"/>
              <w:keepLines w:val="0"/>
              <w:spacing w:line="252" w:lineRule="auto"/>
            </w:pPr>
            <w:r w:rsidRPr="008B58C6">
              <w:rPr>
                <w:rFonts w:cs="Arial"/>
                <w:bCs/>
              </w:rPr>
              <w:t>UL initial BWP configuration</w:t>
            </w:r>
          </w:p>
        </w:tc>
        <w:tc>
          <w:tcPr>
            <w:tcW w:w="1219" w:type="pct"/>
            <w:tcBorders>
              <w:top w:val="single" w:sz="4" w:space="0" w:color="auto"/>
              <w:left w:val="single" w:sz="4" w:space="0" w:color="auto"/>
              <w:bottom w:val="single" w:sz="4" w:space="0" w:color="auto"/>
              <w:right w:val="single" w:sz="4" w:space="0" w:color="auto"/>
            </w:tcBorders>
            <w:hideMark/>
          </w:tcPr>
          <w:p w14:paraId="55885D90" w14:textId="77777777" w:rsidR="00331F5B" w:rsidRPr="008B58C6" w:rsidRDefault="00331F5B">
            <w:pPr>
              <w:pStyle w:val="TAL"/>
              <w:keepNext w:val="0"/>
              <w:keepLines w:val="0"/>
              <w:spacing w:line="252" w:lineRule="auto"/>
            </w:pPr>
            <w:r w:rsidRPr="008B58C6">
              <w:t>Config</w:t>
            </w:r>
            <w:r w:rsidRPr="008B58C6">
              <w:rPr>
                <w:rFonts w:asciiTheme="minorEastAsia" w:hAnsiTheme="minorEastAsia" w:hint="eastAsia"/>
                <w:lang w:eastAsia="zh-TW"/>
              </w:rPr>
              <w:t xml:space="preserve"> </w:t>
            </w:r>
            <w:r w:rsidRPr="008B58C6">
              <w:t>1, 2, 3</w:t>
            </w:r>
          </w:p>
        </w:tc>
        <w:tc>
          <w:tcPr>
            <w:tcW w:w="866" w:type="pct"/>
            <w:tcBorders>
              <w:top w:val="single" w:sz="4" w:space="0" w:color="auto"/>
              <w:left w:val="single" w:sz="4" w:space="0" w:color="auto"/>
              <w:bottom w:val="single" w:sz="4" w:space="0" w:color="auto"/>
              <w:right w:val="single" w:sz="4" w:space="0" w:color="auto"/>
            </w:tcBorders>
          </w:tcPr>
          <w:p w14:paraId="6B7A2E02"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943F49E" w14:textId="77777777" w:rsidR="00331F5B" w:rsidRPr="008B58C6" w:rsidRDefault="00331F5B">
            <w:pPr>
              <w:pStyle w:val="TAC"/>
              <w:keepNext w:val="0"/>
              <w:keepLines w:val="0"/>
              <w:spacing w:line="252" w:lineRule="auto"/>
              <w:rPr>
                <w:rFonts w:cs="v4.2.0"/>
              </w:rPr>
            </w:pPr>
            <w:r w:rsidRPr="008B58C6">
              <w:rPr>
                <w:rFonts w:cs="v3.7.0"/>
              </w:rPr>
              <w:t>ULBWP.0.1</w:t>
            </w:r>
          </w:p>
        </w:tc>
      </w:tr>
      <w:tr w:rsidR="00331F5B" w:rsidRPr="008B58C6" w14:paraId="6F036AFB"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216D8EA0" w14:textId="77777777" w:rsidR="00331F5B" w:rsidRPr="008B58C6" w:rsidRDefault="00331F5B">
            <w:pPr>
              <w:pStyle w:val="TAL"/>
              <w:keepNext w:val="0"/>
              <w:keepLines w:val="0"/>
              <w:spacing w:line="252" w:lineRule="auto"/>
            </w:pPr>
            <w:r w:rsidRPr="008B58C6">
              <w:rPr>
                <w:rFonts w:cs="Arial"/>
                <w:bCs/>
              </w:rPr>
              <w:t>UL dedicated BWP configuration</w:t>
            </w:r>
          </w:p>
        </w:tc>
        <w:tc>
          <w:tcPr>
            <w:tcW w:w="1219" w:type="pct"/>
            <w:tcBorders>
              <w:top w:val="single" w:sz="4" w:space="0" w:color="auto"/>
              <w:left w:val="single" w:sz="4" w:space="0" w:color="auto"/>
              <w:bottom w:val="single" w:sz="4" w:space="0" w:color="auto"/>
              <w:right w:val="single" w:sz="4" w:space="0" w:color="auto"/>
            </w:tcBorders>
            <w:hideMark/>
          </w:tcPr>
          <w:p w14:paraId="03056386" w14:textId="77777777" w:rsidR="00331F5B" w:rsidRPr="008B58C6" w:rsidRDefault="00331F5B">
            <w:pPr>
              <w:pStyle w:val="TAL"/>
              <w:keepNext w:val="0"/>
              <w:keepLines w:val="0"/>
              <w:spacing w:line="252" w:lineRule="auto"/>
            </w:pPr>
            <w:r w:rsidRPr="008B58C6">
              <w:t>Config</w:t>
            </w:r>
            <w:r w:rsidRPr="008B58C6">
              <w:rPr>
                <w:rFonts w:asciiTheme="minorEastAsia" w:hAnsiTheme="minorEastAsia" w:hint="eastAsia"/>
                <w:lang w:eastAsia="zh-TW"/>
              </w:rPr>
              <w:t xml:space="preserve"> </w:t>
            </w:r>
            <w:r w:rsidRPr="008B58C6">
              <w:t>1, 2, 3</w:t>
            </w:r>
          </w:p>
        </w:tc>
        <w:tc>
          <w:tcPr>
            <w:tcW w:w="866" w:type="pct"/>
            <w:tcBorders>
              <w:top w:val="single" w:sz="4" w:space="0" w:color="auto"/>
              <w:left w:val="single" w:sz="4" w:space="0" w:color="auto"/>
              <w:bottom w:val="single" w:sz="4" w:space="0" w:color="auto"/>
              <w:right w:val="single" w:sz="4" w:space="0" w:color="auto"/>
            </w:tcBorders>
          </w:tcPr>
          <w:p w14:paraId="00C7C587"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AF18837" w14:textId="77777777" w:rsidR="00331F5B" w:rsidRPr="008B58C6" w:rsidRDefault="00331F5B">
            <w:pPr>
              <w:pStyle w:val="TAC"/>
              <w:keepNext w:val="0"/>
              <w:keepLines w:val="0"/>
              <w:spacing w:line="252" w:lineRule="auto"/>
              <w:rPr>
                <w:rFonts w:cs="v4.2.0"/>
              </w:rPr>
            </w:pPr>
            <w:r w:rsidRPr="008B58C6">
              <w:rPr>
                <w:rFonts w:cs="Arial"/>
                <w:szCs w:val="16"/>
              </w:rPr>
              <w:t>ULBWP.1.1</w:t>
            </w:r>
          </w:p>
        </w:tc>
      </w:tr>
      <w:tr w:rsidR="00331F5B" w:rsidRPr="008B58C6" w14:paraId="3AB2DE82"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712C176C" w14:textId="77777777" w:rsidR="00331F5B" w:rsidRPr="008B58C6" w:rsidRDefault="00331F5B">
            <w:pPr>
              <w:pStyle w:val="TAL"/>
              <w:keepNext w:val="0"/>
              <w:keepLines w:val="0"/>
              <w:spacing w:line="252" w:lineRule="auto"/>
            </w:pPr>
            <w:r w:rsidRPr="008B58C6">
              <w:t xml:space="preserve">PDSCH Reference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38B8065"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59C98DC3"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4506156" w14:textId="77777777" w:rsidR="00331F5B" w:rsidRPr="008B58C6" w:rsidRDefault="00331F5B">
            <w:pPr>
              <w:pStyle w:val="TAC"/>
              <w:keepNext w:val="0"/>
              <w:keepLines w:val="0"/>
              <w:spacing w:line="252" w:lineRule="auto"/>
              <w:rPr>
                <w:szCs w:val="16"/>
              </w:rPr>
            </w:pPr>
            <w:r w:rsidRPr="008B58C6">
              <w:rPr>
                <w:szCs w:val="16"/>
              </w:rPr>
              <w:t>SR.1.1 FDD</w:t>
            </w:r>
          </w:p>
        </w:tc>
      </w:tr>
      <w:tr w:rsidR="00331F5B" w:rsidRPr="008B58C6" w14:paraId="4F4122C4" w14:textId="77777777" w:rsidTr="00331F5B">
        <w:trPr>
          <w:cantSplit/>
          <w:jc w:val="center"/>
        </w:trPr>
        <w:tc>
          <w:tcPr>
            <w:tcW w:w="1279" w:type="pct"/>
            <w:tcBorders>
              <w:top w:val="nil"/>
              <w:left w:val="single" w:sz="4" w:space="0" w:color="auto"/>
              <w:bottom w:val="nil"/>
              <w:right w:val="single" w:sz="4" w:space="0" w:color="auto"/>
            </w:tcBorders>
            <w:hideMark/>
          </w:tcPr>
          <w:p w14:paraId="7B0EF8E4" w14:textId="77777777" w:rsidR="00331F5B" w:rsidRPr="008B58C6" w:rsidRDefault="00331F5B">
            <w:pPr>
              <w:pStyle w:val="TAL"/>
              <w:keepNext w:val="0"/>
              <w:keepLines w:val="0"/>
              <w:spacing w:line="252" w:lineRule="auto"/>
            </w:pPr>
            <w:r w:rsidRPr="008B58C6">
              <w:t xml:space="preserve">measurement channel </w:t>
            </w:r>
            <w:r w:rsidRPr="008B58C6">
              <w:rPr>
                <w:vertAlign w:val="superscript"/>
              </w:rPr>
              <w:t>Note 4</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86F309A" w14:textId="77777777" w:rsidR="00331F5B" w:rsidRPr="008B58C6" w:rsidRDefault="00331F5B">
            <w:pPr>
              <w:pStyle w:val="TAL"/>
              <w:keepNext w:val="0"/>
              <w:keepLines w:val="0"/>
              <w:spacing w:line="252" w:lineRule="auto"/>
            </w:pPr>
            <w:r w:rsidRPr="008B58C6">
              <w:t>Config</w:t>
            </w:r>
            <w:r w:rsidRPr="008B58C6">
              <w:rPr>
                <w:rFonts w:eastAsia="Malgun Gothic"/>
              </w:rPr>
              <w:t xml:space="preserve"> 2</w:t>
            </w:r>
          </w:p>
        </w:tc>
        <w:tc>
          <w:tcPr>
            <w:tcW w:w="866" w:type="pct"/>
            <w:tcBorders>
              <w:top w:val="nil"/>
              <w:left w:val="single" w:sz="4" w:space="0" w:color="auto"/>
              <w:bottom w:val="nil"/>
              <w:right w:val="single" w:sz="4" w:space="0" w:color="auto"/>
            </w:tcBorders>
          </w:tcPr>
          <w:p w14:paraId="2CA83B78"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CFE34EC" w14:textId="77777777" w:rsidR="00331F5B" w:rsidRPr="008B58C6" w:rsidRDefault="00331F5B">
            <w:pPr>
              <w:pStyle w:val="TAC"/>
              <w:keepNext w:val="0"/>
              <w:keepLines w:val="0"/>
              <w:spacing w:line="252" w:lineRule="auto"/>
              <w:rPr>
                <w:szCs w:val="16"/>
              </w:rPr>
            </w:pPr>
            <w:r w:rsidRPr="008B58C6">
              <w:rPr>
                <w:szCs w:val="16"/>
              </w:rPr>
              <w:t>SR.1.1 TDD</w:t>
            </w:r>
          </w:p>
        </w:tc>
      </w:tr>
      <w:tr w:rsidR="00331F5B" w:rsidRPr="008B58C6" w14:paraId="4425871D" w14:textId="77777777" w:rsidTr="00331F5B">
        <w:trPr>
          <w:cantSplit/>
          <w:trHeight w:val="50"/>
          <w:jc w:val="center"/>
        </w:trPr>
        <w:tc>
          <w:tcPr>
            <w:tcW w:w="1279" w:type="pct"/>
            <w:tcBorders>
              <w:top w:val="nil"/>
              <w:left w:val="single" w:sz="4" w:space="0" w:color="auto"/>
              <w:bottom w:val="single" w:sz="4" w:space="0" w:color="auto"/>
              <w:right w:val="single" w:sz="4" w:space="0" w:color="auto"/>
            </w:tcBorders>
          </w:tcPr>
          <w:p w14:paraId="10DF9BA9"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D636FCB" w14:textId="77777777" w:rsidR="00331F5B" w:rsidRPr="008B58C6" w:rsidRDefault="00331F5B">
            <w:pPr>
              <w:pStyle w:val="TAL"/>
              <w:keepNext w:val="0"/>
              <w:keepLines w:val="0"/>
              <w:spacing w:line="252" w:lineRule="auto"/>
            </w:pPr>
            <w:r w:rsidRPr="008B58C6">
              <w:t>Config</w:t>
            </w:r>
            <w:r w:rsidRPr="008B58C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1AC4B0F0"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6C4BA23" w14:textId="77777777" w:rsidR="00331F5B" w:rsidRPr="008B58C6" w:rsidRDefault="00331F5B">
            <w:pPr>
              <w:pStyle w:val="TAC"/>
              <w:keepNext w:val="0"/>
              <w:keepLines w:val="0"/>
              <w:spacing w:line="252" w:lineRule="auto"/>
              <w:rPr>
                <w:szCs w:val="16"/>
              </w:rPr>
            </w:pPr>
            <w:r w:rsidRPr="008B58C6">
              <w:rPr>
                <w:szCs w:val="16"/>
              </w:rPr>
              <w:t>SR.2.1 TDD</w:t>
            </w:r>
          </w:p>
        </w:tc>
      </w:tr>
      <w:tr w:rsidR="00331F5B" w:rsidRPr="008B58C6" w14:paraId="53106397"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6EBD386D" w14:textId="77777777" w:rsidR="00331F5B" w:rsidRPr="008B58C6" w:rsidRDefault="00331F5B">
            <w:pPr>
              <w:pStyle w:val="TAL"/>
              <w:keepNext w:val="0"/>
              <w:keepLines w:val="0"/>
              <w:spacing w:line="252" w:lineRule="auto"/>
            </w:pPr>
            <w:r w:rsidRPr="008B58C6">
              <w:t xml:space="preserve">RMSI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C2AA614"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3B325077"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445C12C" w14:textId="77777777" w:rsidR="00331F5B" w:rsidRPr="008B58C6" w:rsidRDefault="00331F5B">
            <w:pPr>
              <w:pStyle w:val="TAC"/>
              <w:keepNext w:val="0"/>
              <w:keepLines w:val="0"/>
              <w:spacing w:line="252" w:lineRule="auto"/>
              <w:rPr>
                <w:szCs w:val="16"/>
              </w:rPr>
            </w:pPr>
            <w:r w:rsidRPr="008B58C6">
              <w:rPr>
                <w:szCs w:val="16"/>
              </w:rPr>
              <w:t>CR.1.1 FDD</w:t>
            </w:r>
          </w:p>
        </w:tc>
      </w:tr>
      <w:tr w:rsidR="00331F5B" w:rsidRPr="008B58C6" w14:paraId="64805554" w14:textId="77777777" w:rsidTr="00331F5B">
        <w:trPr>
          <w:cantSplit/>
          <w:jc w:val="center"/>
        </w:trPr>
        <w:tc>
          <w:tcPr>
            <w:tcW w:w="1279" w:type="pct"/>
            <w:tcBorders>
              <w:top w:val="nil"/>
              <w:left w:val="single" w:sz="4" w:space="0" w:color="auto"/>
              <w:bottom w:val="nil"/>
              <w:right w:val="single" w:sz="4" w:space="0" w:color="auto"/>
            </w:tcBorders>
            <w:hideMark/>
          </w:tcPr>
          <w:p w14:paraId="36C970F2" w14:textId="77777777" w:rsidR="00331F5B" w:rsidRPr="008B58C6" w:rsidRDefault="00331F5B">
            <w:pPr>
              <w:pStyle w:val="TAL"/>
              <w:keepNext w:val="0"/>
              <w:keepLines w:val="0"/>
              <w:spacing w:line="252" w:lineRule="auto"/>
            </w:pPr>
            <w:r w:rsidRPr="008B58C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8FECCA1" w14:textId="77777777" w:rsidR="00331F5B" w:rsidRPr="008B58C6" w:rsidRDefault="00331F5B">
            <w:pPr>
              <w:pStyle w:val="TAL"/>
              <w:keepNext w:val="0"/>
              <w:keepLines w:val="0"/>
              <w:spacing w:line="252" w:lineRule="auto"/>
            </w:pPr>
            <w:r w:rsidRPr="008B58C6">
              <w:t>Config</w:t>
            </w:r>
            <w:r w:rsidRPr="008B58C6">
              <w:rPr>
                <w:rFonts w:eastAsia="Malgun Gothic"/>
              </w:rPr>
              <w:t xml:space="preserve"> 2</w:t>
            </w:r>
          </w:p>
        </w:tc>
        <w:tc>
          <w:tcPr>
            <w:tcW w:w="866" w:type="pct"/>
            <w:tcBorders>
              <w:top w:val="nil"/>
              <w:left w:val="single" w:sz="4" w:space="0" w:color="auto"/>
              <w:bottom w:val="nil"/>
              <w:right w:val="single" w:sz="4" w:space="0" w:color="auto"/>
            </w:tcBorders>
          </w:tcPr>
          <w:p w14:paraId="11FD18BA"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5AA620D" w14:textId="77777777" w:rsidR="00331F5B" w:rsidRPr="008B58C6" w:rsidRDefault="00331F5B">
            <w:pPr>
              <w:pStyle w:val="TAC"/>
              <w:keepNext w:val="0"/>
              <w:keepLines w:val="0"/>
              <w:spacing w:line="252" w:lineRule="auto"/>
              <w:rPr>
                <w:szCs w:val="16"/>
              </w:rPr>
            </w:pPr>
            <w:r w:rsidRPr="008B58C6">
              <w:rPr>
                <w:szCs w:val="16"/>
              </w:rPr>
              <w:t>CR.1.1 TDD</w:t>
            </w:r>
          </w:p>
        </w:tc>
      </w:tr>
      <w:tr w:rsidR="00331F5B" w:rsidRPr="008B58C6" w14:paraId="6D8C8BE9" w14:textId="77777777" w:rsidTr="00331F5B">
        <w:trPr>
          <w:cantSplit/>
          <w:trHeight w:val="50"/>
          <w:jc w:val="center"/>
        </w:trPr>
        <w:tc>
          <w:tcPr>
            <w:tcW w:w="1279" w:type="pct"/>
            <w:tcBorders>
              <w:top w:val="nil"/>
              <w:left w:val="single" w:sz="4" w:space="0" w:color="auto"/>
              <w:bottom w:val="single" w:sz="4" w:space="0" w:color="auto"/>
              <w:right w:val="single" w:sz="4" w:space="0" w:color="auto"/>
            </w:tcBorders>
          </w:tcPr>
          <w:p w14:paraId="2A5651BB"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C8A4115" w14:textId="77777777" w:rsidR="00331F5B" w:rsidRPr="008B58C6" w:rsidRDefault="00331F5B">
            <w:pPr>
              <w:pStyle w:val="TAL"/>
              <w:keepNext w:val="0"/>
              <w:keepLines w:val="0"/>
              <w:spacing w:line="252" w:lineRule="auto"/>
            </w:pPr>
            <w:r w:rsidRPr="008B58C6">
              <w:t>Config</w:t>
            </w:r>
            <w:r w:rsidRPr="008B58C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6EEFADC6"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BEA7B63" w14:textId="77777777" w:rsidR="00331F5B" w:rsidRPr="008B58C6" w:rsidRDefault="00331F5B">
            <w:pPr>
              <w:pStyle w:val="TAC"/>
              <w:keepNext w:val="0"/>
              <w:keepLines w:val="0"/>
              <w:spacing w:line="252" w:lineRule="auto"/>
              <w:rPr>
                <w:szCs w:val="16"/>
              </w:rPr>
            </w:pPr>
            <w:r w:rsidRPr="008B58C6">
              <w:rPr>
                <w:szCs w:val="16"/>
              </w:rPr>
              <w:t>CR.2.1 TDD</w:t>
            </w:r>
          </w:p>
        </w:tc>
      </w:tr>
      <w:tr w:rsidR="00331F5B" w:rsidRPr="008B58C6" w14:paraId="66597EF6"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43E048BB" w14:textId="77777777" w:rsidR="00331F5B" w:rsidRPr="008B58C6" w:rsidRDefault="00331F5B">
            <w:pPr>
              <w:pStyle w:val="TAL"/>
              <w:keepNext w:val="0"/>
              <w:keepLines w:val="0"/>
              <w:spacing w:line="252" w:lineRule="auto"/>
            </w:pPr>
            <w:r w:rsidRPr="008B58C6">
              <w:t xml:space="preserve">Dedicated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E52F4BF"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F83E974"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29FC51C" w14:textId="77777777" w:rsidR="00331F5B" w:rsidRPr="008B58C6" w:rsidRDefault="00331F5B">
            <w:pPr>
              <w:pStyle w:val="TAC"/>
              <w:keepNext w:val="0"/>
              <w:keepLines w:val="0"/>
              <w:spacing w:line="252" w:lineRule="auto"/>
              <w:rPr>
                <w:szCs w:val="16"/>
              </w:rPr>
            </w:pPr>
            <w:r w:rsidRPr="008B58C6">
              <w:rPr>
                <w:szCs w:val="16"/>
              </w:rPr>
              <w:t>CCR.1.2 FDD</w:t>
            </w:r>
          </w:p>
        </w:tc>
      </w:tr>
      <w:tr w:rsidR="00331F5B" w:rsidRPr="008B58C6" w14:paraId="007BB74E" w14:textId="77777777" w:rsidTr="00331F5B">
        <w:trPr>
          <w:cantSplit/>
          <w:jc w:val="center"/>
        </w:trPr>
        <w:tc>
          <w:tcPr>
            <w:tcW w:w="1279" w:type="pct"/>
            <w:tcBorders>
              <w:top w:val="nil"/>
              <w:left w:val="single" w:sz="4" w:space="0" w:color="auto"/>
              <w:bottom w:val="nil"/>
              <w:right w:val="single" w:sz="4" w:space="0" w:color="auto"/>
            </w:tcBorders>
            <w:hideMark/>
          </w:tcPr>
          <w:p w14:paraId="1268A1A0" w14:textId="77777777" w:rsidR="00331F5B" w:rsidRPr="008B58C6" w:rsidRDefault="00331F5B">
            <w:pPr>
              <w:pStyle w:val="TAL"/>
              <w:keepNext w:val="0"/>
              <w:keepLines w:val="0"/>
              <w:spacing w:line="252" w:lineRule="auto"/>
            </w:pPr>
            <w:r w:rsidRPr="008B58C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30D2D13" w14:textId="77777777" w:rsidR="00331F5B" w:rsidRPr="008B58C6" w:rsidRDefault="00331F5B">
            <w:pPr>
              <w:pStyle w:val="TAL"/>
              <w:keepNext w:val="0"/>
              <w:keepLines w:val="0"/>
              <w:spacing w:line="252" w:lineRule="auto"/>
            </w:pPr>
            <w:r w:rsidRPr="008B58C6">
              <w:t>Config</w:t>
            </w:r>
            <w:r w:rsidRPr="008B58C6">
              <w:rPr>
                <w:rFonts w:eastAsia="Malgun Gothic"/>
              </w:rPr>
              <w:t xml:space="preserve"> 2</w:t>
            </w:r>
          </w:p>
        </w:tc>
        <w:tc>
          <w:tcPr>
            <w:tcW w:w="866" w:type="pct"/>
            <w:tcBorders>
              <w:top w:val="nil"/>
              <w:left w:val="single" w:sz="4" w:space="0" w:color="auto"/>
              <w:bottom w:val="nil"/>
              <w:right w:val="single" w:sz="4" w:space="0" w:color="auto"/>
            </w:tcBorders>
          </w:tcPr>
          <w:p w14:paraId="3B87035A"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598582E" w14:textId="77777777" w:rsidR="00331F5B" w:rsidRPr="008B58C6" w:rsidRDefault="00331F5B">
            <w:pPr>
              <w:pStyle w:val="TAC"/>
              <w:keepNext w:val="0"/>
              <w:keepLines w:val="0"/>
              <w:spacing w:line="252" w:lineRule="auto"/>
              <w:rPr>
                <w:szCs w:val="16"/>
              </w:rPr>
            </w:pPr>
            <w:r w:rsidRPr="008B58C6">
              <w:rPr>
                <w:szCs w:val="16"/>
              </w:rPr>
              <w:t>CCR.1.2 TDD</w:t>
            </w:r>
          </w:p>
        </w:tc>
      </w:tr>
      <w:tr w:rsidR="00331F5B" w:rsidRPr="008B58C6" w14:paraId="7DFF2CE2" w14:textId="77777777" w:rsidTr="00331F5B">
        <w:trPr>
          <w:cantSplit/>
          <w:trHeight w:val="50"/>
          <w:jc w:val="center"/>
        </w:trPr>
        <w:tc>
          <w:tcPr>
            <w:tcW w:w="1279" w:type="pct"/>
            <w:tcBorders>
              <w:top w:val="nil"/>
              <w:left w:val="single" w:sz="4" w:space="0" w:color="auto"/>
              <w:bottom w:val="nil"/>
              <w:right w:val="single" w:sz="4" w:space="0" w:color="auto"/>
            </w:tcBorders>
          </w:tcPr>
          <w:p w14:paraId="2533CF9A"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FB01D7D" w14:textId="77777777" w:rsidR="00331F5B" w:rsidRPr="008B58C6" w:rsidRDefault="00331F5B">
            <w:pPr>
              <w:pStyle w:val="TAL"/>
              <w:keepNext w:val="0"/>
              <w:keepLines w:val="0"/>
              <w:spacing w:line="252" w:lineRule="auto"/>
            </w:pPr>
            <w:r w:rsidRPr="008B58C6">
              <w:t>Config</w:t>
            </w:r>
            <w:r w:rsidRPr="008B58C6">
              <w:rPr>
                <w:rFonts w:eastAsia="Malgun Gothic"/>
              </w:rPr>
              <w:t xml:space="preserve"> 3</w:t>
            </w:r>
          </w:p>
        </w:tc>
        <w:tc>
          <w:tcPr>
            <w:tcW w:w="866" w:type="pct"/>
            <w:tcBorders>
              <w:top w:val="nil"/>
              <w:left w:val="single" w:sz="4" w:space="0" w:color="auto"/>
              <w:bottom w:val="nil"/>
              <w:right w:val="single" w:sz="4" w:space="0" w:color="auto"/>
            </w:tcBorders>
          </w:tcPr>
          <w:p w14:paraId="326821E2"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FE8B89C" w14:textId="77777777" w:rsidR="00331F5B" w:rsidRPr="008B58C6" w:rsidRDefault="00331F5B">
            <w:pPr>
              <w:pStyle w:val="TAC"/>
              <w:keepNext w:val="0"/>
              <w:keepLines w:val="0"/>
              <w:spacing w:line="252" w:lineRule="auto"/>
              <w:rPr>
                <w:szCs w:val="16"/>
              </w:rPr>
            </w:pPr>
            <w:r w:rsidRPr="008B58C6">
              <w:rPr>
                <w:szCs w:val="16"/>
              </w:rPr>
              <w:t>CCR.2.4 TDD</w:t>
            </w:r>
          </w:p>
        </w:tc>
      </w:tr>
      <w:tr w:rsidR="00331F5B" w:rsidRPr="008B58C6" w14:paraId="3F56EBC2" w14:textId="77777777" w:rsidTr="00331F5B">
        <w:trPr>
          <w:cantSplit/>
          <w:trHeight w:val="50"/>
          <w:jc w:val="center"/>
        </w:trPr>
        <w:tc>
          <w:tcPr>
            <w:tcW w:w="1279" w:type="pct"/>
            <w:vMerge w:val="restart"/>
            <w:tcBorders>
              <w:top w:val="single" w:sz="4" w:space="0" w:color="auto"/>
              <w:left w:val="single" w:sz="4" w:space="0" w:color="auto"/>
              <w:bottom w:val="single" w:sz="4" w:space="0" w:color="auto"/>
              <w:right w:val="single" w:sz="4" w:space="0" w:color="auto"/>
            </w:tcBorders>
            <w:hideMark/>
          </w:tcPr>
          <w:p w14:paraId="4169CFBD" w14:textId="77777777" w:rsidR="00331F5B" w:rsidRPr="008B58C6" w:rsidRDefault="00331F5B">
            <w:pPr>
              <w:pStyle w:val="TAL"/>
              <w:keepNext w:val="0"/>
              <w:keepLines w:val="0"/>
              <w:spacing w:line="252" w:lineRule="auto"/>
            </w:pPr>
            <w:r w:rsidRPr="008B58C6">
              <w:t xml:space="preserve">TRS Configuration for TRP 0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3536665"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018BF747"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19A1650" w14:textId="77777777" w:rsidR="00331F5B" w:rsidRPr="008B58C6" w:rsidRDefault="00331F5B">
            <w:pPr>
              <w:pStyle w:val="TAC"/>
              <w:keepNext w:val="0"/>
              <w:keepLines w:val="0"/>
              <w:spacing w:line="252" w:lineRule="auto"/>
              <w:rPr>
                <w:szCs w:val="16"/>
              </w:rPr>
            </w:pPr>
            <w:bookmarkStart w:id="20" w:name="_Hlk165969040"/>
            <w:r w:rsidRPr="008B58C6">
              <w:rPr>
                <w:rFonts w:cs="Arial"/>
                <w:szCs w:val="16"/>
              </w:rPr>
              <w:t>TRS.1.1 FDD</w:t>
            </w:r>
            <w:bookmarkEnd w:id="20"/>
          </w:p>
        </w:tc>
      </w:tr>
      <w:tr w:rsidR="00331F5B" w:rsidRPr="008B58C6" w14:paraId="5FB4D818"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37B0" w14:textId="77777777" w:rsidR="00331F5B" w:rsidRPr="008B58C6"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B2815FB" w14:textId="77777777" w:rsidR="00331F5B" w:rsidRPr="008B58C6" w:rsidRDefault="00331F5B">
            <w:pPr>
              <w:pStyle w:val="TAL"/>
              <w:keepNext w:val="0"/>
              <w:keepLines w:val="0"/>
              <w:spacing w:line="252" w:lineRule="auto"/>
            </w:pPr>
            <w:r w:rsidRPr="008B58C6">
              <w:t>Config</w:t>
            </w:r>
            <w:r w:rsidRPr="008B58C6">
              <w:rPr>
                <w:rFonts w:eastAsia="Malgun Gothic"/>
              </w:rPr>
              <w:t xml:space="preserve"> 2</w:t>
            </w:r>
          </w:p>
        </w:tc>
        <w:tc>
          <w:tcPr>
            <w:tcW w:w="866" w:type="pct"/>
            <w:tcBorders>
              <w:top w:val="nil"/>
              <w:left w:val="single" w:sz="4" w:space="0" w:color="auto"/>
              <w:bottom w:val="nil"/>
              <w:right w:val="single" w:sz="4" w:space="0" w:color="auto"/>
            </w:tcBorders>
          </w:tcPr>
          <w:p w14:paraId="7BE01D1D"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FC9E721" w14:textId="77777777" w:rsidR="00331F5B" w:rsidRPr="008B58C6" w:rsidRDefault="00331F5B">
            <w:pPr>
              <w:pStyle w:val="TAC"/>
              <w:keepNext w:val="0"/>
              <w:keepLines w:val="0"/>
              <w:spacing w:line="252" w:lineRule="auto"/>
              <w:rPr>
                <w:szCs w:val="16"/>
              </w:rPr>
            </w:pPr>
            <w:r w:rsidRPr="008B58C6">
              <w:rPr>
                <w:rFonts w:cs="Arial"/>
                <w:szCs w:val="16"/>
              </w:rPr>
              <w:t>TRS.1.1 TDD</w:t>
            </w:r>
          </w:p>
        </w:tc>
      </w:tr>
      <w:tr w:rsidR="00331F5B" w:rsidRPr="008B58C6" w14:paraId="5760F1BB"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2FB45" w14:textId="77777777" w:rsidR="00331F5B" w:rsidRPr="008B58C6"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3FE44C8" w14:textId="77777777" w:rsidR="00331F5B" w:rsidRPr="008B58C6" w:rsidRDefault="00331F5B">
            <w:pPr>
              <w:pStyle w:val="TAL"/>
              <w:keepNext w:val="0"/>
              <w:keepLines w:val="0"/>
              <w:spacing w:line="252" w:lineRule="auto"/>
            </w:pPr>
            <w:r w:rsidRPr="008B58C6">
              <w:t>Config</w:t>
            </w:r>
            <w:r w:rsidRPr="008B58C6">
              <w:rPr>
                <w:rFonts w:eastAsia="Malgun Gothic"/>
              </w:rPr>
              <w:t xml:space="preserve"> 3</w:t>
            </w:r>
          </w:p>
        </w:tc>
        <w:tc>
          <w:tcPr>
            <w:tcW w:w="866" w:type="pct"/>
            <w:tcBorders>
              <w:top w:val="nil"/>
              <w:left w:val="single" w:sz="4" w:space="0" w:color="auto"/>
              <w:bottom w:val="nil"/>
              <w:right w:val="single" w:sz="4" w:space="0" w:color="auto"/>
            </w:tcBorders>
          </w:tcPr>
          <w:p w14:paraId="3CA187C5"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BE2659D" w14:textId="77777777" w:rsidR="00331F5B" w:rsidRPr="008B58C6" w:rsidRDefault="00331F5B">
            <w:pPr>
              <w:pStyle w:val="TAC"/>
              <w:keepNext w:val="0"/>
              <w:keepLines w:val="0"/>
              <w:spacing w:line="252" w:lineRule="auto"/>
              <w:rPr>
                <w:szCs w:val="16"/>
              </w:rPr>
            </w:pPr>
            <w:r w:rsidRPr="008B58C6">
              <w:rPr>
                <w:rFonts w:cs="Arial"/>
                <w:szCs w:val="16"/>
              </w:rPr>
              <w:t>TRS.1.2 TDD</w:t>
            </w:r>
          </w:p>
        </w:tc>
      </w:tr>
      <w:tr w:rsidR="00331F5B" w:rsidRPr="008B58C6" w14:paraId="3E3BE284" w14:textId="77777777" w:rsidTr="00331F5B">
        <w:trPr>
          <w:cantSplit/>
          <w:trHeight w:val="50"/>
          <w:jc w:val="center"/>
        </w:trPr>
        <w:tc>
          <w:tcPr>
            <w:tcW w:w="1279" w:type="pct"/>
            <w:vMerge w:val="restart"/>
            <w:tcBorders>
              <w:top w:val="single" w:sz="4" w:space="0" w:color="auto"/>
              <w:left w:val="single" w:sz="4" w:space="0" w:color="auto"/>
              <w:bottom w:val="single" w:sz="4" w:space="0" w:color="auto"/>
              <w:right w:val="single" w:sz="4" w:space="0" w:color="auto"/>
            </w:tcBorders>
            <w:hideMark/>
          </w:tcPr>
          <w:p w14:paraId="3D266787" w14:textId="77777777" w:rsidR="00331F5B" w:rsidRPr="008B58C6" w:rsidRDefault="00331F5B">
            <w:pPr>
              <w:pStyle w:val="TAL"/>
              <w:keepNext w:val="0"/>
              <w:keepLines w:val="0"/>
              <w:spacing w:line="252" w:lineRule="auto"/>
            </w:pPr>
            <w:r w:rsidRPr="008B58C6">
              <w:t>TRS Configuration for TRP 1 Set 1</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55E82A9"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p>
        </w:tc>
        <w:tc>
          <w:tcPr>
            <w:tcW w:w="866" w:type="pct"/>
            <w:tcBorders>
              <w:top w:val="nil"/>
              <w:left w:val="single" w:sz="4" w:space="0" w:color="auto"/>
              <w:bottom w:val="nil"/>
              <w:right w:val="single" w:sz="4" w:space="0" w:color="auto"/>
            </w:tcBorders>
          </w:tcPr>
          <w:p w14:paraId="15C72DFE"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153C1D47" w14:textId="77777777" w:rsidR="00331F5B" w:rsidRPr="008B58C6" w:rsidRDefault="00331F5B">
            <w:pPr>
              <w:pStyle w:val="TAC"/>
              <w:keepNext w:val="0"/>
              <w:keepLines w:val="0"/>
              <w:spacing w:line="252" w:lineRule="auto"/>
              <w:rPr>
                <w:rFonts w:cs="Arial"/>
                <w:szCs w:val="16"/>
              </w:rPr>
            </w:pPr>
            <w:r w:rsidRPr="008B58C6">
              <w:rPr>
                <w:rFonts w:cs="Arial"/>
                <w:szCs w:val="16"/>
              </w:rPr>
              <w:t>TRS.1.5 FDD</w:t>
            </w:r>
          </w:p>
        </w:tc>
      </w:tr>
      <w:tr w:rsidR="00331F5B" w:rsidRPr="008B58C6" w14:paraId="635F2676"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C4DC" w14:textId="77777777" w:rsidR="00331F5B" w:rsidRPr="008B58C6"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025FCC6" w14:textId="77777777" w:rsidR="00331F5B" w:rsidRPr="008B58C6" w:rsidRDefault="00331F5B">
            <w:pPr>
              <w:pStyle w:val="TAL"/>
              <w:keepNext w:val="0"/>
              <w:keepLines w:val="0"/>
              <w:spacing w:line="252" w:lineRule="auto"/>
            </w:pPr>
            <w:r w:rsidRPr="008B58C6">
              <w:t>Config</w:t>
            </w:r>
            <w:r w:rsidRPr="008B58C6">
              <w:rPr>
                <w:rFonts w:eastAsia="Malgun Gothic"/>
              </w:rPr>
              <w:t xml:space="preserve"> 2</w:t>
            </w:r>
          </w:p>
        </w:tc>
        <w:tc>
          <w:tcPr>
            <w:tcW w:w="866" w:type="pct"/>
            <w:tcBorders>
              <w:top w:val="nil"/>
              <w:left w:val="single" w:sz="4" w:space="0" w:color="auto"/>
              <w:bottom w:val="nil"/>
              <w:right w:val="single" w:sz="4" w:space="0" w:color="auto"/>
            </w:tcBorders>
          </w:tcPr>
          <w:p w14:paraId="4C5EEB08"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06B6719" w14:textId="77777777" w:rsidR="00331F5B" w:rsidRPr="008B58C6" w:rsidRDefault="00331F5B">
            <w:pPr>
              <w:pStyle w:val="TAC"/>
              <w:keepNext w:val="0"/>
              <w:keepLines w:val="0"/>
              <w:spacing w:line="252" w:lineRule="auto"/>
              <w:rPr>
                <w:rFonts w:cs="Arial"/>
                <w:szCs w:val="16"/>
              </w:rPr>
            </w:pPr>
            <w:r w:rsidRPr="008B58C6">
              <w:rPr>
                <w:rFonts w:cs="Arial"/>
                <w:szCs w:val="16"/>
              </w:rPr>
              <w:t>TRS.1.5 TDD</w:t>
            </w:r>
          </w:p>
        </w:tc>
      </w:tr>
      <w:tr w:rsidR="00331F5B" w:rsidRPr="008B58C6" w14:paraId="19C2625C"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36AC9" w14:textId="77777777" w:rsidR="00331F5B" w:rsidRPr="008B58C6"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F348CC5" w14:textId="77777777" w:rsidR="00331F5B" w:rsidRPr="008B58C6" w:rsidRDefault="00331F5B">
            <w:pPr>
              <w:pStyle w:val="TAL"/>
              <w:keepNext w:val="0"/>
              <w:keepLines w:val="0"/>
              <w:spacing w:line="252" w:lineRule="auto"/>
            </w:pPr>
            <w:r w:rsidRPr="008B58C6">
              <w:t>Config</w:t>
            </w:r>
            <w:r w:rsidRPr="008B58C6">
              <w:rPr>
                <w:rFonts w:eastAsia="Malgun Gothic"/>
              </w:rPr>
              <w:t xml:space="preserve"> 3</w:t>
            </w:r>
          </w:p>
        </w:tc>
        <w:tc>
          <w:tcPr>
            <w:tcW w:w="866" w:type="pct"/>
            <w:tcBorders>
              <w:top w:val="nil"/>
              <w:left w:val="single" w:sz="4" w:space="0" w:color="auto"/>
              <w:bottom w:val="nil"/>
              <w:right w:val="single" w:sz="4" w:space="0" w:color="auto"/>
            </w:tcBorders>
          </w:tcPr>
          <w:p w14:paraId="3E091CAF"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E9E4B79" w14:textId="77777777" w:rsidR="00331F5B" w:rsidRPr="008B58C6" w:rsidRDefault="00331F5B">
            <w:pPr>
              <w:pStyle w:val="TAC"/>
              <w:keepNext w:val="0"/>
              <w:keepLines w:val="0"/>
              <w:spacing w:line="252" w:lineRule="auto"/>
              <w:rPr>
                <w:rFonts w:cs="Arial"/>
                <w:szCs w:val="16"/>
              </w:rPr>
            </w:pPr>
            <w:r w:rsidRPr="008B58C6">
              <w:rPr>
                <w:rFonts w:cs="Arial"/>
                <w:szCs w:val="16"/>
              </w:rPr>
              <w:t>TRS.1.7 TDD</w:t>
            </w:r>
          </w:p>
        </w:tc>
      </w:tr>
      <w:tr w:rsidR="00331F5B" w:rsidRPr="008B58C6" w14:paraId="758D09D5" w14:textId="77777777" w:rsidTr="00331F5B">
        <w:trPr>
          <w:cantSplit/>
          <w:trHeight w:val="50"/>
          <w:jc w:val="center"/>
        </w:trPr>
        <w:tc>
          <w:tcPr>
            <w:tcW w:w="1279" w:type="pct"/>
            <w:vMerge w:val="restart"/>
            <w:tcBorders>
              <w:top w:val="single" w:sz="4" w:space="0" w:color="auto"/>
              <w:left w:val="single" w:sz="4" w:space="0" w:color="auto"/>
              <w:bottom w:val="single" w:sz="4" w:space="0" w:color="auto"/>
              <w:right w:val="single" w:sz="4" w:space="0" w:color="auto"/>
            </w:tcBorders>
            <w:hideMark/>
          </w:tcPr>
          <w:p w14:paraId="51443192" w14:textId="77777777" w:rsidR="00331F5B" w:rsidRPr="008B58C6" w:rsidRDefault="00331F5B">
            <w:pPr>
              <w:pStyle w:val="TAL"/>
              <w:keepNext w:val="0"/>
              <w:keepLines w:val="0"/>
              <w:spacing w:line="252" w:lineRule="auto"/>
            </w:pPr>
            <w:r w:rsidRPr="008B58C6">
              <w:t>TRS Configuration for TRP 1 Set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02E9930" w14:textId="77777777" w:rsidR="00331F5B" w:rsidRPr="008B58C6" w:rsidRDefault="00331F5B">
            <w:pPr>
              <w:pStyle w:val="TAL"/>
              <w:keepNext w:val="0"/>
              <w:keepLines w:val="0"/>
              <w:spacing w:line="252" w:lineRule="auto"/>
            </w:pPr>
            <w:r w:rsidRPr="008B58C6">
              <w:t>Config</w:t>
            </w:r>
            <w:r w:rsidRPr="008B58C6">
              <w:rPr>
                <w:rFonts w:eastAsia="Malgun Gothic"/>
              </w:rPr>
              <w:t xml:space="preserve"> 1</w:t>
            </w:r>
          </w:p>
        </w:tc>
        <w:tc>
          <w:tcPr>
            <w:tcW w:w="866" w:type="pct"/>
            <w:tcBorders>
              <w:top w:val="nil"/>
              <w:left w:val="single" w:sz="4" w:space="0" w:color="auto"/>
              <w:bottom w:val="nil"/>
              <w:right w:val="single" w:sz="4" w:space="0" w:color="auto"/>
            </w:tcBorders>
          </w:tcPr>
          <w:p w14:paraId="56B79689"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C16E647" w14:textId="77777777" w:rsidR="00331F5B" w:rsidRPr="008B58C6" w:rsidRDefault="00331F5B">
            <w:pPr>
              <w:pStyle w:val="TAC"/>
              <w:keepNext w:val="0"/>
              <w:keepLines w:val="0"/>
              <w:spacing w:line="252" w:lineRule="auto"/>
              <w:rPr>
                <w:rFonts w:cs="Arial"/>
                <w:szCs w:val="16"/>
              </w:rPr>
            </w:pPr>
            <w:r w:rsidRPr="008B58C6">
              <w:rPr>
                <w:rFonts w:cs="Arial"/>
                <w:szCs w:val="16"/>
              </w:rPr>
              <w:t>TRS.1.6 FDD</w:t>
            </w:r>
          </w:p>
        </w:tc>
      </w:tr>
      <w:tr w:rsidR="00331F5B" w:rsidRPr="008B58C6" w14:paraId="0C990CA3"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1AA1" w14:textId="77777777" w:rsidR="00331F5B" w:rsidRPr="008B58C6"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46D5BD8" w14:textId="77777777" w:rsidR="00331F5B" w:rsidRPr="008B58C6" w:rsidRDefault="00331F5B">
            <w:pPr>
              <w:pStyle w:val="TAL"/>
              <w:keepNext w:val="0"/>
              <w:keepLines w:val="0"/>
              <w:spacing w:line="252" w:lineRule="auto"/>
            </w:pPr>
            <w:r w:rsidRPr="008B58C6">
              <w:t>Config</w:t>
            </w:r>
            <w:r w:rsidRPr="008B58C6">
              <w:rPr>
                <w:rFonts w:eastAsia="Malgun Gothic"/>
              </w:rPr>
              <w:t xml:space="preserve"> 2</w:t>
            </w:r>
          </w:p>
        </w:tc>
        <w:tc>
          <w:tcPr>
            <w:tcW w:w="866" w:type="pct"/>
            <w:tcBorders>
              <w:top w:val="nil"/>
              <w:left w:val="single" w:sz="4" w:space="0" w:color="auto"/>
              <w:bottom w:val="nil"/>
              <w:right w:val="single" w:sz="4" w:space="0" w:color="auto"/>
            </w:tcBorders>
          </w:tcPr>
          <w:p w14:paraId="326940A4"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AE19EE2" w14:textId="77777777" w:rsidR="00331F5B" w:rsidRPr="008B58C6" w:rsidRDefault="00331F5B">
            <w:pPr>
              <w:pStyle w:val="TAC"/>
              <w:keepNext w:val="0"/>
              <w:keepLines w:val="0"/>
              <w:spacing w:line="252" w:lineRule="auto"/>
              <w:rPr>
                <w:rFonts w:cs="Arial"/>
                <w:szCs w:val="16"/>
              </w:rPr>
            </w:pPr>
            <w:r w:rsidRPr="008B58C6">
              <w:rPr>
                <w:rFonts w:cs="Arial"/>
                <w:szCs w:val="16"/>
              </w:rPr>
              <w:t>TRS.1.6 TDD</w:t>
            </w:r>
          </w:p>
        </w:tc>
      </w:tr>
      <w:tr w:rsidR="00331F5B" w:rsidRPr="008B58C6" w14:paraId="2FA149BB" w14:textId="77777777" w:rsidTr="00331F5B">
        <w:trPr>
          <w:cantSplit/>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7618" w14:textId="77777777" w:rsidR="00331F5B" w:rsidRPr="008B58C6" w:rsidRDefault="00331F5B">
            <w:pPr>
              <w:spacing w:after="0" w:line="256" w:lineRule="auto"/>
              <w:rPr>
                <w:rFonts w:ascii="Arial" w:eastAsia="Times New Roman" w:hAnsi="Arial"/>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F6D6F5A" w14:textId="77777777" w:rsidR="00331F5B" w:rsidRPr="008B58C6" w:rsidRDefault="00331F5B">
            <w:pPr>
              <w:pStyle w:val="TAL"/>
              <w:keepNext w:val="0"/>
              <w:keepLines w:val="0"/>
              <w:spacing w:line="252" w:lineRule="auto"/>
            </w:pPr>
            <w:r w:rsidRPr="008B58C6">
              <w:t>Config</w:t>
            </w:r>
            <w:r w:rsidRPr="008B58C6">
              <w:rPr>
                <w:rFonts w:eastAsia="Malgun Gothic"/>
              </w:rPr>
              <w:t xml:space="preserve"> 3</w:t>
            </w:r>
          </w:p>
        </w:tc>
        <w:tc>
          <w:tcPr>
            <w:tcW w:w="866" w:type="pct"/>
            <w:tcBorders>
              <w:top w:val="nil"/>
              <w:left w:val="single" w:sz="4" w:space="0" w:color="auto"/>
              <w:bottom w:val="nil"/>
              <w:right w:val="single" w:sz="4" w:space="0" w:color="auto"/>
            </w:tcBorders>
          </w:tcPr>
          <w:p w14:paraId="3455BA78"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7DF6136" w14:textId="77777777" w:rsidR="00331F5B" w:rsidRPr="008B58C6" w:rsidRDefault="00331F5B">
            <w:pPr>
              <w:pStyle w:val="TAC"/>
              <w:keepNext w:val="0"/>
              <w:keepLines w:val="0"/>
              <w:spacing w:line="252" w:lineRule="auto"/>
              <w:rPr>
                <w:rFonts w:cs="Arial"/>
                <w:szCs w:val="16"/>
              </w:rPr>
            </w:pPr>
            <w:r w:rsidRPr="008B58C6">
              <w:rPr>
                <w:rFonts w:cs="Arial"/>
                <w:szCs w:val="16"/>
              </w:rPr>
              <w:t>TRS.1.8 TDD</w:t>
            </w:r>
          </w:p>
        </w:tc>
      </w:tr>
      <w:tr w:rsidR="00331F5B" w:rsidRPr="008B58C6" w14:paraId="0D9F0545" w14:textId="77777777" w:rsidTr="00331F5B">
        <w:trPr>
          <w:cantSplit/>
          <w:jc w:val="center"/>
        </w:trPr>
        <w:tc>
          <w:tcPr>
            <w:tcW w:w="1279" w:type="pct"/>
            <w:tcBorders>
              <w:top w:val="single" w:sz="4" w:space="0" w:color="auto"/>
              <w:left w:val="single" w:sz="4" w:space="0" w:color="auto"/>
              <w:bottom w:val="nil"/>
              <w:right w:val="single" w:sz="4" w:space="0" w:color="auto"/>
            </w:tcBorders>
            <w:hideMark/>
          </w:tcPr>
          <w:p w14:paraId="5996611A" w14:textId="77777777" w:rsidR="00331F5B" w:rsidRPr="008B58C6" w:rsidRDefault="00331F5B">
            <w:pPr>
              <w:pStyle w:val="TAL"/>
              <w:keepNext w:val="0"/>
              <w:keepLines w:val="0"/>
              <w:spacing w:line="252" w:lineRule="auto"/>
            </w:pPr>
            <w:r w:rsidRPr="008B58C6">
              <w:rPr>
                <w:bCs/>
              </w:rPr>
              <w:t>OCNG Patterns</w:t>
            </w:r>
          </w:p>
        </w:tc>
        <w:tc>
          <w:tcPr>
            <w:tcW w:w="1219" w:type="pct"/>
            <w:tcBorders>
              <w:top w:val="single" w:sz="4" w:space="0" w:color="auto"/>
              <w:left w:val="single" w:sz="4" w:space="0" w:color="auto"/>
              <w:bottom w:val="single" w:sz="4" w:space="0" w:color="auto"/>
              <w:right w:val="single" w:sz="4" w:space="0" w:color="auto"/>
            </w:tcBorders>
            <w:hideMark/>
          </w:tcPr>
          <w:p w14:paraId="7917F7EF" w14:textId="77777777" w:rsidR="00331F5B" w:rsidRPr="008B58C6" w:rsidRDefault="00331F5B">
            <w:pPr>
              <w:pStyle w:val="TAL"/>
              <w:keepNext w:val="0"/>
              <w:keepLines w:val="0"/>
              <w:spacing w:line="252" w:lineRule="auto"/>
            </w:pPr>
            <w:r w:rsidRPr="008B58C6">
              <w:rPr>
                <w:lang w:eastAsia="ja-JP"/>
              </w:rPr>
              <w:t>Config 1,2</w:t>
            </w:r>
          </w:p>
        </w:tc>
        <w:tc>
          <w:tcPr>
            <w:tcW w:w="866" w:type="pct"/>
            <w:tcBorders>
              <w:top w:val="single" w:sz="4" w:space="0" w:color="auto"/>
              <w:left w:val="single" w:sz="4" w:space="0" w:color="auto"/>
              <w:bottom w:val="single" w:sz="4" w:space="0" w:color="auto"/>
              <w:right w:val="single" w:sz="4" w:space="0" w:color="auto"/>
            </w:tcBorders>
          </w:tcPr>
          <w:p w14:paraId="278F95B2"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4A6E8988" w14:textId="77777777" w:rsidR="00331F5B" w:rsidRPr="008B58C6" w:rsidRDefault="00331F5B">
            <w:pPr>
              <w:pStyle w:val="TAC"/>
              <w:keepNext w:val="0"/>
              <w:keepLines w:val="0"/>
              <w:spacing w:line="252" w:lineRule="auto"/>
              <w:rPr>
                <w:szCs w:val="16"/>
              </w:rPr>
            </w:pPr>
            <w:r w:rsidRPr="008B58C6">
              <w:rPr>
                <w:szCs w:val="16"/>
              </w:rPr>
              <w:t>OP.1</w:t>
            </w:r>
          </w:p>
        </w:tc>
      </w:tr>
      <w:tr w:rsidR="00331F5B" w:rsidRPr="008B58C6" w14:paraId="5A52F60F" w14:textId="77777777" w:rsidTr="00331F5B">
        <w:trPr>
          <w:cantSplit/>
          <w:jc w:val="center"/>
        </w:trPr>
        <w:tc>
          <w:tcPr>
            <w:tcW w:w="1279" w:type="pct"/>
            <w:tcBorders>
              <w:top w:val="nil"/>
              <w:left w:val="single" w:sz="4" w:space="0" w:color="auto"/>
              <w:bottom w:val="single" w:sz="4" w:space="0" w:color="auto"/>
              <w:right w:val="single" w:sz="4" w:space="0" w:color="auto"/>
            </w:tcBorders>
          </w:tcPr>
          <w:p w14:paraId="2899D9E5" w14:textId="77777777" w:rsidR="00331F5B" w:rsidRPr="008B58C6" w:rsidRDefault="00331F5B">
            <w:pPr>
              <w:pStyle w:val="TAL"/>
              <w:keepNext w:val="0"/>
              <w:keepLines w:val="0"/>
              <w:spacing w:line="252" w:lineRule="auto"/>
              <w:rPr>
                <w:bCs/>
              </w:rPr>
            </w:pPr>
          </w:p>
        </w:tc>
        <w:tc>
          <w:tcPr>
            <w:tcW w:w="1219" w:type="pct"/>
            <w:tcBorders>
              <w:top w:val="single" w:sz="4" w:space="0" w:color="auto"/>
              <w:left w:val="single" w:sz="4" w:space="0" w:color="auto"/>
              <w:bottom w:val="single" w:sz="4" w:space="0" w:color="auto"/>
              <w:right w:val="single" w:sz="4" w:space="0" w:color="auto"/>
            </w:tcBorders>
            <w:hideMark/>
          </w:tcPr>
          <w:p w14:paraId="3148F804" w14:textId="77777777" w:rsidR="00331F5B" w:rsidRPr="008B58C6" w:rsidRDefault="00331F5B">
            <w:pPr>
              <w:pStyle w:val="TAL"/>
              <w:keepNext w:val="0"/>
              <w:keepLines w:val="0"/>
              <w:spacing w:line="252" w:lineRule="auto"/>
            </w:pPr>
            <w:r w:rsidRPr="008B58C6">
              <w:rPr>
                <w:bCs/>
                <w:lang w:eastAsia="ja-JP"/>
              </w:rPr>
              <w:t>Config 3</w:t>
            </w:r>
          </w:p>
        </w:tc>
        <w:tc>
          <w:tcPr>
            <w:tcW w:w="866" w:type="pct"/>
            <w:tcBorders>
              <w:top w:val="single" w:sz="4" w:space="0" w:color="auto"/>
              <w:left w:val="single" w:sz="4" w:space="0" w:color="auto"/>
              <w:bottom w:val="single" w:sz="4" w:space="0" w:color="auto"/>
              <w:right w:val="single" w:sz="4" w:space="0" w:color="auto"/>
            </w:tcBorders>
          </w:tcPr>
          <w:p w14:paraId="575F726A"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3B538DC" w14:textId="77777777" w:rsidR="00331F5B" w:rsidRPr="008B58C6" w:rsidRDefault="00331F5B">
            <w:pPr>
              <w:pStyle w:val="TAC"/>
              <w:keepNext w:val="0"/>
              <w:keepLines w:val="0"/>
              <w:spacing w:line="252" w:lineRule="auto"/>
              <w:rPr>
                <w:szCs w:val="16"/>
              </w:rPr>
            </w:pPr>
            <w:r w:rsidRPr="008B58C6">
              <w:rPr>
                <w:rFonts w:cs="Arial"/>
                <w:szCs w:val="16"/>
                <w:lang w:eastAsia="ja-JP"/>
              </w:rPr>
              <w:t>OP.1</w:t>
            </w:r>
          </w:p>
        </w:tc>
      </w:tr>
      <w:tr w:rsidR="00331F5B" w:rsidRPr="008B58C6" w14:paraId="50EE7D16" w14:textId="77777777" w:rsidTr="00331F5B">
        <w:trPr>
          <w:cantSplit/>
          <w:trHeight w:val="345"/>
          <w:jc w:val="center"/>
        </w:trPr>
        <w:tc>
          <w:tcPr>
            <w:tcW w:w="1279" w:type="pct"/>
            <w:tcBorders>
              <w:top w:val="single" w:sz="4" w:space="0" w:color="auto"/>
              <w:left w:val="single" w:sz="4" w:space="0" w:color="auto"/>
              <w:bottom w:val="nil"/>
              <w:right w:val="single" w:sz="4" w:space="0" w:color="auto"/>
            </w:tcBorders>
            <w:hideMark/>
          </w:tcPr>
          <w:p w14:paraId="3BB688BF" w14:textId="77777777" w:rsidR="00331F5B" w:rsidRPr="008B58C6" w:rsidRDefault="00331F5B">
            <w:pPr>
              <w:pStyle w:val="TAL"/>
              <w:keepLines w:val="0"/>
              <w:spacing w:line="252" w:lineRule="auto"/>
              <w:rPr>
                <w:bCs/>
              </w:rPr>
            </w:pPr>
            <w:r w:rsidRPr="008B58C6">
              <w:rPr>
                <w:bCs/>
              </w:rPr>
              <w:t>SSB Configuration for TRP 0</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4A8E56B" w14:textId="77777777" w:rsidR="00331F5B" w:rsidRPr="008B58C6" w:rsidRDefault="00331F5B">
            <w:pPr>
              <w:pStyle w:val="TAL"/>
              <w:keepLines w:val="0"/>
              <w:spacing w:line="252" w:lineRule="auto"/>
            </w:pPr>
            <w:r w:rsidRPr="008B58C6">
              <w:t>Config</w:t>
            </w:r>
            <w:r w:rsidRPr="008B58C6">
              <w:rPr>
                <w:rFonts w:eastAsia="Malgun Gothic"/>
              </w:rPr>
              <w:t xml:space="preserve"> </w:t>
            </w:r>
            <w:r w:rsidRPr="008B58C6">
              <w:t>1,2</w:t>
            </w:r>
          </w:p>
        </w:tc>
        <w:tc>
          <w:tcPr>
            <w:tcW w:w="866" w:type="pct"/>
            <w:tcBorders>
              <w:top w:val="single" w:sz="4" w:space="0" w:color="auto"/>
              <w:left w:val="single" w:sz="4" w:space="0" w:color="auto"/>
              <w:bottom w:val="nil"/>
              <w:right w:val="single" w:sz="4" w:space="0" w:color="auto"/>
            </w:tcBorders>
          </w:tcPr>
          <w:p w14:paraId="3E763880" w14:textId="77777777" w:rsidR="00331F5B" w:rsidRPr="008B58C6" w:rsidRDefault="00331F5B">
            <w:pPr>
              <w:pStyle w:val="TAC"/>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58625F4A" w14:textId="20A78879" w:rsidR="00331F5B" w:rsidRPr="008B58C6" w:rsidRDefault="00331F5B">
            <w:pPr>
              <w:pStyle w:val="TAC"/>
              <w:keepLines w:val="0"/>
              <w:spacing w:line="252" w:lineRule="auto"/>
              <w:rPr>
                <w:szCs w:val="16"/>
              </w:rPr>
            </w:pPr>
            <w:r w:rsidRPr="008B58C6">
              <w:rPr>
                <w:szCs w:val="16"/>
              </w:rPr>
              <w:t>SSB.</w:t>
            </w:r>
            <w:del w:id="21" w:author="Huawei-Yaping" w:date="2025-07-28T10:59:00Z">
              <w:r w:rsidRPr="008B58C6" w:rsidDel="003718F7">
                <w:rPr>
                  <w:szCs w:val="16"/>
                </w:rPr>
                <w:delText xml:space="preserve">2 </w:delText>
              </w:r>
            </w:del>
            <w:ins w:id="22" w:author="Huawei-Yaping" w:date="2025-07-28T10:59:00Z">
              <w:r w:rsidR="003718F7" w:rsidRPr="008B58C6">
                <w:rPr>
                  <w:szCs w:val="16"/>
                </w:rPr>
                <w:t xml:space="preserve">1 </w:t>
              </w:r>
            </w:ins>
            <w:r w:rsidRPr="008B58C6">
              <w:rPr>
                <w:szCs w:val="16"/>
              </w:rPr>
              <w:t>FR1</w:t>
            </w:r>
          </w:p>
        </w:tc>
      </w:tr>
      <w:tr w:rsidR="00331F5B" w:rsidRPr="008B58C6" w14:paraId="61C59E94" w14:textId="77777777" w:rsidTr="00331F5B">
        <w:trPr>
          <w:cantSplit/>
          <w:jc w:val="center"/>
        </w:trPr>
        <w:tc>
          <w:tcPr>
            <w:tcW w:w="1279" w:type="pct"/>
            <w:tcBorders>
              <w:top w:val="nil"/>
              <w:left w:val="single" w:sz="4" w:space="0" w:color="auto"/>
              <w:bottom w:val="single" w:sz="4" w:space="0" w:color="auto"/>
              <w:right w:val="single" w:sz="4" w:space="0" w:color="auto"/>
            </w:tcBorders>
          </w:tcPr>
          <w:p w14:paraId="6841A1B6" w14:textId="77777777" w:rsidR="00331F5B" w:rsidRPr="008B58C6" w:rsidRDefault="00331F5B">
            <w:pPr>
              <w:pStyle w:val="TAL"/>
              <w:keepNext w:val="0"/>
              <w:keepLines w:val="0"/>
              <w:spacing w:line="252"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8E5B276"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3</w:t>
            </w:r>
          </w:p>
        </w:tc>
        <w:tc>
          <w:tcPr>
            <w:tcW w:w="866" w:type="pct"/>
            <w:tcBorders>
              <w:top w:val="nil"/>
              <w:left w:val="single" w:sz="4" w:space="0" w:color="auto"/>
              <w:bottom w:val="single" w:sz="4" w:space="0" w:color="auto"/>
              <w:right w:val="single" w:sz="4" w:space="0" w:color="auto"/>
            </w:tcBorders>
          </w:tcPr>
          <w:p w14:paraId="5EFC2F8F"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BB960DC" w14:textId="79CB1071" w:rsidR="00331F5B" w:rsidRPr="008B58C6" w:rsidRDefault="00331F5B">
            <w:pPr>
              <w:pStyle w:val="TAC"/>
              <w:keepNext w:val="0"/>
              <w:keepLines w:val="0"/>
              <w:spacing w:line="252" w:lineRule="auto"/>
              <w:rPr>
                <w:szCs w:val="16"/>
              </w:rPr>
            </w:pPr>
            <w:r w:rsidRPr="008B58C6">
              <w:rPr>
                <w:szCs w:val="16"/>
              </w:rPr>
              <w:t>SSB.</w:t>
            </w:r>
            <w:del w:id="23" w:author="Huawei-Yaping" w:date="2025-07-28T10:59:00Z">
              <w:r w:rsidRPr="008B58C6" w:rsidDel="003718F7">
                <w:rPr>
                  <w:szCs w:val="16"/>
                </w:rPr>
                <w:delText xml:space="preserve">4 </w:delText>
              </w:r>
            </w:del>
            <w:ins w:id="24" w:author="Huawei-Yaping" w:date="2025-07-28T10:59:00Z">
              <w:r w:rsidR="003718F7" w:rsidRPr="008B58C6">
                <w:rPr>
                  <w:szCs w:val="16"/>
                </w:rPr>
                <w:t xml:space="preserve">2 </w:t>
              </w:r>
            </w:ins>
            <w:r w:rsidRPr="008B58C6">
              <w:rPr>
                <w:szCs w:val="16"/>
              </w:rPr>
              <w:t>FR1</w:t>
            </w:r>
          </w:p>
        </w:tc>
      </w:tr>
      <w:tr w:rsidR="00331F5B" w:rsidRPr="008B58C6" w14:paraId="6D7A3C5F" w14:textId="77777777" w:rsidTr="00331F5B">
        <w:trPr>
          <w:cantSplit/>
          <w:jc w:val="center"/>
        </w:trPr>
        <w:tc>
          <w:tcPr>
            <w:tcW w:w="1279" w:type="pct"/>
            <w:vMerge w:val="restart"/>
            <w:tcBorders>
              <w:top w:val="nil"/>
              <w:left w:val="single" w:sz="4" w:space="0" w:color="auto"/>
              <w:bottom w:val="single" w:sz="4" w:space="0" w:color="auto"/>
              <w:right w:val="single" w:sz="4" w:space="0" w:color="auto"/>
            </w:tcBorders>
            <w:hideMark/>
          </w:tcPr>
          <w:p w14:paraId="7561789E" w14:textId="77777777" w:rsidR="00331F5B" w:rsidRPr="008B58C6" w:rsidRDefault="00331F5B">
            <w:pPr>
              <w:pStyle w:val="TAL"/>
              <w:keepNext w:val="0"/>
              <w:keepLines w:val="0"/>
              <w:spacing w:line="252" w:lineRule="auto"/>
              <w:rPr>
                <w:bCs/>
              </w:rPr>
            </w:pPr>
            <w:r w:rsidRPr="008B58C6">
              <w:rPr>
                <w:bCs/>
              </w:rPr>
              <w:t>SSB Configuration for TRP 1</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75D31F8"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1,2</w:t>
            </w:r>
          </w:p>
        </w:tc>
        <w:tc>
          <w:tcPr>
            <w:tcW w:w="866" w:type="pct"/>
            <w:tcBorders>
              <w:top w:val="nil"/>
              <w:left w:val="single" w:sz="4" w:space="0" w:color="auto"/>
              <w:bottom w:val="single" w:sz="4" w:space="0" w:color="auto"/>
              <w:right w:val="single" w:sz="4" w:space="0" w:color="auto"/>
            </w:tcBorders>
          </w:tcPr>
          <w:p w14:paraId="0D52D894"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E4B654E" w14:textId="77777777" w:rsidR="00331F5B" w:rsidRPr="008B58C6" w:rsidRDefault="00331F5B">
            <w:pPr>
              <w:pStyle w:val="TAC"/>
              <w:keepNext w:val="0"/>
              <w:keepLines w:val="0"/>
              <w:spacing w:line="252" w:lineRule="auto"/>
              <w:rPr>
                <w:szCs w:val="16"/>
              </w:rPr>
            </w:pPr>
            <w:r w:rsidRPr="008B58C6">
              <w:rPr>
                <w:szCs w:val="16"/>
              </w:rPr>
              <w:t>SSB.7 FR1</w:t>
            </w:r>
          </w:p>
        </w:tc>
      </w:tr>
      <w:tr w:rsidR="00331F5B" w:rsidRPr="008B58C6" w14:paraId="2D925851" w14:textId="77777777" w:rsidTr="00331F5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56AFCF4" w14:textId="77777777" w:rsidR="00331F5B" w:rsidRPr="008B58C6" w:rsidRDefault="00331F5B">
            <w:pPr>
              <w:spacing w:after="0" w:line="256" w:lineRule="auto"/>
              <w:rPr>
                <w:rFonts w:ascii="Arial" w:eastAsia="Times New Roman" w:hAnsi="Arial"/>
                <w:bCs/>
                <w:sz w:val="18"/>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476DA9A"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3</w:t>
            </w:r>
          </w:p>
        </w:tc>
        <w:tc>
          <w:tcPr>
            <w:tcW w:w="866" w:type="pct"/>
            <w:tcBorders>
              <w:top w:val="nil"/>
              <w:left w:val="single" w:sz="4" w:space="0" w:color="auto"/>
              <w:bottom w:val="single" w:sz="4" w:space="0" w:color="auto"/>
              <w:right w:val="single" w:sz="4" w:space="0" w:color="auto"/>
            </w:tcBorders>
          </w:tcPr>
          <w:p w14:paraId="0EAD4E78"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9A80346" w14:textId="77777777" w:rsidR="00331F5B" w:rsidRPr="008B58C6" w:rsidRDefault="00331F5B">
            <w:pPr>
              <w:pStyle w:val="TAC"/>
              <w:keepNext w:val="0"/>
              <w:keepLines w:val="0"/>
              <w:spacing w:line="252" w:lineRule="auto"/>
              <w:rPr>
                <w:szCs w:val="16"/>
              </w:rPr>
            </w:pPr>
            <w:r w:rsidRPr="008B58C6">
              <w:rPr>
                <w:szCs w:val="16"/>
              </w:rPr>
              <w:t>SSB.8 FR1</w:t>
            </w:r>
          </w:p>
        </w:tc>
      </w:tr>
      <w:tr w:rsidR="00331F5B" w:rsidRPr="008B58C6" w14:paraId="31C22373"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6252E4A1" w14:textId="77777777" w:rsidR="00331F5B" w:rsidRPr="008B58C6" w:rsidRDefault="00331F5B">
            <w:pPr>
              <w:pStyle w:val="TAL"/>
              <w:keepNext w:val="0"/>
              <w:keepLines w:val="0"/>
              <w:spacing w:line="252" w:lineRule="auto"/>
              <w:rPr>
                <w:bCs/>
              </w:rPr>
            </w:pPr>
            <w:r w:rsidRPr="008B58C6">
              <w:rPr>
                <w:bCs/>
              </w:rPr>
              <w:t xml:space="preserve">TCI state 0 associated with coresetPoolIndex 0 </w:t>
            </w:r>
          </w:p>
        </w:tc>
        <w:tc>
          <w:tcPr>
            <w:tcW w:w="1219" w:type="pct"/>
            <w:tcBorders>
              <w:top w:val="single" w:sz="4" w:space="0" w:color="auto"/>
              <w:left w:val="single" w:sz="4" w:space="0" w:color="auto"/>
              <w:bottom w:val="single" w:sz="4" w:space="0" w:color="auto"/>
              <w:right w:val="single" w:sz="4" w:space="0" w:color="auto"/>
            </w:tcBorders>
            <w:vAlign w:val="center"/>
          </w:tcPr>
          <w:p w14:paraId="2119E016" w14:textId="77777777" w:rsidR="00331F5B" w:rsidRPr="008B58C6" w:rsidRDefault="00331F5B">
            <w:pPr>
              <w:pStyle w:val="TAL"/>
              <w:keepNext w:val="0"/>
              <w:keepLines w:val="0"/>
              <w:spacing w:line="252" w:lineRule="auto"/>
            </w:pPr>
          </w:p>
        </w:tc>
        <w:tc>
          <w:tcPr>
            <w:tcW w:w="866" w:type="pct"/>
            <w:tcBorders>
              <w:top w:val="nil"/>
              <w:left w:val="single" w:sz="4" w:space="0" w:color="auto"/>
              <w:bottom w:val="single" w:sz="4" w:space="0" w:color="auto"/>
              <w:right w:val="single" w:sz="4" w:space="0" w:color="auto"/>
            </w:tcBorders>
          </w:tcPr>
          <w:p w14:paraId="78B67F89"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C4798EB" w14:textId="77777777" w:rsidR="00331F5B" w:rsidRPr="008B58C6" w:rsidRDefault="00331F5B">
            <w:pPr>
              <w:pStyle w:val="TAC"/>
              <w:keepNext w:val="0"/>
              <w:keepLines w:val="0"/>
              <w:spacing w:line="252" w:lineRule="auto"/>
              <w:rPr>
                <w:szCs w:val="16"/>
              </w:rPr>
            </w:pPr>
            <w:r w:rsidRPr="008B58C6">
              <w:t>DLorJoint TCI.State.0</w:t>
            </w:r>
          </w:p>
        </w:tc>
      </w:tr>
      <w:tr w:rsidR="00331F5B" w:rsidRPr="008B58C6" w14:paraId="79A4150A"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7FD6AF77" w14:textId="77777777" w:rsidR="00331F5B" w:rsidRPr="008B58C6" w:rsidRDefault="00331F5B">
            <w:pPr>
              <w:pStyle w:val="TAL"/>
              <w:keepNext w:val="0"/>
              <w:keepLines w:val="0"/>
              <w:spacing w:line="252" w:lineRule="auto"/>
              <w:rPr>
                <w:bCs/>
              </w:rPr>
            </w:pPr>
            <w:r w:rsidRPr="008B58C6">
              <w:rPr>
                <w:bCs/>
              </w:rPr>
              <w:t>TCI state 0 associated with coresetPoolIndex 1</w:t>
            </w:r>
          </w:p>
        </w:tc>
        <w:tc>
          <w:tcPr>
            <w:tcW w:w="1219" w:type="pct"/>
            <w:tcBorders>
              <w:top w:val="single" w:sz="4" w:space="0" w:color="auto"/>
              <w:left w:val="single" w:sz="4" w:space="0" w:color="auto"/>
              <w:bottom w:val="single" w:sz="4" w:space="0" w:color="auto"/>
              <w:right w:val="single" w:sz="4" w:space="0" w:color="auto"/>
            </w:tcBorders>
            <w:vAlign w:val="center"/>
          </w:tcPr>
          <w:p w14:paraId="6A166D60" w14:textId="77777777" w:rsidR="00331F5B" w:rsidRPr="008B58C6" w:rsidRDefault="00331F5B">
            <w:pPr>
              <w:pStyle w:val="TAL"/>
              <w:keepNext w:val="0"/>
              <w:keepLines w:val="0"/>
              <w:spacing w:line="252" w:lineRule="auto"/>
            </w:pPr>
          </w:p>
        </w:tc>
        <w:tc>
          <w:tcPr>
            <w:tcW w:w="866" w:type="pct"/>
            <w:tcBorders>
              <w:top w:val="nil"/>
              <w:left w:val="single" w:sz="4" w:space="0" w:color="auto"/>
              <w:bottom w:val="single" w:sz="4" w:space="0" w:color="auto"/>
              <w:right w:val="single" w:sz="4" w:space="0" w:color="auto"/>
            </w:tcBorders>
          </w:tcPr>
          <w:p w14:paraId="796EF388"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3081ABAF" w14:textId="6CC32C46" w:rsidR="00331F5B" w:rsidRPr="008B58C6" w:rsidRDefault="00331F5B">
            <w:pPr>
              <w:pStyle w:val="TAC"/>
              <w:keepNext w:val="0"/>
              <w:keepLines w:val="0"/>
              <w:spacing w:line="252" w:lineRule="auto"/>
              <w:rPr>
                <w:szCs w:val="16"/>
              </w:rPr>
            </w:pPr>
            <w:r w:rsidRPr="008B58C6">
              <w:t>DLorJoint TCI.State.</w:t>
            </w:r>
            <w:del w:id="25" w:author="Huawei-Yaping" w:date="2025-07-28T10:59:00Z">
              <w:r w:rsidRPr="008B58C6" w:rsidDel="003718F7">
                <w:delText>6</w:delText>
              </w:r>
            </w:del>
            <w:ins w:id="26" w:author="Huawei-Yaping" w:date="2025-07-28T10:59:00Z">
              <w:r w:rsidR="003718F7" w:rsidRPr="008B58C6">
                <w:t>1.1</w:t>
              </w:r>
            </w:ins>
          </w:p>
        </w:tc>
      </w:tr>
      <w:tr w:rsidR="00331F5B" w:rsidRPr="008B58C6" w14:paraId="6772A64B" w14:textId="77777777" w:rsidTr="00331F5B">
        <w:trPr>
          <w:cantSplit/>
          <w:jc w:val="center"/>
        </w:trPr>
        <w:tc>
          <w:tcPr>
            <w:tcW w:w="1279" w:type="pct"/>
            <w:tcBorders>
              <w:top w:val="single" w:sz="4" w:space="0" w:color="auto"/>
              <w:left w:val="single" w:sz="4" w:space="0" w:color="auto"/>
              <w:bottom w:val="single" w:sz="4" w:space="0" w:color="auto"/>
              <w:right w:val="single" w:sz="4" w:space="0" w:color="auto"/>
            </w:tcBorders>
            <w:hideMark/>
          </w:tcPr>
          <w:p w14:paraId="26C810E1" w14:textId="77777777" w:rsidR="00331F5B" w:rsidRPr="008B58C6" w:rsidRDefault="00331F5B">
            <w:pPr>
              <w:pStyle w:val="TAL"/>
              <w:keepNext w:val="0"/>
              <w:keepLines w:val="0"/>
              <w:spacing w:line="252" w:lineRule="auto"/>
              <w:rPr>
                <w:bCs/>
              </w:rPr>
            </w:pPr>
            <w:r w:rsidRPr="008B58C6">
              <w:rPr>
                <w:bCs/>
              </w:rPr>
              <w:t>TCI state 1 associated with coresetPoolIndex 1</w:t>
            </w:r>
          </w:p>
        </w:tc>
        <w:tc>
          <w:tcPr>
            <w:tcW w:w="1219" w:type="pct"/>
            <w:tcBorders>
              <w:top w:val="single" w:sz="4" w:space="0" w:color="auto"/>
              <w:left w:val="single" w:sz="4" w:space="0" w:color="auto"/>
              <w:bottom w:val="single" w:sz="4" w:space="0" w:color="auto"/>
              <w:right w:val="single" w:sz="4" w:space="0" w:color="auto"/>
            </w:tcBorders>
            <w:vAlign w:val="center"/>
          </w:tcPr>
          <w:p w14:paraId="643C3F1C" w14:textId="77777777" w:rsidR="00331F5B" w:rsidRPr="008B58C6" w:rsidRDefault="00331F5B">
            <w:pPr>
              <w:pStyle w:val="TAL"/>
              <w:keepNext w:val="0"/>
              <w:keepLines w:val="0"/>
              <w:spacing w:line="252" w:lineRule="auto"/>
            </w:pPr>
          </w:p>
        </w:tc>
        <w:tc>
          <w:tcPr>
            <w:tcW w:w="866" w:type="pct"/>
            <w:tcBorders>
              <w:top w:val="nil"/>
              <w:left w:val="single" w:sz="4" w:space="0" w:color="auto"/>
              <w:bottom w:val="single" w:sz="4" w:space="0" w:color="auto"/>
              <w:right w:val="single" w:sz="4" w:space="0" w:color="auto"/>
            </w:tcBorders>
          </w:tcPr>
          <w:p w14:paraId="764DF7ED"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82D2860" w14:textId="4FAF3707" w:rsidR="00331F5B" w:rsidRPr="008B58C6" w:rsidRDefault="00331F5B">
            <w:pPr>
              <w:pStyle w:val="TAC"/>
              <w:keepNext w:val="0"/>
              <w:keepLines w:val="0"/>
              <w:spacing w:line="252" w:lineRule="auto"/>
              <w:rPr>
                <w:szCs w:val="16"/>
              </w:rPr>
            </w:pPr>
            <w:r w:rsidRPr="008B58C6">
              <w:t>DLorJoint TCI.State.</w:t>
            </w:r>
            <w:del w:id="27" w:author="Huawei-Yaping" w:date="2025-07-28T10:59:00Z">
              <w:r w:rsidRPr="008B58C6" w:rsidDel="003718F7">
                <w:delText>7</w:delText>
              </w:r>
            </w:del>
            <w:ins w:id="28" w:author="Huawei-Yaping" w:date="2025-07-28T10:59:00Z">
              <w:r w:rsidR="003718F7" w:rsidRPr="008B58C6">
                <w:t>1.2</w:t>
              </w:r>
            </w:ins>
          </w:p>
        </w:tc>
      </w:tr>
      <w:tr w:rsidR="00331F5B" w:rsidRPr="008B58C6" w14:paraId="5976F949"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46266A9" w14:textId="77777777" w:rsidR="00331F5B" w:rsidRPr="008B58C6" w:rsidRDefault="00331F5B">
            <w:pPr>
              <w:pStyle w:val="TAL"/>
              <w:keepNext w:val="0"/>
              <w:keepLines w:val="0"/>
              <w:spacing w:line="252" w:lineRule="auto"/>
            </w:pPr>
            <w:r w:rsidRPr="008B58C6">
              <w:rPr>
                <w:bCs/>
              </w:rPr>
              <w:t>Correlation Matrix and Antenna Configuration</w:t>
            </w:r>
          </w:p>
        </w:tc>
        <w:tc>
          <w:tcPr>
            <w:tcW w:w="866" w:type="pct"/>
            <w:tcBorders>
              <w:top w:val="single" w:sz="4" w:space="0" w:color="auto"/>
              <w:left w:val="single" w:sz="4" w:space="0" w:color="auto"/>
              <w:bottom w:val="single" w:sz="4" w:space="0" w:color="auto"/>
              <w:right w:val="single" w:sz="4" w:space="0" w:color="auto"/>
            </w:tcBorders>
          </w:tcPr>
          <w:p w14:paraId="3E092BF3"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00E7D8DB" w14:textId="77777777" w:rsidR="00331F5B" w:rsidRPr="008B58C6" w:rsidRDefault="00331F5B">
            <w:pPr>
              <w:pStyle w:val="TAC"/>
              <w:keepNext w:val="0"/>
              <w:keepLines w:val="0"/>
              <w:spacing w:line="252" w:lineRule="auto"/>
            </w:pPr>
            <w:r w:rsidRPr="008B58C6">
              <w:t>1x2 Low</w:t>
            </w:r>
          </w:p>
        </w:tc>
      </w:tr>
      <w:tr w:rsidR="00331F5B" w:rsidRPr="008B58C6" w14:paraId="2492BADF"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4465A69" w14:textId="77777777" w:rsidR="00331F5B" w:rsidRPr="008B58C6" w:rsidRDefault="00331F5B">
            <w:pPr>
              <w:pStyle w:val="TAL"/>
              <w:keepNext w:val="0"/>
              <w:keepLines w:val="0"/>
              <w:spacing w:line="252" w:lineRule="auto"/>
            </w:pPr>
            <w:r w:rsidRPr="008B58C6">
              <w:rPr>
                <w:lang w:eastAsia="ja-JP"/>
              </w:rPr>
              <w:t>EPRE ratio of PSS to SSS</w:t>
            </w:r>
          </w:p>
        </w:tc>
        <w:tc>
          <w:tcPr>
            <w:tcW w:w="866" w:type="pct"/>
            <w:tcBorders>
              <w:top w:val="single" w:sz="4" w:space="0" w:color="auto"/>
              <w:left w:val="single" w:sz="4" w:space="0" w:color="auto"/>
              <w:bottom w:val="nil"/>
              <w:right w:val="single" w:sz="4" w:space="0" w:color="auto"/>
            </w:tcBorders>
            <w:hideMark/>
          </w:tcPr>
          <w:p w14:paraId="5A073ADF" w14:textId="77777777" w:rsidR="00331F5B" w:rsidRPr="008B58C6" w:rsidRDefault="00331F5B">
            <w:pPr>
              <w:pStyle w:val="TAC"/>
              <w:keepNext w:val="0"/>
              <w:keepLines w:val="0"/>
              <w:spacing w:line="252" w:lineRule="auto"/>
            </w:pPr>
            <w:r w:rsidRPr="008B58C6">
              <w:t>dB</w:t>
            </w:r>
          </w:p>
        </w:tc>
        <w:tc>
          <w:tcPr>
            <w:tcW w:w="1635" w:type="pct"/>
            <w:tcBorders>
              <w:top w:val="single" w:sz="4" w:space="0" w:color="auto"/>
              <w:left w:val="single" w:sz="4" w:space="0" w:color="auto"/>
              <w:bottom w:val="nil"/>
              <w:right w:val="single" w:sz="4" w:space="0" w:color="auto"/>
            </w:tcBorders>
            <w:hideMark/>
          </w:tcPr>
          <w:p w14:paraId="626A56D9" w14:textId="77777777" w:rsidR="00331F5B" w:rsidRPr="008B58C6" w:rsidRDefault="00331F5B">
            <w:pPr>
              <w:pStyle w:val="TAC"/>
              <w:keepNext w:val="0"/>
              <w:keepLines w:val="0"/>
              <w:spacing w:line="252" w:lineRule="auto"/>
              <w:rPr>
                <w:rFonts w:cs="v4.2.0"/>
              </w:rPr>
            </w:pPr>
            <w:r w:rsidRPr="008B58C6">
              <w:rPr>
                <w:rFonts w:cs="v4.2.0"/>
              </w:rPr>
              <w:t>0</w:t>
            </w:r>
          </w:p>
        </w:tc>
      </w:tr>
      <w:tr w:rsidR="00331F5B" w:rsidRPr="008B58C6" w14:paraId="73C274D2"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C17B00A" w14:textId="77777777" w:rsidR="00331F5B" w:rsidRPr="008B58C6" w:rsidRDefault="00331F5B">
            <w:pPr>
              <w:pStyle w:val="TAL"/>
              <w:keepNext w:val="0"/>
              <w:keepLines w:val="0"/>
              <w:spacing w:line="252" w:lineRule="auto"/>
            </w:pPr>
            <w:r w:rsidRPr="008B58C6">
              <w:rPr>
                <w:lang w:eastAsia="ja-JP"/>
              </w:rPr>
              <w:t>EPRE ratio of PBCH DMRS to SSS</w:t>
            </w:r>
          </w:p>
        </w:tc>
        <w:tc>
          <w:tcPr>
            <w:tcW w:w="866" w:type="pct"/>
            <w:tcBorders>
              <w:top w:val="nil"/>
              <w:left w:val="single" w:sz="4" w:space="0" w:color="auto"/>
              <w:bottom w:val="nil"/>
              <w:right w:val="single" w:sz="4" w:space="0" w:color="auto"/>
            </w:tcBorders>
          </w:tcPr>
          <w:p w14:paraId="23C93DDC" w14:textId="77777777" w:rsidR="00331F5B" w:rsidRPr="008B58C6"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7A56ECAC" w14:textId="77777777" w:rsidR="00331F5B" w:rsidRPr="008B58C6" w:rsidRDefault="00331F5B">
            <w:pPr>
              <w:pStyle w:val="TAC"/>
              <w:keepNext w:val="0"/>
              <w:keepLines w:val="0"/>
              <w:spacing w:line="252" w:lineRule="auto"/>
              <w:rPr>
                <w:rFonts w:cs="v4.2.0"/>
              </w:rPr>
            </w:pPr>
          </w:p>
        </w:tc>
      </w:tr>
      <w:tr w:rsidR="00331F5B" w:rsidRPr="008B58C6" w14:paraId="3D59376B"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608A3B0" w14:textId="77777777" w:rsidR="00331F5B" w:rsidRPr="008B58C6" w:rsidRDefault="00331F5B">
            <w:pPr>
              <w:pStyle w:val="TAL"/>
              <w:keepNext w:val="0"/>
              <w:keepLines w:val="0"/>
              <w:spacing w:line="252" w:lineRule="auto"/>
            </w:pPr>
            <w:r w:rsidRPr="008B58C6">
              <w:rPr>
                <w:lang w:eastAsia="ja-JP"/>
              </w:rPr>
              <w:t>EPRE ratio of PBCH to PBCH DMRS</w:t>
            </w:r>
          </w:p>
        </w:tc>
        <w:tc>
          <w:tcPr>
            <w:tcW w:w="866" w:type="pct"/>
            <w:tcBorders>
              <w:top w:val="nil"/>
              <w:left w:val="single" w:sz="4" w:space="0" w:color="auto"/>
              <w:bottom w:val="nil"/>
              <w:right w:val="single" w:sz="4" w:space="0" w:color="auto"/>
            </w:tcBorders>
          </w:tcPr>
          <w:p w14:paraId="147C531C" w14:textId="77777777" w:rsidR="00331F5B" w:rsidRPr="008B58C6"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008D072F" w14:textId="77777777" w:rsidR="00331F5B" w:rsidRPr="008B58C6" w:rsidRDefault="00331F5B">
            <w:pPr>
              <w:pStyle w:val="TAC"/>
              <w:keepNext w:val="0"/>
              <w:keepLines w:val="0"/>
              <w:spacing w:line="252" w:lineRule="auto"/>
              <w:rPr>
                <w:rFonts w:cs="v4.2.0"/>
              </w:rPr>
            </w:pPr>
          </w:p>
        </w:tc>
      </w:tr>
      <w:tr w:rsidR="00331F5B" w:rsidRPr="008B58C6" w14:paraId="76FAC7C8"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2AFD732" w14:textId="77777777" w:rsidR="00331F5B" w:rsidRPr="008B58C6" w:rsidRDefault="00331F5B">
            <w:pPr>
              <w:pStyle w:val="TAL"/>
              <w:keepNext w:val="0"/>
              <w:keepLines w:val="0"/>
              <w:spacing w:line="252" w:lineRule="auto"/>
            </w:pPr>
            <w:r w:rsidRPr="008B58C6">
              <w:rPr>
                <w:lang w:eastAsia="ja-JP"/>
              </w:rPr>
              <w:t>EPRE ratio of PDCCH DMRS to SSS</w:t>
            </w:r>
          </w:p>
        </w:tc>
        <w:tc>
          <w:tcPr>
            <w:tcW w:w="866" w:type="pct"/>
            <w:tcBorders>
              <w:top w:val="nil"/>
              <w:left w:val="single" w:sz="4" w:space="0" w:color="auto"/>
              <w:bottom w:val="nil"/>
              <w:right w:val="single" w:sz="4" w:space="0" w:color="auto"/>
            </w:tcBorders>
          </w:tcPr>
          <w:p w14:paraId="4EDF5781" w14:textId="77777777" w:rsidR="00331F5B" w:rsidRPr="008B58C6"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692CCE7F" w14:textId="77777777" w:rsidR="00331F5B" w:rsidRPr="008B58C6" w:rsidRDefault="00331F5B">
            <w:pPr>
              <w:pStyle w:val="TAC"/>
              <w:keepNext w:val="0"/>
              <w:keepLines w:val="0"/>
              <w:spacing w:line="252" w:lineRule="auto"/>
              <w:rPr>
                <w:rFonts w:cs="v4.2.0"/>
              </w:rPr>
            </w:pPr>
          </w:p>
        </w:tc>
      </w:tr>
      <w:tr w:rsidR="00331F5B" w:rsidRPr="008B58C6" w14:paraId="7422048C"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DCF4835" w14:textId="77777777" w:rsidR="00331F5B" w:rsidRPr="008B58C6" w:rsidRDefault="00331F5B">
            <w:pPr>
              <w:pStyle w:val="TAL"/>
              <w:keepNext w:val="0"/>
              <w:keepLines w:val="0"/>
              <w:spacing w:line="252" w:lineRule="auto"/>
            </w:pPr>
            <w:r w:rsidRPr="008B58C6">
              <w:rPr>
                <w:lang w:eastAsia="ja-JP"/>
              </w:rPr>
              <w:t>EPRE ratio of PDCCH to PDCCH DMRS</w:t>
            </w:r>
          </w:p>
        </w:tc>
        <w:tc>
          <w:tcPr>
            <w:tcW w:w="866" w:type="pct"/>
            <w:tcBorders>
              <w:top w:val="nil"/>
              <w:left w:val="single" w:sz="4" w:space="0" w:color="auto"/>
              <w:bottom w:val="nil"/>
              <w:right w:val="single" w:sz="4" w:space="0" w:color="auto"/>
            </w:tcBorders>
          </w:tcPr>
          <w:p w14:paraId="6411D92A" w14:textId="77777777" w:rsidR="00331F5B" w:rsidRPr="008B58C6"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1BC51E24" w14:textId="77777777" w:rsidR="00331F5B" w:rsidRPr="008B58C6" w:rsidRDefault="00331F5B">
            <w:pPr>
              <w:pStyle w:val="TAC"/>
              <w:keepNext w:val="0"/>
              <w:keepLines w:val="0"/>
              <w:spacing w:line="252" w:lineRule="auto"/>
              <w:rPr>
                <w:rFonts w:cs="v4.2.0"/>
              </w:rPr>
            </w:pPr>
          </w:p>
        </w:tc>
      </w:tr>
      <w:tr w:rsidR="00331F5B" w:rsidRPr="008B58C6" w14:paraId="751063ED"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81554E9" w14:textId="77777777" w:rsidR="00331F5B" w:rsidRPr="008B58C6" w:rsidRDefault="00331F5B">
            <w:pPr>
              <w:pStyle w:val="TAL"/>
              <w:keepNext w:val="0"/>
              <w:keepLines w:val="0"/>
              <w:spacing w:line="252" w:lineRule="auto"/>
            </w:pPr>
            <w:r w:rsidRPr="008B58C6">
              <w:rPr>
                <w:lang w:eastAsia="ja-JP"/>
              </w:rPr>
              <w:t xml:space="preserve">EPRE ratio of PDSCH DMRS to SSS </w:t>
            </w:r>
          </w:p>
        </w:tc>
        <w:tc>
          <w:tcPr>
            <w:tcW w:w="866" w:type="pct"/>
            <w:tcBorders>
              <w:top w:val="nil"/>
              <w:left w:val="single" w:sz="4" w:space="0" w:color="auto"/>
              <w:bottom w:val="nil"/>
              <w:right w:val="single" w:sz="4" w:space="0" w:color="auto"/>
            </w:tcBorders>
          </w:tcPr>
          <w:p w14:paraId="456757C5" w14:textId="77777777" w:rsidR="00331F5B" w:rsidRPr="008B58C6"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289EF457" w14:textId="77777777" w:rsidR="00331F5B" w:rsidRPr="008B58C6" w:rsidRDefault="00331F5B">
            <w:pPr>
              <w:pStyle w:val="TAC"/>
              <w:keepNext w:val="0"/>
              <w:keepLines w:val="0"/>
              <w:spacing w:line="252" w:lineRule="auto"/>
              <w:rPr>
                <w:rFonts w:cs="v4.2.0"/>
              </w:rPr>
            </w:pPr>
          </w:p>
        </w:tc>
      </w:tr>
      <w:tr w:rsidR="00331F5B" w:rsidRPr="008B58C6" w14:paraId="6AC2FBDD"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0D66F64" w14:textId="77777777" w:rsidR="00331F5B" w:rsidRPr="008B58C6" w:rsidRDefault="00331F5B">
            <w:pPr>
              <w:pStyle w:val="TAL"/>
              <w:keepNext w:val="0"/>
              <w:keepLines w:val="0"/>
              <w:spacing w:line="252" w:lineRule="auto"/>
            </w:pPr>
            <w:r w:rsidRPr="008B58C6">
              <w:rPr>
                <w:lang w:eastAsia="ja-JP"/>
              </w:rPr>
              <w:t>EPRE ratio of PDSCH to PDSCH DMRS</w:t>
            </w:r>
          </w:p>
        </w:tc>
        <w:tc>
          <w:tcPr>
            <w:tcW w:w="866" w:type="pct"/>
            <w:tcBorders>
              <w:top w:val="nil"/>
              <w:left w:val="single" w:sz="4" w:space="0" w:color="auto"/>
              <w:bottom w:val="nil"/>
              <w:right w:val="single" w:sz="4" w:space="0" w:color="auto"/>
            </w:tcBorders>
          </w:tcPr>
          <w:p w14:paraId="0D7BFF36" w14:textId="77777777" w:rsidR="00331F5B" w:rsidRPr="008B58C6"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68FA70B7" w14:textId="77777777" w:rsidR="00331F5B" w:rsidRPr="008B58C6" w:rsidRDefault="00331F5B">
            <w:pPr>
              <w:pStyle w:val="TAC"/>
              <w:keepNext w:val="0"/>
              <w:keepLines w:val="0"/>
              <w:spacing w:line="252" w:lineRule="auto"/>
              <w:rPr>
                <w:rFonts w:cs="v4.2.0"/>
              </w:rPr>
            </w:pPr>
          </w:p>
        </w:tc>
      </w:tr>
      <w:tr w:rsidR="00331F5B" w:rsidRPr="008B58C6" w14:paraId="4858A6F3"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5452FE4" w14:textId="77777777" w:rsidR="00331F5B" w:rsidRPr="008B58C6" w:rsidRDefault="00331F5B">
            <w:pPr>
              <w:pStyle w:val="TAL"/>
              <w:keepNext w:val="0"/>
              <w:keepLines w:val="0"/>
              <w:spacing w:line="252" w:lineRule="auto"/>
            </w:pPr>
            <w:r w:rsidRPr="008B58C6">
              <w:rPr>
                <w:lang w:eastAsia="ja-JP"/>
              </w:rPr>
              <w:t>EPRE ratio of OCNG DMRS to SSS(Note 1)</w:t>
            </w:r>
          </w:p>
        </w:tc>
        <w:tc>
          <w:tcPr>
            <w:tcW w:w="866" w:type="pct"/>
            <w:tcBorders>
              <w:top w:val="nil"/>
              <w:left w:val="single" w:sz="4" w:space="0" w:color="auto"/>
              <w:bottom w:val="nil"/>
              <w:right w:val="single" w:sz="4" w:space="0" w:color="auto"/>
            </w:tcBorders>
          </w:tcPr>
          <w:p w14:paraId="5A4B192A" w14:textId="77777777" w:rsidR="00331F5B" w:rsidRPr="008B58C6" w:rsidRDefault="00331F5B">
            <w:pPr>
              <w:pStyle w:val="TAC"/>
              <w:keepNext w:val="0"/>
              <w:keepLines w:val="0"/>
              <w:spacing w:line="252" w:lineRule="auto"/>
            </w:pPr>
          </w:p>
        </w:tc>
        <w:tc>
          <w:tcPr>
            <w:tcW w:w="1635" w:type="pct"/>
            <w:tcBorders>
              <w:top w:val="nil"/>
              <w:left w:val="single" w:sz="4" w:space="0" w:color="auto"/>
              <w:bottom w:val="nil"/>
              <w:right w:val="single" w:sz="4" w:space="0" w:color="auto"/>
            </w:tcBorders>
          </w:tcPr>
          <w:p w14:paraId="0E114A36" w14:textId="77777777" w:rsidR="00331F5B" w:rsidRPr="008B58C6" w:rsidRDefault="00331F5B">
            <w:pPr>
              <w:pStyle w:val="TAC"/>
              <w:keepNext w:val="0"/>
              <w:keepLines w:val="0"/>
              <w:spacing w:line="252" w:lineRule="auto"/>
              <w:rPr>
                <w:rFonts w:cs="v4.2.0"/>
              </w:rPr>
            </w:pPr>
          </w:p>
        </w:tc>
      </w:tr>
      <w:tr w:rsidR="00331F5B" w:rsidRPr="008B58C6" w14:paraId="2DD94B09"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098E00" w14:textId="77777777" w:rsidR="00331F5B" w:rsidRPr="008B58C6" w:rsidRDefault="00331F5B">
            <w:pPr>
              <w:pStyle w:val="TAL"/>
              <w:keepNext w:val="0"/>
              <w:keepLines w:val="0"/>
              <w:spacing w:line="252" w:lineRule="auto"/>
            </w:pPr>
            <w:r w:rsidRPr="008B58C6">
              <w:rPr>
                <w:lang w:eastAsia="ja-JP"/>
              </w:rPr>
              <w:t>EPRE ratio of OCNG to OCNG DMRS (Note 1)</w:t>
            </w:r>
          </w:p>
        </w:tc>
        <w:tc>
          <w:tcPr>
            <w:tcW w:w="866" w:type="pct"/>
            <w:tcBorders>
              <w:top w:val="nil"/>
              <w:left w:val="single" w:sz="4" w:space="0" w:color="auto"/>
              <w:bottom w:val="single" w:sz="4" w:space="0" w:color="auto"/>
              <w:right w:val="single" w:sz="4" w:space="0" w:color="auto"/>
            </w:tcBorders>
          </w:tcPr>
          <w:p w14:paraId="659941AE" w14:textId="77777777" w:rsidR="00331F5B" w:rsidRPr="008B58C6" w:rsidRDefault="00331F5B">
            <w:pPr>
              <w:pStyle w:val="TAC"/>
              <w:keepNext w:val="0"/>
              <w:keepLines w:val="0"/>
              <w:spacing w:line="252" w:lineRule="auto"/>
            </w:pPr>
          </w:p>
        </w:tc>
        <w:tc>
          <w:tcPr>
            <w:tcW w:w="1635" w:type="pct"/>
            <w:tcBorders>
              <w:top w:val="nil"/>
              <w:left w:val="single" w:sz="4" w:space="0" w:color="auto"/>
              <w:bottom w:val="single" w:sz="4" w:space="0" w:color="auto"/>
              <w:right w:val="single" w:sz="4" w:space="0" w:color="auto"/>
            </w:tcBorders>
          </w:tcPr>
          <w:p w14:paraId="4379AC71" w14:textId="77777777" w:rsidR="00331F5B" w:rsidRPr="008B58C6" w:rsidRDefault="00331F5B">
            <w:pPr>
              <w:pStyle w:val="TAC"/>
              <w:keepNext w:val="0"/>
              <w:keepLines w:val="0"/>
              <w:spacing w:line="252" w:lineRule="auto"/>
              <w:rPr>
                <w:szCs w:val="16"/>
                <w:lang w:eastAsia="ja-JP"/>
              </w:rPr>
            </w:pPr>
          </w:p>
        </w:tc>
      </w:tr>
      <w:tr w:rsidR="00331F5B" w:rsidRPr="008B58C6" w14:paraId="45D19A7C" w14:textId="77777777" w:rsidTr="00331F5B">
        <w:trPr>
          <w:cantSplit/>
          <w:trHeight w:val="219"/>
          <w:jc w:val="center"/>
        </w:trPr>
        <w:tc>
          <w:tcPr>
            <w:tcW w:w="1279" w:type="pct"/>
            <w:tcBorders>
              <w:top w:val="single" w:sz="4" w:space="0" w:color="auto"/>
              <w:left w:val="single" w:sz="4" w:space="0" w:color="auto"/>
              <w:bottom w:val="nil"/>
              <w:right w:val="single" w:sz="4" w:space="0" w:color="auto"/>
            </w:tcBorders>
            <w:hideMark/>
          </w:tcPr>
          <w:p w14:paraId="042065E6" w14:textId="77777777" w:rsidR="00331F5B" w:rsidRPr="008B58C6" w:rsidRDefault="00331F5B">
            <w:pPr>
              <w:pStyle w:val="TAL"/>
              <w:keepNext w:val="0"/>
              <w:keepLines w:val="0"/>
              <w:spacing w:line="252" w:lineRule="auto"/>
            </w:pPr>
            <w:r w:rsidRPr="008B58C6">
              <w:t>N</w:t>
            </w:r>
            <w:r w:rsidRPr="008B58C6">
              <w:rPr>
                <w:vertAlign w:val="subscript"/>
              </w:rPr>
              <w:t>oc</w:t>
            </w:r>
            <w:r w:rsidRPr="008B58C6">
              <w:rPr>
                <w:vertAlign w:val="superscript"/>
              </w:rPr>
              <w:t>Note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9F1E2EC"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1,2</w:t>
            </w:r>
          </w:p>
        </w:tc>
        <w:tc>
          <w:tcPr>
            <w:tcW w:w="866" w:type="pct"/>
            <w:tcBorders>
              <w:top w:val="single" w:sz="4" w:space="0" w:color="auto"/>
              <w:left w:val="single" w:sz="4" w:space="0" w:color="auto"/>
              <w:bottom w:val="nil"/>
              <w:right w:val="single" w:sz="4" w:space="0" w:color="auto"/>
            </w:tcBorders>
            <w:hideMark/>
          </w:tcPr>
          <w:p w14:paraId="7F9B64AD" w14:textId="77777777" w:rsidR="00331F5B" w:rsidRPr="008B58C6" w:rsidRDefault="00331F5B">
            <w:pPr>
              <w:pStyle w:val="TAC"/>
              <w:keepNext w:val="0"/>
              <w:keepLines w:val="0"/>
              <w:spacing w:line="252" w:lineRule="auto"/>
            </w:pPr>
            <w:r w:rsidRPr="008B58C6">
              <w:t>dBm/SCS</w:t>
            </w:r>
          </w:p>
        </w:tc>
        <w:tc>
          <w:tcPr>
            <w:tcW w:w="1635" w:type="pct"/>
            <w:tcBorders>
              <w:top w:val="single" w:sz="4" w:space="0" w:color="auto"/>
              <w:left w:val="single" w:sz="4" w:space="0" w:color="auto"/>
              <w:bottom w:val="single" w:sz="4" w:space="0" w:color="auto"/>
              <w:right w:val="single" w:sz="4" w:space="0" w:color="auto"/>
            </w:tcBorders>
            <w:hideMark/>
          </w:tcPr>
          <w:p w14:paraId="0772451A" w14:textId="77777777" w:rsidR="00331F5B" w:rsidRPr="008B58C6" w:rsidRDefault="00331F5B">
            <w:pPr>
              <w:pStyle w:val="TAC"/>
              <w:keepNext w:val="0"/>
              <w:keepLines w:val="0"/>
              <w:spacing w:line="252" w:lineRule="auto"/>
            </w:pPr>
            <w:r w:rsidRPr="008B58C6">
              <w:rPr>
                <w:rFonts w:cs="Arial"/>
              </w:rPr>
              <w:t>-104</w:t>
            </w:r>
            <w:r w:rsidRPr="008B58C6">
              <w:t>+TT</w:t>
            </w:r>
          </w:p>
        </w:tc>
      </w:tr>
      <w:tr w:rsidR="00331F5B" w:rsidRPr="008B58C6" w14:paraId="215DBDD7" w14:textId="77777777" w:rsidTr="00331F5B">
        <w:trPr>
          <w:cantSplit/>
          <w:trHeight w:val="219"/>
          <w:jc w:val="center"/>
        </w:trPr>
        <w:tc>
          <w:tcPr>
            <w:tcW w:w="1279" w:type="pct"/>
            <w:tcBorders>
              <w:top w:val="nil"/>
              <w:left w:val="single" w:sz="4" w:space="0" w:color="auto"/>
              <w:bottom w:val="single" w:sz="4" w:space="0" w:color="auto"/>
              <w:right w:val="single" w:sz="4" w:space="0" w:color="auto"/>
            </w:tcBorders>
          </w:tcPr>
          <w:p w14:paraId="15206F0D"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850FDB2"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3</w:t>
            </w:r>
          </w:p>
        </w:tc>
        <w:tc>
          <w:tcPr>
            <w:tcW w:w="866" w:type="pct"/>
            <w:tcBorders>
              <w:top w:val="nil"/>
              <w:left w:val="single" w:sz="4" w:space="0" w:color="auto"/>
              <w:bottom w:val="single" w:sz="4" w:space="0" w:color="auto"/>
              <w:right w:val="single" w:sz="4" w:space="0" w:color="auto"/>
            </w:tcBorders>
          </w:tcPr>
          <w:p w14:paraId="76216370"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9F0AE5A" w14:textId="77777777" w:rsidR="00331F5B" w:rsidRPr="008B58C6" w:rsidRDefault="00331F5B">
            <w:pPr>
              <w:pStyle w:val="TAC"/>
              <w:keepNext w:val="0"/>
              <w:keepLines w:val="0"/>
              <w:spacing w:line="252" w:lineRule="auto"/>
            </w:pPr>
            <w:r w:rsidRPr="008B58C6">
              <w:rPr>
                <w:rFonts w:cs="Arial"/>
              </w:rPr>
              <w:t>-101</w:t>
            </w:r>
            <w:r w:rsidRPr="008B58C6">
              <w:t>+TT</w:t>
            </w:r>
          </w:p>
        </w:tc>
      </w:tr>
      <w:tr w:rsidR="00331F5B" w:rsidRPr="008B58C6" w14:paraId="3B950A8C" w14:textId="77777777" w:rsidTr="00331F5B">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448A06C" w14:textId="77777777" w:rsidR="00331F5B" w:rsidRPr="008B58C6" w:rsidRDefault="00331F5B">
            <w:pPr>
              <w:pStyle w:val="TAL"/>
              <w:keepNext w:val="0"/>
              <w:keepLines w:val="0"/>
              <w:spacing w:line="252" w:lineRule="auto"/>
            </w:pPr>
            <w:r w:rsidRPr="008B58C6">
              <w:t>N</w:t>
            </w:r>
            <w:r w:rsidRPr="008B58C6">
              <w:rPr>
                <w:vertAlign w:val="subscript"/>
              </w:rPr>
              <w:t>oc</w:t>
            </w:r>
            <w:r w:rsidRPr="008B58C6">
              <w:rPr>
                <w:vertAlign w:val="superscript"/>
              </w:rPr>
              <w:t>Note 2</w:t>
            </w:r>
          </w:p>
        </w:tc>
        <w:tc>
          <w:tcPr>
            <w:tcW w:w="866" w:type="pct"/>
            <w:tcBorders>
              <w:top w:val="single" w:sz="4" w:space="0" w:color="auto"/>
              <w:left w:val="single" w:sz="4" w:space="0" w:color="auto"/>
              <w:bottom w:val="single" w:sz="4" w:space="0" w:color="auto"/>
              <w:right w:val="single" w:sz="4" w:space="0" w:color="auto"/>
            </w:tcBorders>
            <w:hideMark/>
          </w:tcPr>
          <w:p w14:paraId="113F155F" w14:textId="77777777" w:rsidR="00331F5B" w:rsidRPr="008B58C6" w:rsidRDefault="00331F5B">
            <w:pPr>
              <w:pStyle w:val="TAC"/>
              <w:keepNext w:val="0"/>
              <w:keepLines w:val="0"/>
              <w:spacing w:line="252" w:lineRule="auto"/>
            </w:pPr>
            <w:r w:rsidRPr="008B58C6">
              <w:t>dBm/15kHz</w:t>
            </w:r>
          </w:p>
        </w:tc>
        <w:tc>
          <w:tcPr>
            <w:tcW w:w="1635" w:type="pct"/>
            <w:tcBorders>
              <w:top w:val="single" w:sz="4" w:space="0" w:color="auto"/>
              <w:left w:val="single" w:sz="4" w:space="0" w:color="auto"/>
              <w:bottom w:val="single" w:sz="4" w:space="0" w:color="auto"/>
              <w:right w:val="single" w:sz="4" w:space="0" w:color="auto"/>
            </w:tcBorders>
            <w:hideMark/>
          </w:tcPr>
          <w:p w14:paraId="3C239196" w14:textId="77777777" w:rsidR="00331F5B" w:rsidRPr="008B58C6" w:rsidRDefault="00331F5B">
            <w:pPr>
              <w:pStyle w:val="TAC"/>
              <w:keepNext w:val="0"/>
              <w:keepLines w:val="0"/>
              <w:spacing w:line="252" w:lineRule="auto"/>
            </w:pPr>
            <w:r w:rsidRPr="008B58C6">
              <w:t>-104+TT</w:t>
            </w:r>
          </w:p>
        </w:tc>
      </w:tr>
      <w:tr w:rsidR="00331F5B" w:rsidRPr="008B58C6" w14:paraId="3930C230" w14:textId="77777777" w:rsidTr="00331F5B">
        <w:trPr>
          <w:cantSplit/>
          <w:trHeight w:val="162"/>
          <w:jc w:val="center"/>
        </w:trPr>
        <w:tc>
          <w:tcPr>
            <w:tcW w:w="1279" w:type="pct"/>
            <w:tcBorders>
              <w:top w:val="single" w:sz="4" w:space="0" w:color="auto"/>
              <w:left w:val="single" w:sz="4" w:space="0" w:color="auto"/>
              <w:bottom w:val="nil"/>
              <w:right w:val="single" w:sz="4" w:space="0" w:color="auto"/>
            </w:tcBorders>
            <w:hideMark/>
          </w:tcPr>
          <w:p w14:paraId="5FC27BA4" w14:textId="77777777" w:rsidR="00331F5B" w:rsidRPr="008B58C6" w:rsidRDefault="00331F5B">
            <w:pPr>
              <w:pStyle w:val="TAL"/>
              <w:keepNext w:val="0"/>
              <w:keepLines w:val="0"/>
              <w:spacing w:line="252" w:lineRule="auto"/>
            </w:pPr>
            <w:r w:rsidRPr="008B58C6">
              <w:t>SS-RSRP</w:t>
            </w:r>
            <w:r w:rsidRPr="008B58C6">
              <w:rPr>
                <w:vertAlign w:val="superscript"/>
              </w:rPr>
              <w:t xml:space="preserve"> Note 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30E3A2A"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1,2</w:t>
            </w:r>
          </w:p>
        </w:tc>
        <w:tc>
          <w:tcPr>
            <w:tcW w:w="866" w:type="pct"/>
            <w:tcBorders>
              <w:top w:val="single" w:sz="4" w:space="0" w:color="auto"/>
              <w:left w:val="single" w:sz="4" w:space="0" w:color="auto"/>
              <w:bottom w:val="nil"/>
              <w:right w:val="single" w:sz="4" w:space="0" w:color="auto"/>
            </w:tcBorders>
            <w:hideMark/>
          </w:tcPr>
          <w:p w14:paraId="13DA3334" w14:textId="77777777" w:rsidR="00331F5B" w:rsidRPr="008B58C6" w:rsidRDefault="00331F5B">
            <w:pPr>
              <w:pStyle w:val="TAC"/>
              <w:keepNext w:val="0"/>
              <w:keepLines w:val="0"/>
              <w:spacing w:line="252" w:lineRule="auto"/>
            </w:pPr>
            <w:r w:rsidRPr="008B58C6">
              <w:t>dBm/SCS</w:t>
            </w:r>
          </w:p>
        </w:tc>
        <w:tc>
          <w:tcPr>
            <w:tcW w:w="1635" w:type="pct"/>
            <w:tcBorders>
              <w:top w:val="single" w:sz="4" w:space="0" w:color="auto"/>
              <w:left w:val="single" w:sz="4" w:space="0" w:color="auto"/>
              <w:bottom w:val="single" w:sz="4" w:space="0" w:color="auto"/>
              <w:right w:val="single" w:sz="4" w:space="0" w:color="auto"/>
            </w:tcBorders>
            <w:hideMark/>
          </w:tcPr>
          <w:p w14:paraId="34EB127B" w14:textId="77777777" w:rsidR="00331F5B" w:rsidRPr="008B58C6" w:rsidRDefault="00331F5B">
            <w:pPr>
              <w:pStyle w:val="TAC"/>
              <w:keepNext w:val="0"/>
              <w:keepLines w:val="0"/>
              <w:spacing w:line="252" w:lineRule="auto"/>
              <w:rPr>
                <w:rFonts w:cs="v4.2.0"/>
              </w:rPr>
            </w:pPr>
            <w:r w:rsidRPr="008B58C6">
              <w:rPr>
                <w:rFonts w:cs="v4.2.0"/>
              </w:rPr>
              <w:t>-87</w:t>
            </w:r>
            <w:r w:rsidRPr="008B58C6">
              <w:t>+TT</w:t>
            </w:r>
          </w:p>
        </w:tc>
      </w:tr>
      <w:tr w:rsidR="00331F5B" w:rsidRPr="008B58C6" w14:paraId="20284975" w14:textId="77777777" w:rsidTr="00331F5B">
        <w:trPr>
          <w:cantSplit/>
          <w:trHeight w:val="161"/>
          <w:jc w:val="center"/>
        </w:trPr>
        <w:tc>
          <w:tcPr>
            <w:tcW w:w="1279" w:type="pct"/>
            <w:tcBorders>
              <w:top w:val="nil"/>
              <w:left w:val="single" w:sz="4" w:space="0" w:color="auto"/>
              <w:bottom w:val="single" w:sz="4" w:space="0" w:color="auto"/>
              <w:right w:val="single" w:sz="4" w:space="0" w:color="auto"/>
            </w:tcBorders>
          </w:tcPr>
          <w:p w14:paraId="1E968C8C"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09A99EC"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3</w:t>
            </w:r>
          </w:p>
        </w:tc>
        <w:tc>
          <w:tcPr>
            <w:tcW w:w="866" w:type="pct"/>
            <w:tcBorders>
              <w:top w:val="nil"/>
              <w:left w:val="single" w:sz="4" w:space="0" w:color="auto"/>
              <w:bottom w:val="single" w:sz="4" w:space="0" w:color="auto"/>
              <w:right w:val="single" w:sz="4" w:space="0" w:color="auto"/>
            </w:tcBorders>
          </w:tcPr>
          <w:p w14:paraId="160FBC04"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74ACB1A7" w14:textId="77777777" w:rsidR="00331F5B" w:rsidRPr="008B58C6" w:rsidRDefault="00331F5B">
            <w:pPr>
              <w:pStyle w:val="TAC"/>
              <w:keepNext w:val="0"/>
              <w:keepLines w:val="0"/>
              <w:spacing w:line="252" w:lineRule="auto"/>
              <w:rPr>
                <w:rFonts w:cs="v4.2.0"/>
              </w:rPr>
            </w:pPr>
            <w:r w:rsidRPr="008B58C6">
              <w:rPr>
                <w:rFonts w:cs="v4.2.0"/>
              </w:rPr>
              <w:t>-84</w:t>
            </w:r>
            <w:r w:rsidRPr="008B58C6">
              <w:t>+TT</w:t>
            </w:r>
          </w:p>
        </w:tc>
      </w:tr>
      <w:tr w:rsidR="00331F5B" w:rsidRPr="008B58C6" w14:paraId="550A9077" w14:textId="77777777" w:rsidTr="00331F5B">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496D5A9" w14:textId="77777777" w:rsidR="00331F5B" w:rsidRPr="008B58C6" w:rsidRDefault="00331F5B">
            <w:pPr>
              <w:pStyle w:val="TAL"/>
              <w:keepNext w:val="0"/>
              <w:keepLines w:val="0"/>
              <w:spacing w:line="252" w:lineRule="auto"/>
            </w:pPr>
            <w:r w:rsidRPr="008B58C6">
              <w:t>Ê</w:t>
            </w:r>
            <w:r w:rsidRPr="008B58C6">
              <w:rPr>
                <w:vertAlign w:val="subscript"/>
              </w:rPr>
              <w:t>s</w:t>
            </w:r>
            <w:r w:rsidRPr="008B58C6">
              <w:t>/I</w:t>
            </w:r>
            <w:r w:rsidRPr="008B58C6">
              <w:rPr>
                <w:vertAlign w:val="subscript"/>
              </w:rPr>
              <w:t>ot</w:t>
            </w:r>
          </w:p>
        </w:tc>
        <w:tc>
          <w:tcPr>
            <w:tcW w:w="866" w:type="pct"/>
            <w:tcBorders>
              <w:top w:val="single" w:sz="4" w:space="0" w:color="auto"/>
              <w:left w:val="single" w:sz="4" w:space="0" w:color="auto"/>
              <w:bottom w:val="single" w:sz="4" w:space="0" w:color="auto"/>
              <w:right w:val="single" w:sz="4" w:space="0" w:color="auto"/>
            </w:tcBorders>
            <w:hideMark/>
          </w:tcPr>
          <w:p w14:paraId="698F8B29" w14:textId="77777777" w:rsidR="00331F5B" w:rsidRPr="008B58C6" w:rsidRDefault="00331F5B">
            <w:pPr>
              <w:pStyle w:val="TAC"/>
              <w:keepNext w:val="0"/>
              <w:keepLines w:val="0"/>
              <w:spacing w:line="252" w:lineRule="auto"/>
            </w:pPr>
            <w:r w:rsidRPr="008B58C6">
              <w:t>dB</w:t>
            </w:r>
          </w:p>
        </w:tc>
        <w:tc>
          <w:tcPr>
            <w:tcW w:w="1635" w:type="pct"/>
            <w:tcBorders>
              <w:top w:val="single" w:sz="4" w:space="0" w:color="auto"/>
              <w:left w:val="single" w:sz="4" w:space="0" w:color="auto"/>
              <w:bottom w:val="single" w:sz="4" w:space="0" w:color="auto"/>
              <w:right w:val="single" w:sz="4" w:space="0" w:color="auto"/>
            </w:tcBorders>
            <w:hideMark/>
          </w:tcPr>
          <w:p w14:paraId="42DA8AC5" w14:textId="77777777" w:rsidR="00331F5B" w:rsidRPr="008B58C6" w:rsidRDefault="00331F5B">
            <w:pPr>
              <w:pStyle w:val="TAC"/>
              <w:keepNext w:val="0"/>
              <w:keepLines w:val="0"/>
              <w:spacing w:line="252" w:lineRule="auto"/>
            </w:pPr>
            <w:r w:rsidRPr="008B58C6">
              <w:t>17+TT</w:t>
            </w:r>
          </w:p>
        </w:tc>
      </w:tr>
      <w:tr w:rsidR="00331F5B" w:rsidRPr="008B58C6" w14:paraId="1D41E5C6" w14:textId="77777777" w:rsidTr="00331F5B">
        <w:trPr>
          <w:cantSplit/>
          <w:trHeight w:val="197"/>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1550A76" w14:textId="77777777" w:rsidR="00331F5B" w:rsidRPr="008B58C6" w:rsidRDefault="00331F5B">
            <w:pPr>
              <w:pStyle w:val="TAL"/>
              <w:keepNext w:val="0"/>
              <w:keepLines w:val="0"/>
              <w:spacing w:line="252" w:lineRule="auto"/>
            </w:pPr>
            <w:r w:rsidRPr="008B58C6">
              <w:t>Ê</w:t>
            </w:r>
            <w:r w:rsidRPr="008B58C6">
              <w:rPr>
                <w:vertAlign w:val="subscript"/>
              </w:rPr>
              <w:t>s</w:t>
            </w:r>
            <w:r w:rsidRPr="008B58C6">
              <w:t>/N</w:t>
            </w:r>
            <w:r w:rsidRPr="008B58C6">
              <w:rPr>
                <w:vertAlign w:val="subscript"/>
              </w:rPr>
              <w:t>oc</w:t>
            </w:r>
          </w:p>
        </w:tc>
        <w:tc>
          <w:tcPr>
            <w:tcW w:w="866" w:type="pct"/>
            <w:tcBorders>
              <w:top w:val="single" w:sz="4" w:space="0" w:color="auto"/>
              <w:left w:val="single" w:sz="4" w:space="0" w:color="auto"/>
              <w:bottom w:val="single" w:sz="4" w:space="0" w:color="auto"/>
              <w:right w:val="single" w:sz="4" w:space="0" w:color="auto"/>
            </w:tcBorders>
            <w:hideMark/>
          </w:tcPr>
          <w:p w14:paraId="067F138F" w14:textId="77777777" w:rsidR="00331F5B" w:rsidRPr="008B58C6" w:rsidRDefault="00331F5B">
            <w:pPr>
              <w:pStyle w:val="TAC"/>
              <w:keepNext w:val="0"/>
              <w:keepLines w:val="0"/>
              <w:spacing w:line="252" w:lineRule="auto"/>
            </w:pPr>
            <w:r w:rsidRPr="008B58C6">
              <w:t>dB</w:t>
            </w:r>
          </w:p>
        </w:tc>
        <w:tc>
          <w:tcPr>
            <w:tcW w:w="1635" w:type="pct"/>
            <w:tcBorders>
              <w:top w:val="single" w:sz="4" w:space="0" w:color="auto"/>
              <w:left w:val="single" w:sz="4" w:space="0" w:color="auto"/>
              <w:bottom w:val="single" w:sz="4" w:space="0" w:color="auto"/>
              <w:right w:val="single" w:sz="4" w:space="0" w:color="auto"/>
            </w:tcBorders>
            <w:hideMark/>
          </w:tcPr>
          <w:p w14:paraId="541DFB63" w14:textId="77777777" w:rsidR="00331F5B" w:rsidRPr="008B58C6" w:rsidRDefault="00331F5B">
            <w:pPr>
              <w:pStyle w:val="TAC"/>
              <w:keepNext w:val="0"/>
              <w:keepLines w:val="0"/>
              <w:spacing w:line="252" w:lineRule="auto"/>
            </w:pPr>
            <w:r w:rsidRPr="008B58C6">
              <w:t>17+TT</w:t>
            </w:r>
          </w:p>
        </w:tc>
      </w:tr>
      <w:tr w:rsidR="00331F5B" w:rsidRPr="008B58C6" w14:paraId="2BD8F8CE" w14:textId="77777777" w:rsidTr="00331F5B">
        <w:trPr>
          <w:cantSplit/>
          <w:trHeight w:val="640"/>
          <w:jc w:val="center"/>
        </w:trPr>
        <w:tc>
          <w:tcPr>
            <w:tcW w:w="1279" w:type="pct"/>
            <w:tcBorders>
              <w:top w:val="single" w:sz="4" w:space="0" w:color="auto"/>
              <w:left w:val="single" w:sz="4" w:space="0" w:color="auto"/>
              <w:bottom w:val="nil"/>
              <w:right w:val="single" w:sz="4" w:space="0" w:color="auto"/>
            </w:tcBorders>
            <w:hideMark/>
          </w:tcPr>
          <w:p w14:paraId="0418AA7C" w14:textId="77777777" w:rsidR="00331F5B" w:rsidRPr="008B58C6" w:rsidRDefault="00331F5B">
            <w:pPr>
              <w:pStyle w:val="TAL"/>
              <w:keepNext w:val="0"/>
              <w:keepLines w:val="0"/>
              <w:spacing w:line="252" w:lineRule="auto"/>
            </w:pPr>
            <w:r w:rsidRPr="008B58C6">
              <w:t>Io</w:t>
            </w:r>
            <w:r w:rsidRPr="008B58C6">
              <w:rPr>
                <w:vertAlign w:val="superscript"/>
              </w:rPr>
              <w:t>Note3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1510A73"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1,2</w:t>
            </w:r>
          </w:p>
        </w:tc>
        <w:tc>
          <w:tcPr>
            <w:tcW w:w="866" w:type="pct"/>
            <w:tcBorders>
              <w:top w:val="single" w:sz="4" w:space="0" w:color="auto"/>
              <w:left w:val="single" w:sz="4" w:space="0" w:color="auto"/>
              <w:bottom w:val="single" w:sz="4" w:space="0" w:color="auto"/>
              <w:right w:val="single" w:sz="4" w:space="0" w:color="auto"/>
            </w:tcBorders>
            <w:hideMark/>
          </w:tcPr>
          <w:p w14:paraId="5D0AA87B" w14:textId="77777777" w:rsidR="00331F5B" w:rsidRPr="008B58C6" w:rsidRDefault="00331F5B">
            <w:pPr>
              <w:pStyle w:val="TAC"/>
              <w:keepNext w:val="0"/>
              <w:keepLines w:val="0"/>
              <w:spacing w:line="252" w:lineRule="auto"/>
            </w:pPr>
            <w:r w:rsidRPr="008B58C6">
              <w:t>dBm/</w:t>
            </w:r>
          </w:p>
          <w:p w14:paraId="7CEE5431" w14:textId="77777777" w:rsidR="00331F5B" w:rsidRPr="008B58C6" w:rsidRDefault="00331F5B">
            <w:pPr>
              <w:pStyle w:val="TAC"/>
              <w:keepNext w:val="0"/>
              <w:keepLines w:val="0"/>
              <w:spacing w:line="252" w:lineRule="auto"/>
            </w:pPr>
            <w:r w:rsidRPr="008B58C6">
              <w:t>9.36 MHz</w:t>
            </w:r>
          </w:p>
        </w:tc>
        <w:tc>
          <w:tcPr>
            <w:tcW w:w="1635" w:type="pct"/>
            <w:tcBorders>
              <w:top w:val="single" w:sz="4" w:space="0" w:color="auto"/>
              <w:left w:val="single" w:sz="4" w:space="0" w:color="auto"/>
              <w:bottom w:val="single" w:sz="4" w:space="0" w:color="auto"/>
              <w:right w:val="single" w:sz="4" w:space="0" w:color="auto"/>
            </w:tcBorders>
            <w:hideMark/>
          </w:tcPr>
          <w:p w14:paraId="5E20D003" w14:textId="77777777" w:rsidR="00331F5B" w:rsidRPr="008B58C6" w:rsidRDefault="00331F5B">
            <w:pPr>
              <w:pStyle w:val="TAC"/>
              <w:keepNext w:val="0"/>
              <w:keepLines w:val="0"/>
              <w:spacing w:line="252" w:lineRule="auto"/>
              <w:rPr>
                <w:rFonts w:cs="v4.2.0"/>
              </w:rPr>
            </w:pPr>
            <w:r w:rsidRPr="008B58C6">
              <w:rPr>
                <w:rFonts w:cs="v4.2.0"/>
              </w:rPr>
              <w:t>-58.96</w:t>
            </w:r>
            <w:r w:rsidRPr="008B58C6">
              <w:t>+TT</w:t>
            </w:r>
          </w:p>
        </w:tc>
      </w:tr>
      <w:tr w:rsidR="00331F5B" w:rsidRPr="008B58C6" w14:paraId="714F34F1" w14:textId="77777777" w:rsidTr="00331F5B">
        <w:trPr>
          <w:cantSplit/>
          <w:jc w:val="center"/>
        </w:trPr>
        <w:tc>
          <w:tcPr>
            <w:tcW w:w="1279" w:type="pct"/>
            <w:tcBorders>
              <w:top w:val="nil"/>
              <w:left w:val="single" w:sz="4" w:space="0" w:color="auto"/>
              <w:bottom w:val="single" w:sz="4" w:space="0" w:color="auto"/>
              <w:right w:val="single" w:sz="4" w:space="0" w:color="auto"/>
            </w:tcBorders>
          </w:tcPr>
          <w:p w14:paraId="3DCDB806" w14:textId="77777777" w:rsidR="00331F5B" w:rsidRPr="008B58C6" w:rsidRDefault="00331F5B">
            <w:pPr>
              <w:pStyle w:val="TAL"/>
              <w:keepNext w:val="0"/>
              <w:keepLines w:val="0"/>
              <w:spacing w:line="252"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8199912" w14:textId="77777777" w:rsidR="00331F5B" w:rsidRPr="008B58C6" w:rsidRDefault="00331F5B">
            <w:pPr>
              <w:pStyle w:val="TAL"/>
              <w:keepNext w:val="0"/>
              <w:keepLines w:val="0"/>
              <w:spacing w:line="252" w:lineRule="auto"/>
            </w:pPr>
            <w:r w:rsidRPr="008B58C6">
              <w:t>Config</w:t>
            </w:r>
            <w:r w:rsidRPr="008B58C6">
              <w:rPr>
                <w:rFonts w:eastAsia="Malgun Gothic"/>
              </w:rPr>
              <w:t xml:space="preserve"> </w:t>
            </w:r>
            <w:r w:rsidRPr="008B58C6">
              <w:t>3</w:t>
            </w:r>
          </w:p>
        </w:tc>
        <w:tc>
          <w:tcPr>
            <w:tcW w:w="866" w:type="pct"/>
            <w:tcBorders>
              <w:top w:val="single" w:sz="4" w:space="0" w:color="auto"/>
              <w:left w:val="single" w:sz="4" w:space="0" w:color="auto"/>
              <w:bottom w:val="single" w:sz="4" w:space="0" w:color="auto"/>
              <w:right w:val="single" w:sz="4" w:space="0" w:color="auto"/>
            </w:tcBorders>
            <w:hideMark/>
          </w:tcPr>
          <w:p w14:paraId="291207AE" w14:textId="77777777" w:rsidR="00331F5B" w:rsidRPr="008B58C6" w:rsidRDefault="00331F5B">
            <w:pPr>
              <w:pStyle w:val="TAC"/>
              <w:keepNext w:val="0"/>
              <w:keepLines w:val="0"/>
              <w:spacing w:line="252" w:lineRule="auto"/>
            </w:pPr>
            <w:r w:rsidRPr="008B58C6">
              <w:t>dBm/</w:t>
            </w:r>
          </w:p>
          <w:p w14:paraId="33BD6445" w14:textId="77777777" w:rsidR="00331F5B" w:rsidRPr="008B58C6" w:rsidRDefault="00331F5B">
            <w:pPr>
              <w:pStyle w:val="TAC"/>
              <w:keepNext w:val="0"/>
              <w:keepLines w:val="0"/>
              <w:spacing w:line="252" w:lineRule="auto"/>
            </w:pPr>
            <w:r w:rsidRPr="008B58C6">
              <w:t>38.16 MHz</w:t>
            </w:r>
          </w:p>
        </w:tc>
        <w:tc>
          <w:tcPr>
            <w:tcW w:w="1635" w:type="pct"/>
            <w:tcBorders>
              <w:top w:val="single" w:sz="4" w:space="0" w:color="auto"/>
              <w:left w:val="single" w:sz="4" w:space="0" w:color="auto"/>
              <w:bottom w:val="single" w:sz="4" w:space="0" w:color="auto"/>
              <w:right w:val="single" w:sz="4" w:space="0" w:color="auto"/>
            </w:tcBorders>
            <w:hideMark/>
          </w:tcPr>
          <w:p w14:paraId="03BC7E8A" w14:textId="77777777" w:rsidR="00331F5B" w:rsidRPr="008B58C6" w:rsidRDefault="00331F5B">
            <w:pPr>
              <w:pStyle w:val="TAC"/>
              <w:keepNext w:val="0"/>
              <w:keepLines w:val="0"/>
              <w:spacing w:line="252" w:lineRule="auto"/>
              <w:rPr>
                <w:rFonts w:cs="v4.2.0"/>
              </w:rPr>
            </w:pPr>
            <w:r w:rsidRPr="008B58C6">
              <w:rPr>
                <w:rFonts w:cs="v4.2.0"/>
              </w:rPr>
              <w:t>-52.86</w:t>
            </w:r>
            <w:r w:rsidRPr="008B58C6">
              <w:t>+TT</w:t>
            </w:r>
          </w:p>
        </w:tc>
      </w:tr>
      <w:tr w:rsidR="00331F5B" w:rsidRPr="008B58C6" w14:paraId="783928BC" w14:textId="77777777" w:rsidTr="00331F5B">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6AF0654" w14:textId="77777777" w:rsidR="00331F5B" w:rsidRPr="008B58C6" w:rsidRDefault="00331F5B">
            <w:pPr>
              <w:pStyle w:val="TAL"/>
              <w:keepNext w:val="0"/>
              <w:keepLines w:val="0"/>
              <w:spacing w:line="252" w:lineRule="auto"/>
            </w:pPr>
            <w:r w:rsidRPr="008B58C6">
              <w:t xml:space="preserve">Propagation Condition </w:t>
            </w:r>
          </w:p>
        </w:tc>
        <w:tc>
          <w:tcPr>
            <w:tcW w:w="866" w:type="pct"/>
            <w:tcBorders>
              <w:top w:val="single" w:sz="4" w:space="0" w:color="auto"/>
              <w:left w:val="single" w:sz="4" w:space="0" w:color="auto"/>
              <w:bottom w:val="single" w:sz="4" w:space="0" w:color="auto"/>
              <w:right w:val="single" w:sz="4" w:space="0" w:color="auto"/>
            </w:tcBorders>
          </w:tcPr>
          <w:p w14:paraId="039272E6" w14:textId="77777777" w:rsidR="00331F5B" w:rsidRPr="008B58C6" w:rsidRDefault="00331F5B">
            <w:pPr>
              <w:pStyle w:val="TAC"/>
              <w:keepNext w:val="0"/>
              <w:keepLines w:val="0"/>
              <w:spacing w:line="252" w:lineRule="auto"/>
            </w:pPr>
          </w:p>
        </w:tc>
        <w:tc>
          <w:tcPr>
            <w:tcW w:w="1635" w:type="pct"/>
            <w:tcBorders>
              <w:top w:val="single" w:sz="4" w:space="0" w:color="auto"/>
              <w:left w:val="single" w:sz="4" w:space="0" w:color="auto"/>
              <w:bottom w:val="single" w:sz="4" w:space="0" w:color="auto"/>
              <w:right w:val="single" w:sz="4" w:space="0" w:color="auto"/>
            </w:tcBorders>
            <w:hideMark/>
          </w:tcPr>
          <w:p w14:paraId="244EA5BE" w14:textId="77777777" w:rsidR="00331F5B" w:rsidRPr="008B58C6" w:rsidRDefault="00331F5B">
            <w:pPr>
              <w:pStyle w:val="TAC"/>
              <w:keepNext w:val="0"/>
              <w:keepLines w:val="0"/>
              <w:spacing w:line="252" w:lineRule="auto"/>
              <w:rPr>
                <w:rFonts w:cs="v4.2.0"/>
              </w:rPr>
            </w:pPr>
            <w:r w:rsidRPr="008B58C6">
              <w:rPr>
                <w:rFonts w:cs="v4.2.0"/>
              </w:rPr>
              <w:t>AWGN</w:t>
            </w:r>
          </w:p>
        </w:tc>
      </w:tr>
      <w:tr w:rsidR="00331F5B" w:rsidRPr="008B58C6" w14:paraId="14D17879" w14:textId="77777777" w:rsidTr="00331F5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DCB5C6" w14:textId="77777777" w:rsidR="00331F5B" w:rsidRPr="008B58C6" w:rsidRDefault="00331F5B">
            <w:pPr>
              <w:pStyle w:val="TAN"/>
              <w:keepNext w:val="0"/>
              <w:keepLines w:val="0"/>
              <w:spacing w:line="252" w:lineRule="auto"/>
            </w:pPr>
            <w:r w:rsidRPr="008B58C6">
              <w:t>NOTE 1:</w:t>
            </w:r>
            <w:r w:rsidRPr="008B58C6">
              <w:tab/>
              <w:t>OCNG shall be used such that both cells are fully allocated and a constant total transmitted power spectral density is achieved for all OFDM symbols.</w:t>
            </w:r>
          </w:p>
          <w:p w14:paraId="053641FA" w14:textId="77777777" w:rsidR="00331F5B" w:rsidRPr="008B58C6" w:rsidRDefault="00331F5B">
            <w:pPr>
              <w:pStyle w:val="TAN"/>
              <w:keepNext w:val="0"/>
              <w:keepLines w:val="0"/>
              <w:spacing w:line="252" w:lineRule="auto"/>
            </w:pPr>
            <w:r w:rsidRPr="008B58C6">
              <w:t>NOTE 2:</w:t>
            </w:r>
            <w:r w:rsidRPr="008B58C6">
              <w:tab/>
              <w:t>Interference from other cells and noise sources not specified in the test is assumed to be constant over subcarriers and time and shall be modelled as AWGN of appropriate power for N</w:t>
            </w:r>
            <w:r w:rsidRPr="008B58C6">
              <w:rPr>
                <w:vertAlign w:val="subscript"/>
              </w:rPr>
              <w:t>oc</w:t>
            </w:r>
            <w:r w:rsidRPr="008B58C6">
              <w:t xml:space="preserve"> to be fulfilled within </w:t>
            </w:r>
            <w:r w:rsidRPr="008B58C6">
              <w:rPr>
                <w:rFonts w:cs="Arial"/>
              </w:rPr>
              <w:t>BW</w:t>
            </w:r>
            <w:r w:rsidRPr="008B58C6">
              <w:rPr>
                <w:rFonts w:cs="Arial"/>
                <w:vertAlign w:val="subscript"/>
              </w:rPr>
              <w:t>occupied</w:t>
            </w:r>
            <w:r w:rsidRPr="008B58C6">
              <w:t>.</w:t>
            </w:r>
          </w:p>
          <w:p w14:paraId="0D8DCD85" w14:textId="77777777" w:rsidR="00331F5B" w:rsidRPr="008B58C6" w:rsidRDefault="00331F5B">
            <w:pPr>
              <w:pStyle w:val="TAN"/>
              <w:keepNext w:val="0"/>
              <w:keepLines w:val="0"/>
              <w:spacing w:line="252" w:lineRule="auto"/>
            </w:pPr>
            <w:r w:rsidRPr="008B58C6">
              <w:t>NOTE 3:</w:t>
            </w:r>
            <w:r w:rsidRPr="008B58C6">
              <w:tab/>
              <w:t>SS-RSRP and Io levels have been derived from other parameters for information purposes. They are not settable parameters themselves.</w:t>
            </w:r>
          </w:p>
          <w:p w14:paraId="1412158D" w14:textId="77777777" w:rsidR="00331F5B" w:rsidRPr="008B58C6" w:rsidRDefault="00331F5B">
            <w:pPr>
              <w:pStyle w:val="TAN"/>
              <w:keepNext w:val="0"/>
              <w:keepLines w:val="0"/>
              <w:spacing w:line="252" w:lineRule="auto"/>
            </w:pPr>
            <w:r w:rsidRPr="008B58C6">
              <w:t>NOTE 4:</w:t>
            </w:r>
            <w:r w:rsidRPr="008B58C6">
              <w:tab/>
              <w:t>PDSCH RMC for TRP0 and TRP1 are scheduled in non-overlapping PRBs</w:t>
            </w:r>
          </w:p>
        </w:tc>
      </w:tr>
    </w:tbl>
    <w:p w14:paraId="430780EA" w14:textId="77777777" w:rsidR="00331F5B" w:rsidRPr="008B58C6" w:rsidRDefault="00331F5B" w:rsidP="00331F5B">
      <w:pPr>
        <w:rPr>
          <w:rFonts w:eastAsia="Times New Roman"/>
          <w:snapToGrid w:val="0"/>
        </w:rPr>
      </w:pPr>
    </w:p>
    <w:p w14:paraId="11E96B60" w14:textId="017669A1" w:rsidR="00331F5B" w:rsidRPr="008B58C6" w:rsidRDefault="00331F5B" w:rsidP="00331F5B">
      <w:pPr>
        <w:jc w:val="both"/>
      </w:pPr>
      <w:r w:rsidRPr="008B58C6">
        <w:t xml:space="preserve">During T2, UE shall send L1-RSRP report with results for both SSB0 and </w:t>
      </w:r>
      <w:del w:id="29" w:author="Huawei-Yaping" w:date="2025-07-30T16:16:00Z">
        <w:r w:rsidRPr="008B58C6" w:rsidDel="00B91672">
          <w:delText>SSB1</w:delText>
        </w:r>
      </w:del>
      <w:ins w:id="30" w:author="Huawei-Yaping" w:date="2025-07-30T16:16:00Z">
        <w:r w:rsidR="00B91672" w:rsidRPr="008B58C6">
          <w:t>SSB3</w:t>
        </w:r>
      </w:ins>
      <w:r w:rsidRPr="008B58C6">
        <w:t>.</w:t>
      </w:r>
    </w:p>
    <w:p w14:paraId="42C8F799" w14:textId="77777777" w:rsidR="00331F5B" w:rsidRPr="008B58C6" w:rsidRDefault="00331F5B" w:rsidP="00331F5B">
      <w:pPr>
        <w:jc w:val="both"/>
      </w:pPr>
      <w:r w:rsidRPr="008B58C6">
        <w:t>After receiving MAC-CE command in slot n, UE shall be able to continue receive on TRP 0, and for TRP 1, UE shall:</w:t>
      </w:r>
    </w:p>
    <w:p w14:paraId="32CF8B7D" w14:textId="77777777" w:rsidR="00331F5B" w:rsidRPr="008B58C6" w:rsidRDefault="00331F5B" w:rsidP="00331F5B">
      <w:pPr>
        <w:pStyle w:val="B10"/>
      </w:pPr>
      <w:r w:rsidRPr="008B58C6">
        <w:t>-</w:t>
      </w:r>
      <w:r w:rsidRPr="008B58C6">
        <w:tab/>
        <w:t>be able to continue to receive on TCI state 0 till slot n+</w:t>
      </w:r>
      <w:r w:rsidRPr="008B58C6">
        <w:rPr>
          <w:rFonts w:eastAsia="Malgun Gothic"/>
        </w:rPr>
        <w:t xml:space="preserve"> T</w:t>
      </w:r>
      <w:r w:rsidRPr="008B58C6">
        <w:rPr>
          <w:rFonts w:eastAsia="Malgun Gothic"/>
          <w:vertAlign w:val="subscript"/>
        </w:rPr>
        <w:t>HARQ</w:t>
      </w:r>
      <w:r w:rsidRPr="008B58C6">
        <w:rPr>
          <w:rFonts w:eastAsia="Malgun Gothic"/>
        </w:rPr>
        <w:t xml:space="preserve"> +3 ms</w:t>
      </w:r>
    </w:p>
    <w:p w14:paraId="5F270B42" w14:textId="77777777" w:rsidR="00331F5B" w:rsidRPr="008B58C6" w:rsidRDefault="00331F5B" w:rsidP="00331F5B">
      <w:pPr>
        <w:pStyle w:val="B10"/>
      </w:pPr>
      <w:r w:rsidRPr="008B58C6">
        <w:rPr>
          <w:rFonts w:eastAsia="Malgun Gothic"/>
        </w:rPr>
        <w:t>-</w:t>
      </w:r>
      <w:r w:rsidRPr="008B58C6">
        <w:rPr>
          <w:rFonts w:eastAsia="Malgun Gothic"/>
        </w:rPr>
        <w:tab/>
        <w:t xml:space="preserve">be able to start receiving on TCI state 1 after slot </w:t>
      </w:r>
      <w:r w:rsidRPr="008B58C6">
        <w:t>n+</w:t>
      </w:r>
      <w:r w:rsidRPr="008B58C6">
        <w:rPr>
          <w:rFonts w:eastAsia="Malgun Gothic"/>
        </w:rPr>
        <w:t xml:space="preserve"> T</w:t>
      </w:r>
      <w:r w:rsidRPr="008B58C6">
        <w:rPr>
          <w:rFonts w:eastAsia="Malgun Gothic"/>
          <w:vertAlign w:val="subscript"/>
        </w:rPr>
        <w:t>HARQ</w:t>
      </w:r>
      <w:r w:rsidRPr="008B58C6">
        <w:rPr>
          <w:rFonts w:eastAsia="Malgun Gothic"/>
        </w:rPr>
        <w:t xml:space="preserve"> +5 ms + T</w:t>
      </w:r>
      <w:r w:rsidRPr="008B58C6">
        <w:rPr>
          <w:rFonts w:eastAsia="Malgun Gothic"/>
          <w:vertAlign w:val="subscript"/>
        </w:rPr>
        <w:t>first-SSB</w:t>
      </w:r>
    </w:p>
    <w:p w14:paraId="59015EB2" w14:textId="0F1DFC68" w:rsidR="00643F0D" w:rsidRPr="008B58C6" w:rsidRDefault="00331F5B" w:rsidP="00643F0D">
      <w:pPr>
        <w:rPr>
          <w:rFonts w:cs="v4.2.0"/>
        </w:rPr>
      </w:pPr>
      <w:r w:rsidRPr="008B58C6">
        <w:rPr>
          <w:rFonts w:cs="v4.2.0"/>
        </w:rPr>
        <w:t>The rate of correct events observed during repeated tests shall be at least 90 %.</w:t>
      </w:r>
    </w:p>
    <w:p w14:paraId="2DF50933" w14:textId="19FA25CD" w:rsidR="00D719E1" w:rsidRPr="0066207F" w:rsidRDefault="00D719E1" w:rsidP="0066207F">
      <w:pPr>
        <w:pStyle w:val="40"/>
        <w:rPr>
          <w:noProof/>
          <w:color w:val="FF0000"/>
        </w:rPr>
      </w:pPr>
      <w:r w:rsidRPr="0066207F">
        <w:rPr>
          <w:noProof/>
          <w:color w:val="FF0000"/>
        </w:rPr>
        <w:lastRenderedPageBreak/>
        <w:t>&lt;Unchanged Text Skipped&gt;</w:t>
      </w:r>
    </w:p>
    <w:p w14:paraId="3740F533" w14:textId="77777777" w:rsidR="00251146" w:rsidRPr="008B58C6" w:rsidRDefault="00251146" w:rsidP="00251146">
      <w:pPr>
        <w:pStyle w:val="40"/>
      </w:pPr>
      <w:r w:rsidRPr="008B58C6">
        <w:rPr>
          <w:rFonts w:hint="eastAsia"/>
          <w:lang w:eastAsia="zh-CN"/>
        </w:rPr>
        <w:t>7</w:t>
      </w:r>
      <w:r w:rsidRPr="008B58C6">
        <w:rPr>
          <w:lang w:eastAsia="zh-CN"/>
        </w:rPr>
        <w:t>.5.13.4</w:t>
      </w:r>
      <w:r w:rsidRPr="008B58C6">
        <w:rPr>
          <w:lang w:eastAsia="zh-CN"/>
        </w:rPr>
        <w:tab/>
      </w:r>
      <w:r w:rsidRPr="008B58C6">
        <w:t>sDCI MAC-CE based joint TCI state switching</w:t>
      </w:r>
    </w:p>
    <w:p w14:paraId="520B6F68" w14:textId="77777777" w:rsidR="00251146" w:rsidRPr="005E1585" w:rsidRDefault="00251146" w:rsidP="00251146">
      <w:pPr>
        <w:pStyle w:val="5"/>
        <w:rPr>
          <w:rStyle w:val="Head2AChar2"/>
          <w:rFonts w:eastAsia="Arial"/>
          <w:sz w:val="22"/>
          <w:szCs w:val="22"/>
        </w:rPr>
      </w:pPr>
      <w:r w:rsidRPr="005E1585">
        <w:rPr>
          <w:rStyle w:val="Head2AChar2"/>
          <w:rFonts w:eastAsia="Arial"/>
          <w:sz w:val="22"/>
          <w:szCs w:val="22"/>
        </w:rPr>
        <w:t>7.5.13.4.1</w:t>
      </w:r>
      <w:r w:rsidRPr="005E1585">
        <w:rPr>
          <w:rStyle w:val="Head2AChar2"/>
          <w:rFonts w:eastAsia="Arial"/>
          <w:sz w:val="22"/>
          <w:szCs w:val="22"/>
        </w:rPr>
        <w:tab/>
        <w:t xml:space="preserve">NR SA FR2 </w:t>
      </w:r>
      <w:r w:rsidRPr="005E1585">
        <w:rPr>
          <w:szCs w:val="22"/>
        </w:rPr>
        <w:t>PCell dual downlink and uplink TCI state switch in sDCI for known case</w:t>
      </w:r>
    </w:p>
    <w:p w14:paraId="1BBDC65F" w14:textId="77777777" w:rsidR="00251146" w:rsidRPr="008B58C6" w:rsidRDefault="00251146" w:rsidP="00251146">
      <w:pPr>
        <w:pStyle w:val="EditorsNote"/>
      </w:pPr>
      <w:r w:rsidRPr="008B58C6">
        <w:rPr>
          <w:rFonts w:eastAsia="宋体"/>
        </w:rPr>
        <w:t>Editor's Note: This test case</w:t>
      </w:r>
      <w:r w:rsidRPr="008B58C6">
        <w:t xml:space="preserve"> is incomplete. Following aspects are either missing or TBD</w:t>
      </w:r>
      <w:r w:rsidRPr="008B58C6">
        <w:rPr>
          <w:rFonts w:eastAsia="宋体"/>
        </w:rPr>
        <w:t>:</w:t>
      </w:r>
    </w:p>
    <w:p w14:paraId="5A6FD8F7" w14:textId="77777777" w:rsidR="00251146" w:rsidRPr="008B58C6" w:rsidRDefault="00251146" w:rsidP="00251146">
      <w:pPr>
        <w:pStyle w:val="EditorsNote"/>
      </w:pPr>
      <w:r w:rsidRPr="008B58C6">
        <w:t>-</w:t>
      </w:r>
      <w:r w:rsidRPr="008B58C6">
        <w:tab/>
        <w:t>MU/TT analysis is missing.</w:t>
      </w:r>
    </w:p>
    <w:p w14:paraId="0FE36D40" w14:textId="73655579" w:rsidR="00251146" w:rsidRPr="008B58C6" w:rsidRDefault="00251146" w:rsidP="00251146">
      <w:pPr>
        <w:pStyle w:val="EditorsNote"/>
      </w:pPr>
      <w:r w:rsidRPr="008B58C6">
        <w:rPr>
          <w:lang w:eastAsia="zh-CN"/>
        </w:rPr>
        <w:t>-</w:t>
      </w:r>
      <w:r w:rsidRPr="008B58C6">
        <w:rPr>
          <w:lang w:eastAsia="zh-CN"/>
        </w:rPr>
        <w:tab/>
        <w:t>M</w:t>
      </w:r>
      <w:r w:rsidRPr="008B58C6">
        <w:rPr>
          <w:rFonts w:hint="eastAsia"/>
          <w:lang w:eastAsia="zh-CN"/>
        </w:rPr>
        <w:t>essage</w:t>
      </w:r>
      <w:r w:rsidRPr="008B58C6">
        <w:t xml:space="preserve"> </w:t>
      </w:r>
      <w:r w:rsidRPr="008B58C6">
        <w:rPr>
          <w:rFonts w:hint="eastAsia"/>
          <w:lang w:eastAsia="zh-CN"/>
        </w:rPr>
        <w:t>content</w:t>
      </w:r>
      <w:r w:rsidRPr="008B58C6">
        <w:t xml:space="preserve"> is incomplete.</w:t>
      </w:r>
    </w:p>
    <w:p w14:paraId="22E2EAD9" w14:textId="77777777" w:rsidR="00251146" w:rsidRPr="008B58C6" w:rsidRDefault="00251146" w:rsidP="00251146">
      <w:pPr>
        <w:pStyle w:val="H6"/>
      </w:pPr>
      <w:r w:rsidRPr="008B58C6">
        <w:t>7.5.13.4.1.1</w:t>
      </w:r>
      <w:r w:rsidRPr="008B58C6">
        <w:tab/>
        <w:t>Test purpose</w:t>
      </w:r>
    </w:p>
    <w:p w14:paraId="76583BF4" w14:textId="77777777" w:rsidR="00251146" w:rsidRPr="008B58C6" w:rsidRDefault="00251146" w:rsidP="00251146">
      <w:r w:rsidRPr="008B58C6">
        <w:t>To verify both active downlink and uplink TCI state switch delay requirement defined in defined in 38.133 [6] clause 8.</w:t>
      </w:r>
      <w:r w:rsidRPr="008B58C6">
        <w:rPr>
          <w:lang w:eastAsia="zh-TW"/>
        </w:rPr>
        <w:t>21</w:t>
      </w:r>
      <w:r w:rsidRPr="008B58C6">
        <w:t xml:space="preserve"> and 8.23, respectively, by using joint TCI state of unified TCI state switch framework when </w:t>
      </w:r>
      <w:r w:rsidRPr="008B58C6">
        <w:rPr>
          <w:i/>
          <w:iCs/>
        </w:rPr>
        <w:t>tci-JointTCI-UpdateSingleActiveTCI-PerCC-r18</w:t>
      </w:r>
      <w:r w:rsidRPr="008B58C6">
        <w:t xml:space="preserve"> is supported </w:t>
      </w:r>
      <w:r w:rsidRPr="008B58C6">
        <w:rPr>
          <w:lang w:val="en-US"/>
        </w:rPr>
        <w:t xml:space="preserve">and </w:t>
      </w:r>
      <w:r w:rsidRPr="008B58C6">
        <w:t xml:space="preserve">when </w:t>
      </w:r>
      <w:r w:rsidRPr="008B58C6">
        <w:rPr>
          <w:i/>
          <w:iCs/>
          <w:lang w:val="en-US"/>
        </w:rPr>
        <w:t>tci-SeparateTCI-UpdateSingleActiveTCI-PerCC-r18</w:t>
      </w:r>
      <w:r w:rsidRPr="008B58C6">
        <w:rPr>
          <w:lang w:val="en-US"/>
        </w:rPr>
        <w:t xml:space="preserve"> is not supported</w:t>
      </w:r>
      <w:r w:rsidRPr="008B58C6">
        <w:t>.</w:t>
      </w:r>
    </w:p>
    <w:p w14:paraId="3200F787" w14:textId="77777777" w:rsidR="00251146" w:rsidRPr="008B58C6" w:rsidRDefault="00251146" w:rsidP="00251146">
      <w:pPr>
        <w:pStyle w:val="H6"/>
      </w:pPr>
      <w:r w:rsidRPr="008B58C6">
        <w:t>7.5.13.4.1.2</w:t>
      </w:r>
      <w:r w:rsidRPr="008B58C6">
        <w:tab/>
        <w:t>Test applicability</w:t>
      </w:r>
    </w:p>
    <w:p w14:paraId="6A24C17E" w14:textId="77777777" w:rsidR="00251146" w:rsidRPr="008B58C6" w:rsidRDefault="00251146" w:rsidP="00251146">
      <w:pPr>
        <w:rPr>
          <w:rFonts w:cs="v4.2.0"/>
        </w:rPr>
      </w:pPr>
      <w:r w:rsidRPr="008B58C6">
        <w:rPr>
          <w:rFonts w:cs="v4.2.0"/>
        </w:rPr>
        <w:t xml:space="preserve">This test applies to all types of NR UEs from Release 18 onwards supporting </w:t>
      </w:r>
      <w:r w:rsidRPr="008B58C6">
        <w:rPr>
          <w:rFonts w:eastAsia="宋体" w:cs="Arial" w:hint="eastAsia"/>
          <w:szCs w:val="18"/>
          <w:lang w:eastAsia="zh-CN"/>
        </w:rPr>
        <w:t>u</w:t>
      </w:r>
      <w:r w:rsidRPr="008B58C6">
        <w:rPr>
          <w:rFonts w:eastAsia="宋体" w:cs="Arial"/>
          <w:szCs w:val="18"/>
          <w:lang w:eastAsia="zh-CN"/>
        </w:rPr>
        <w:t>nified TCI with joint DL/UL TCI update for single-DCI based intra-cell multi-TRP</w:t>
      </w:r>
      <w:r w:rsidRPr="008B58C6">
        <w:rPr>
          <w:rFonts w:cs="v4.2.0"/>
        </w:rPr>
        <w:t>.</w:t>
      </w:r>
    </w:p>
    <w:p w14:paraId="1F1FFB9B" w14:textId="77777777" w:rsidR="00251146" w:rsidRPr="008B58C6" w:rsidRDefault="00251146" w:rsidP="00251146">
      <w:pPr>
        <w:pStyle w:val="H6"/>
      </w:pPr>
      <w:r w:rsidRPr="008B58C6">
        <w:t>7.5.13.4.1.3</w:t>
      </w:r>
      <w:r w:rsidRPr="008B58C6">
        <w:tab/>
        <w:t>Minimum conformance requirements</w:t>
      </w:r>
    </w:p>
    <w:p w14:paraId="29043450" w14:textId="77777777" w:rsidR="00251146" w:rsidRPr="008B58C6" w:rsidRDefault="00251146" w:rsidP="00251146">
      <w:pPr>
        <w:rPr>
          <w:lang w:eastAsia="sv-SE"/>
        </w:rPr>
      </w:pPr>
      <w:r w:rsidRPr="008B58C6">
        <w:rPr>
          <w:lang w:eastAsia="sv-SE"/>
        </w:rPr>
        <w:t>The minimum conformance requirements are specified in clause 7.5.13.0.3 and 7.5.13.0.4.</w:t>
      </w:r>
    </w:p>
    <w:p w14:paraId="2157B416" w14:textId="77777777" w:rsidR="00251146" w:rsidRPr="008B58C6" w:rsidRDefault="00251146" w:rsidP="00251146">
      <w:pPr>
        <w:rPr>
          <w:lang w:eastAsia="sv-SE"/>
        </w:rPr>
      </w:pPr>
      <w:r w:rsidRPr="008B58C6">
        <w:rPr>
          <w:lang w:eastAsia="sv-SE"/>
        </w:rPr>
        <w:t>The normative reference for this requirement is TS 38.133 [6] clause A.7.5.13.4.1.</w:t>
      </w:r>
    </w:p>
    <w:p w14:paraId="3CA46D5C" w14:textId="77777777" w:rsidR="00251146" w:rsidRPr="008B58C6" w:rsidRDefault="00251146" w:rsidP="00251146">
      <w:pPr>
        <w:pStyle w:val="H6"/>
      </w:pPr>
      <w:r w:rsidRPr="008B58C6">
        <w:t>7.5.13.4.1.4</w:t>
      </w:r>
      <w:r w:rsidRPr="008B58C6">
        <w:tab/>
        <w:t>Test description</w:t>
      </w:r>
    </w:p>
    <w:p w14:paraId="0B043333" w14:textId="77777777" w:rsidR="00251146" w:rsidRPr="008B58C6" w:rsidRDefault="00251146" w:rsidP="00251146">
      <w:pPr>
        <w:pStyle w:val="H6"/>
      </w:pPr>
      <w:r w:rsidRPr="008B58C6">
        <w:t>7.5.13.4.1.4.1</w:t>
      </w:r>
      <w:r w:rsidRPr="008B58C6">
        <w:tab/>
        <w:t>Initial conditions</w:t>
      </w:r>
    </w:p>
    <w:p w14:paraId="3B2CD7A9" w14:textId="77777777" w:rsidR="00251146" w:rsidRPr="008B58C6" w:rsidRDefault="00251146" w:rsidP="00251146">
      <w:pPr>
        <w:rPr>
          <w:lang w:eastAsia="sv-SE"/>
        </w:rPr>
      </w:pPr>
      <w:r w:rsidRPr="008B58C6">
        <w:rPr>
          <w:lang w:eastAsia="sv-SE"/>
        </w:rPr>
        <w:t>This test shall be tested using any of the test configurations in Table 7.5.13.4.1.4.1-1.</w:t>
      </w:r>
    </w:p>
    <w:p w14:paraId="425A47B6" w14:textId="77777777" w:rsidR="00251146" w:rsidRPr="008B58C6" w:rsidRDefault="00251146" w:rsidP="00251146">
      <w:pPr>
        <w:pStyle w:val="TH"/>
      </w:pPr>
      <w:r w:rsidRPr="008B58C6">
        <w:t>Table 7.5.13.4.1.4.1-1: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51146" w:rsidRPr="008B58C6" w14:paraId="6CBD535A"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1C7DD860" w14:textId="77777777" w:rsidR="00251146" w:rsidRPr="008B58C6" w:rsidRDefault="00251146" w:rsidP="0025301C">
            <w:pPr>
              <w:pStyle w:val="TAH"/>
              <w:keepNext w:val="0"/>
              <w:keepLines w:val="0"/>
              <w:spacing w:line="256" w:lineRule="auto"/>
            </w:pPr>
            <w:r w:rsidRPr="008B58C6">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2E2AAC0" w14:textId="77777777" w:rsidR="00251146" w:rsidRPr="008B58C6" w:rsidRDefault="00251146" w:rsidP="0025301C">
            <w:pPr>
              <w:pStyle w:val="TAH"/>
              <w:keepNext w:val="0"/>
              <w:keepLines w:val="0"/>
              <w:spacing w:line="256" w:lineRule="auto"/>
            </w:pPr>
            <w:r w:rsidRPr="008B58C6">
              <w:rPr>
                <w:lang w:eastAsia="zh-CN"/>
              </w:rPr>
              <w:t>Description</w:t>
            </w:r>
          </w:p>
        </w:tc>
      </w:tr>
      <w:tr w:rsidR="00251146" w:rsidRPr="008B58C6" w14:paraId="7AEF9505"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3633881A" w14:textId="77777777" w:rsidR="00251146" w:rsidRPr="008B58C6" w:rsidRDefault="00251146" w:rsidP="0025301C">
            <w:pPr>
              <w:pStyle w:val="TAL"/>
              <w:keepNext w:val="0"/>
              <w:keepLines w:val="0"/>
              <w:spacing w:line="256" w:lineRule="auto"/>
            </w:pPr>
            <w:r w:rsidRPr="008B58C6">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1F91034" w14:textId="77777777" w:rsidR="00251146" w:rsidRPr="008B58C6" w:rsidRDefault="00251146" w:rsidP="0025301C">
            <w:pPr>
              <w:pStyle w:val="TAL"/>
              <w:keepNext w:val="0"/>
              <w:keepLines w:val="0"/>
              <w:spacing w:line="256" w:lineRule="auto"/>
            </w:pPr>
            <w:r w:rsidRPr="008B58C6">
              <w:rPr>
                <w:lang w:eastAsia="zh-CN"/>
              </w:rPr>
              <w:t>NR 120 kHz SSB SCS, 100 MHz bandwidth, TDD duplex mode</w:t>
            </w:r>
          </w:p>
        </w:tc>
      </w:tr>
    </w:tbl>
    <w:p w14:paraId="5434E404" w14:textId="77777777" w:rsidR="00251146" w:rsidRPr="008B58C6" w:rsidRDefault="00251146" w:rsidP="00251146">
      <w:pPr>
        <w:rPr>
          <w:lang w:eastAsia="sv-SE"/>
        </w:rPr>
      </w:pPr>
    </w:p>
    <w:p w14:paraId="0C1C4965" w14:textId="77777777" w:rsidR="00251146" w:rsidRPr="008B58C6" w:rsidRDefault="00251146" w:rsidP="00251146">
      <w:pPr>
        <w:rPr>
          <w:lang w:eastAsia="sv-SE"/>
        </w:rPr>
      </w:pPr>
      <w:r w:rsidRPr="008B58C6">
        <w:rPr>
          <w:lang w:eastAsia="sv-SE"/>
        </w:rPr>
        <w:t>Configure the test equipment and the DUT according to the parameters in Table 7.5.13.4.1.4.1-2 and Table 7.5.13.4.1.4.1-3.</w:t>
      </w:r>
    </w:p>
    <w:p w14:paraId="3438564C" w14:textId="77777777" w:rsidR="00251146" w:rsidRPr="008B58C6" w:rsidRDefault="00251146" w:rsidP="00251146">
      <w:pPr>
        <w:pStyle w:val="TH"/>
      </w:pPr>
      <w:r w:rsidRPr="008B58C6">
        <w:t>Table 7.5.13.4.1.4.1-2: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1146" w:rsidRPr="008B58C6" w14:paraId="430E5AD2"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70537AB2" w14:textId="77777777" w:rsidR="00251146" w:rsidRPr="008B58C6" w:rsidRDefault="00251146" w:rsidP="0025301C">
            <w:pPr>
              <w:pStyle w:val="TAH"/>
              <w:keepNext w:val="0"/>
              <w:keepLines w:val="0"/>
            </w:pPr>
            <w:r w:rsidRPr="008B58C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96FDBE" w14:textId="77777777" w:rsidR="00251146" w:rsidRPr="008B58C6" w:rsidRDefault="00251146" w:rsidP="0025301C">
            <w:pPr>
              <w:pStyle w:val="TAH"/>
              <w:keepNext w:val="0"/>
              <w:keepLines w:val="0"/>
            </w:pPr>
            <w:r w:rsidRPr="008B58C6">
              <w:t>Value</w:t>
            </w:r>
          </w:p>
        </w:tc>
        <w:tc>
          <w:tcPr>
            <w:tcW w:w="3961" w:type="dxa"/>
            <w:tcBorders>
              <w:top w:val="single" w:sz="4" w:space="0" w:color="auto"/>
              <w:left w:val="single" w:sz="4" w:space="0" w:color="auto"/>
              <w:bottom w:val="single" w:sz="4" w:space="0" w:color="auto"/>
              <w:right w:val="single" w:sz="4" w:space="0" w:color="auto"/>
            </w:tcBorders>
            <w:hideMark/>
          </w:tcPr>
          <w:p w14:paraId="34913E43" w14:textId="77777777" w:rsidR="00251146" w:rsidRPr="008B58C6" w:rsidRDefault="00251146" w:rsidP="0025301C">
            <w:pPr>
              <w:pStyle w:val="TAH"/>
              <w:keepNext w:val="0"/>
              <w:keepLines w:val="0"/>
            </w:pPr>
            <w:r w:rsidRPr="008B58C6">
              <w:t>Comment</w:t>
            </w:r>
          </w:p>
        </w:tc>
      </w:tr>
      <w:tr w:rsidR="00251146" w:rsidRPr="008B58C6" w14:paraId="09C509B0"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18BEF2E6" w14:textId="77777777" w:rsidR="00251146" w:rsidRPr="008B58C6" w:rsidRDefault="00251146" w:rsidP="0025301C">
            <w:pPr>
              <w:pStyle w:val="TAL"/>
              <w:keepNext w:val="0"/>
              <w:keepLines w:val="0"/>
            </w:pPr>
            <w:r w:rsidRPr="008B58C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791567" w14:textId="77777777" w:rsidR="00251146" w:rsidRPr="008B58C6" w:rsidRDefault="00251146" w:rsidP="0025301C">
            <w:pPr>
              <w:pStyle w:val="TAL"/>
              <w:keepNext w:val="0"/>
              <w:keepLines w:val="0"/>
            </w:pPr>
            <w:r w:rsidRPr="008B58C6">
              <w:t>NC</w:t>
            </w:r>
          </w:p>
        </w:tc>
        <w:tc>
          <w:tcPr>
            <w:tcW w:w="3961" w:type="dxa"/>
            <w:tcBorders>
              <w:top w:val="single" w:sz="4" w:space="0" w:color="auto"/>
              <w:left w:val="single" w:sz="4" w:space="0" w:color="auto"/>
              <w:bottom w:val="single" w:sz="4" w:space="0" w:color="auto"/>
              <w:right w:val="single" w:sz="4" w:space="0" w:color="auto"/>
            </w:tcBorders>
            <w:hideMark/>
          </w:tcPr>
          <w:p w14:paraId="703704EE" w14:textId="77777777" w:rsidR="00251146" w:rsidRPr="008B58C6" w:rsidRDefault="00251146" w:rsidP="0025301C">
            <w:pPr>
              <w:pStyle w:val="TAL"/>
              <w:keepNext w:val="0"/>
              <w:keepLines w:val="0"/>
            </w:pPr>
            <w:r w:rsidRPr="008B58C6">
              <w:t>As specified in TS 38.508-1 [14] clause 4.1.</w:t>
            </w:r>
          </w:p>
        </w:tc>
      </w:tr>
      <w:tr w:rsidR="00251146" w:rsidRPr="008B58C6" w14:paraId="17E8560A"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71155B7" w14:textId="77777777" w:rsidR="00251146" w:rsidRPr="008B58C6" w:rsidRDefault="00251146" w:rsidP="0025301C">
            <w:pPr>
              <w:pStyle w:val="TAL"/>
              <w:keepNext w:val="0"/>
              <w:keepLines w:val="0"/>
            </w:pPr>
            <w:r w:rsidRPr="008B58C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1230D6" w14:textId="77777777" w:rsidR="00251146" w:rsidRPr="008B58C6" w:rsidRDefault="00251146" w:rsidP="0025301C">
            <w:pPr>
              <w:pStyle w:val="TAL"/>
              <w:keepNext w:val="0"/>
              <w:keepLines w:val="0"/>
            </w:pPr>
            <w:r w:rsidRPr="008B58C6">
              <w:t>As specified in Annex E, Table E.5-1 and TS 38.508-1 [14] clause 7.2.3 for NR.</w:t>
            </w:r>
          </w:p>
        </w:tc>
      </w:tr>
      <w:tr w:rsidR="00251146" w:rsidRPr="008B58C6" w14:paraId="59033E81"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47397E5F" w14:textId="77777777" w:rsidR="00251146" w:rsidRPr="008B58C6" w:rsidRDefault="00251146" w:rsidP="0025301C">
            <w:pPr>
              <w:pStyle w:val="TAL"/>
              <w:keepNext w:val="0"/>
              <w:keepLines w:val="0"/>
            </w:pPr>
            <w:r w:rsidRPr="008B58C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B1D9F5" w14:textId="77777777" w:rsidR="00251146" w:rsidRPr="008B58C6" w:rsidRDefault="00251146" w:rsidP="0025301C">
            <w:pPr>
              <w:pStyle w:val="TAL"/>
              <w:keepNext w:val="0"/>
              <w:keepLines w:val="0"/>
            </w:pPr>
            <w:r w:rsidRPr="008B58C6">
              <w:t>As specified by the test configuration selected from Table 7.5.13.4.1.4.1-1.</w:t>
            </w:r>
          </w:p>
        </w:tc>
      </w:tr>
      <w:tr w:rsidR="00251146" w:rsidRPr="008B58C6" w14:paraId="793AAF51"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C81C509" w14:textId="77777777" w:rsidR="00251146" w:rsidRPr="008B58C6" w:rsidRDefault="00251146" w:rsidP="0025301C">
            <w:pPr>
              <w:pStyle w:val="TAL"/>
              <w:keepNext w:val="0"/>
              <w:keepLines w:val="0"/>
            </w:pPr>
            <w:r w:rsidRPr="008B58C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70D2DF" w14:textId="77777777" w:rsidR="00251146" w:rsidRPr="008B58C6" w:rsidRDefault="00251146" w:rsidP="0025301C">
            <w:pPr>
              <w:pStyle w:val="TAL"/>
              <w:keepNext w:val="0"/>
              <w:keepLines w:val="0"/>
            </w:pPr>
            <w:r w:rsidRPr="008B58C6">
              <w:t>AWGN</w:t>
            </w:r>
          </w:p>
        </w:tc>
        <w:tc>
          <w:tcPr>
            <w:tcW w:w="3961" w:type="dxa"/>
            <w:tcBorders>
              <w:top w:val="single" w:sz="4" w:space="0" w:color="auto"/>
              <w:left w:val="single" w:sz="4" w:space="0" w:color="auto"/>
              <w:bottom w:val="single" w:sz="4" w:space="0" w:color="auto"/>
              <w:right w:val="single" w:sz="4" w:space="0" w:color="auto"/>
            </w:tcBorders>
            <w:hideMark/>
          </w:tcPr>
          <w:p w14:paraId="08567E5F" w14:textId="77777777" w:rsidR="00251146" w:rsidRPr="008B58C6" w:rsidRDefault="00251146" w:rsidP="0025301C">
            <w:pPr>
              <w:pStyle w:val="TAL"/>
              <w:keepNext w:val="0"/>
              <w:keepLines w:val="0"/>
            </w:pPr>
            <w:r w:rsidRPr="008B58C6">
              <w:t>As specified in clause C.2.2.</w:t>
            </w:r>
          </w:p>
        </w:tc>
      </w:tr>
      <w:tr w:rsidR="00251146" w:rsidRPr="008B58C6" w14:paraId="7D1149C1" w14:textId="77777777" w:rsidTr="002530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64A817" w14:textId="77777777" w:rsidR="00251146" w:rsidRPr="008B58C6" w:rsidRDefault="00251146" w:rsidP="0025301C">
            <w:pPr>
              <w:pStyle w:val="TAL"/>
              <w:keepNext w:val="0"/>
              <w:keepLines w:val="0"/>
            </w:pPr>
            <w:r w:rsidRPr="008B58C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916953" w14:textId="77777777" w:rsidR="00251146" w:rsidRPr="008B58C6" w:rsidRDefault="00251146" w:rsidP="0025301C">
            <w:pPr>
              <w:pStyle w:val="TAL"/>
              <w:keepNext w:val="0"/>
              <w:keepLines w:val="0"/>
            </w:pPr>
            <w:r w:rsidRPr="008B58C6">
              <w:t>TE Part</w:t>
            </w:r>
          </w:p>
        </w:tc>
        <w:tc>
          <w:tcPr>
            <w:tcW w:w="2809" w:type="dxa"/>
            <w:tcBorders>
              <w:top w:val="single" w:sz="4" w:space="0" w:color="auto"/>
              <w:left w:val="single" w:sz="4" w:space="0" w:color="auto"/>
              <w:bottom w:val="single" w:sz="4" w:space="0" w:color="auto"/>
              <w:right w:val="single" w:sz="4" w:space="0" w:color="auto"/>
            </w:tcBorders>
            <w:hideMark/>
          </w:tcPr>
          <w:p w14:paraId="48826F5E" w14:textId="77777777" w:rsidR="00251146" w:rsidRPr="008B58C6" w:rsidRDefault="00251146" w:rsidP="0025301C">
            <w:pPr>
              <w:pStyle w:val="TAL"/>
              <w:keepNext w:val="0"/>
              <w:keepLines w:val="0"/>
            </w:pPr>
            <w:r w:rsidRPr="008B58C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EF7374C" w14:textId="77777777" w:rsidR="00251146" w:rsidRPr="008B58C6" w:rsidRDefault="00251146" w:rsidP="0025301C">
            <w:pPr>
              <w:pStyle w:val="TAL"/>
              <w:keepNext w:val="0"/>
              <w:keepLines w:val="0"/>
            </w:pPr>
            <w:r w:rsidRPr="008B58C6">
              <w:t>As specified in TS 38.508-1 [14] Annex A.</w:t>
            </w:r>
          </w:p>
        </w:tc>
      </w:tr>
      <w:tr w:rsidR="00251146" w:rsidRPr="008B58C6" w14:paraId="347E5B10" w14:textId="77777777" w:rsidTr="002530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476794" w14:textId="77777777" w:rsidR="00251146" w:rsidRPr="008B58C6" w:rsidRDefault="00251146" w:rsidP="0025301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5D52FD" w14:textId="77777777" w:rsidR="00251146" w:rsidRPr="008B58C6" w:rsidRDefault="00251146" w:rsidP="0025301C">
            <w:pPr>
              <w:pStyle w:val="TAL"/>
              <w:keepNext w:val="0"/>
              <w:keepLines w:val="0"/>
            </w:pPr>
            <w:r w:rsidRPr="008B58C6">
              <w:t>DUT Part</w:t>
            </w:r>
          </w:p>
        </w:tc>
        <w:tc>
          <w:tcPr>
            <w:tcW w:w="2809" w:type="dxa"/>
            <w:tcBorders>
              <w:top w:val="single" w:sz="4" w:space="0" w:color="auto"/>
              <w:left w:val="single" w:sz="4" w:space="0" w:color="auto"/>
              <w:bottom w:val="single" w:sz="4" w:space="0" w:color="auto"/>
              <w:right w:val="single" w:sz="4" w:space="0" w:color="auto"/>
            </w:tcBorders>
            <w:hideMark/>
          </w:tcPr>
          <w:p w14:paraId="20456C8F" w14:textId="77777777" w:rsidR="00251146" w:rsidRPr="008B58C6" w:rsidRDefault="00251146" w:rsidP="0025301C">
            <w:pPr>
              <w:pStyle w:val="TAL"/>
              <w:keepNext w:val="0"/>
              <w:keepLines w:val="0"/>
            </w:pPr>
            <w:r w:rsidRPr="008B58C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6269B7" w14:textId="77777777" w:rsidR="00251146" w:rsidRPr="008B58C6" w:rsidRDefault="00251146" w:rsidP="0025301C">
            <w:pPr>
              <w:spacing w:after="0"/>
              <w:rPr>
                <w:rFonts w:ascii="Arial" w:hAnsi="Arial"/>
                <w:sz w:val="18"/>
                <w:lang w:eastAsia="x-none"/>
              </w:rPr>
            </w:pPr>
          </w:p>
        </w:tc>
      </w:tr>
      <w:tr w:rsidR="00251146" w:rsidRPr="008B58C6" w14:paraId="7DA15B91"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E783686" w14:textId="77777777" w:rsidR="00251146" w:rsidRPr="008B58C6" w:rsidRDefault="00251146" w:rsidP="0025301C">
            <w:pPr>
              <w:pStyle w:val="TAL"/>
              <w:keepNext w:val="0"/>
              <w:keepLines w:val="0"/>
            </w:pPr>
            <w:r w:rsidRPr="008B58C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D097FC" w14:textId="77777777" w:rsidR="00251146" w:rsidRPr="008B58C6" w:rsidRDefault="00251146" w:rsidP="0025301C">
            <w:pPr>
              <w:pStyle w:val="TAL"/>
              <w:keepNext w:val="0"/>
              <w:keepLines w:val="0"/>
            </w:pPr>
            <w:r w:rsidRPr="008B58C6">
              <w:t>N/A</w:t>
            </w:r>
          </w:p>
        </w:tc>
        <w:tc>
          <w:tcPr>
            <w:tcW w:w="3961" w:type="dxa"/>
            <w:tcBorders>
              <w:top w:val="single" w:sz="4" w:space="0" w:color="auto"/>
              <w:left w:val="single" w:sz="4" w:space="0" w:color="auto"/>
              <w:bottom w:val="single" w:sz="4" w:space="0" w:color="auto"/>
              <w:right w:val="single" w:sz="4" w:space="0" w:color="auto"/>
            </w:tcBorders>
          </w:tcPr>
          <w:p w14:paraId="21636834" w14:textId="77777777" w:rsidR="00251146" w:rsidRPr="008B58C6" w:rsidRDefault="00251146" w:rsidP="0025301C">
            <w:pPr>
              <w:pStyle w:val="TAL"/>
              <w:keepNext w:val="0"/>
              <w:keepLines w:val="0"/>
            </w:pPr>
          </w:p>
        </w:tc>
      </w:tr>
    </w:tbl>
    <w:p w14:paraId="3242D139" w14:textId="77777777" w:rsidR="00251146" w:rsidRPr="008B58C6" w:rsidRDefault="00251146" w:rsidP="00251146">
      <w:pPr>
        <w:rPr>
          <w:lang w:eastAsia="sv-SE"/>
        </w:rPr>
      </w:pPr>
    </w:p>
    <w:p w14:paraId="486141D0" w14:textId="77777777" w:rsidR="00251146" w:rsidRPr="008B58C6" w:rsidRDefault="00251146" w:rsidP="00251146">
      <w:pPr>
        <w:pStyle w:val="TH"/>
      </w:pPr>
      <w:r w:rsidRPr="008B58C6">
        <w:rPr>
          <w:rFonts w:cs="v4.2.0"/>
        </w:rPr>
        <w:lastRenderedPageBreak/>
        <w:t xml:space="preserve">Table </w:t>
      </w:r>
      <w:r w:rsidRPr="008B58C6">
        <w:t>7.5.13.4.1.4.1</w:t>
      </w:r>
      <w:r w:rsidRPr="008B58C6">
        <w:rPr>
          <w:rFonts w:cs="v4.2.0"/>
        </w:rPr>
        <w:t xml:space="preserve">-3: General test parameters </w:t>
      </w:r>
      <w:r w:rsidRPr="008B58C6">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51146" w:rsidRPr="008B58C6" w14:paraId="6C9C6142"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62694B0" w14:textId="77777777" w:rsidR="00251146" w:rsidRPr="008B58C6" w:rsidRDefault="00251146" w:rsidP="0025301C">
            <w:pPr>
              <w:pStyle w:val="TAH"/>
              <w:keepLines w:val="0"/>
              <w:spacing w:line="256" w:lineRule="auto"/>
              <w:rPr>
                <w:lang w:eastAsia="ja-JP"/>
              </w:rPr>
            </w:pPr>
            <w:r w:rsidRPr="008B58C6">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212312C2" w14:textId="77777777" w:rsidR="00251146" w:rsidRPr="008B58C6" w:rsidRDefault="00251146" w:rsidP="0025301C">
            <w:pPr>
              <w:pStyle w:val="TAH"/>
              <w:keepLines w:val="0"/>
              <w:spacing w:line="256" w:lineRule="auto"/>
              <w:rPr>
                <w:lang w:eastAsia="ja-JP"/>
              </w:rPr>
            </w:pPr>
            <w:r w:rsidRPr="008B58C6">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599368C1" w14:textId="77777777" w:rsidR="00251146" w:rsidRPr="008B58C6" w:rsidRDefault="00251146" w:rsidP="0025301C">
            <w:pPr>
              <w:pStyle w:val="TAH"/>
              <w:keepLines w:val="0"/>
              <w:spacing w:line="256" w:lineRule="auto"/>
              <w:rPr>
                <w:lang w:eastAsia="ja-JP"/>
              </w:rPr>
            </w:pPr>
            <w:r w:rsidRPr="008B58C6">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07268A82" w14:textId="77777777" w:rsidR="00251146" w:rsidRPr="008B58C6" w:rsidRDefault="00251146" w:rsidP="0025301C">
            <w:pPr>
              <w:pStyle w:val="TAH"/>
              <w:keepLines w:val="0"/>
              <w:spacing w:line="256" w:lineRule="auto"/>
              <w:rPr>
                <w:lang w:eastAsia="ja-JP"/>
              </w:rPr>
            </w:pPr>
            <w:r w:rsidRPr="008B58C6">
              <w:rPr>
                <w:lang w:eastAsia="zh-CN"/>
              </w:rPr>
              <w:t>Comment</w:t>
            </w:r>
          </w:p>
        </w:tc>
      </w:tr>
      <w:tr w:rsidR="00251146" w:rsidRPr="008B58C6" w14:paraId="4748ADE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64C1E7B" w14:textId="77777777" w:rsidR="00251146" w:rsidRPr="008B58C6" w:rsidRDefault="00251146" w:rsidP="0025301C">
            <w:pPr>
              <w:pStyle w:val="TAL"/>
              <w:keepLines w:val="0"/>
              <w:spacing w:line="256" w:lineRule="auto"/>
            </w:pPr>
            <w:r w:rsidRPr="008B58C6">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13A381C" w14:textId="77777777" w:rsidR="00251146" w:rsidRPr="008B58C6"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878BCC" w14:textId="77777777" w:rsidR="00251146" w:rsidRPr="008B58C6" w:rsidRDefault="00251146" w:rsidP="0025301C">
            <w:pPr>
              <w:pStyle w:val="TAC"/>
              <w:keepLines w:val="0"/>
              <w:spacing w:line="256" w:lineRule="auto"/>
            </w:pPr>
            <w:r w:rsidRPr="008B58C6">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80AF43E" w14:textId="77777777" w:rsidR="00251146" w:rsidRPr="008B58C6" w:rsidRDefault="00251146" w:rsidP="0025301C">
            <w:pPr>
              <w:pStyle w:val="TAL"/>
              <w:keepLines w:val="0"/>
            </w:pPr>
            <w:r w:rsidRPr="008B58C6">
              <w:rPr>
                <w:lang w:eastAsia="zh-CN"/>
              </w:rPr>
              <w:t>One NR radio channel is used for this test</w:t>
            </w:r>
          </w:p>
        </w:tc>
      </w:tr>
      <w:tr w:rsidR="00251146" w:rsidRPr="008B58C6" w14:paraId="46157D21"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A44B71C" w14:textId="77777777" w:rsidR="00251146" w:rsidRPr="008B58C6" w:rsidRDefault="00251146" w:rsidP="0025301C">
            <w:pPr>
              <w:pStyle w:val="TAL"/>
              <w:keepLines w:val="0"/>
              <w:spacing w:line="256" w:lineRule="auto"/>
              <w:rPr>
                <w:lang w:eastAsia="ja-JP"/>
              </w:rPr>
            </w:pPr>
            <w:r w:rsidRPr="008B58C6">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4931837D" w14:textId="77777777" w:rsidR="00251146" w:rsidRPr="008B58C6"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B8E35D8" w14:textId="77777777" w:rsidR="00251146" w:rsidRPr="008B58C6" w:rsidRDefault="00251146" w:rsidP="0025301C">
            <w:pPr>
              <w:pStyle w:val="TAC"/>
              <w:keepLines w:val="0"/>
              <w:spacing w:line="256" w:lineRule="auto"/>
              <w:rPr>
                <w:lang w:eastAsia="ja-JP"/>
              </w:rPr>
            </w:pPr>
            <w:r w:rsidRPr="008B58C6">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69B4545E" w14:textId="77777777" w:rsidR="00251146" w:rsidRPr="008B58C6" w:rsidRDefault="00251146" w:rsidP="0025301C">
            <w:pPr>
              <w:pStyle w:val="TAL"/>
              <w:keepLines w:val="0"/>
              <w:rPr>
                <w:lang w:eastAsia="ja-JP"/>
              </w:rPr>
            </w:pPr>
            <w:r w:rsidRPr="008B58C6">
              <w:rPr>
                <w:lang w:eastAsia="zh-CN"/>
              </w:rPr>
              <w:t>PCell on RF channel number 1.</w:t>
            </w:r>
          </w:p>
        </w:tc>
      </w:tr>
      <w:tr w:rsidR="00251146" w:rsidRPr="008B58C6" w14:paraId="141804E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16E32CE" w14:textId="77777777" w:rsidR="00251146" w:rsidRPr="008B58C6" w:rsidRDefault="00251146" w:rsidP="0025301C">
            <w:pPr>
              <w:pStyle w:val="TAL"/>
              <w:keepLines w:val="0"/>
              <w:spacing w:line="256" w:lineRule="auto"/>
              <w:rPr>
                <w:lang w:eastAsia="ja-JP"/>
              </w:rPr>
            </w:pPr>
            <w:r w:rsidRPr="008B58C6">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B9FDE2E" w14:textId="77777777" w:rsidR="00251146" w:rsidRPr="008B58C6"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1B6047" w14:textId="77777777" w:rsidR="00251146" w:rsidRPr="008B58C6" w:rsidRDefault="00251146" w:rsidP="0025301C">
            <w:pPr>
              <w:pStyle w:val="TAC"/>
              <w:keepLines w:val="0"/>
              <w:spacing w:line="256" w:lineRule="auto"/>
              <w:rPr>
                <w:lang w:eastAsia="ja-JP"/>
              </w:rPr>
            </w:pPr>
            <w:r w:rsidRPr="008B58C6">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58496E44" w14:textId="77777777" w:rsidR="00251146" w:rsidRPr="008B58C6" w:rsidRDefault="00251146" w:rsidP="0025301C">
            <w:pPr>
              <w:pStyle w:val="TAL"/>
              <w:keepLines w:val="0"/>
              <w:rPr>
                <w:lang w:eastAsia="ja-JP"/>
              </w:rPr>
            </w:pPr>
          </w:p>
        </w:tc>
      </w:tr>
      <w:tr w:rsidR="00251146" w:rsidRPr="008B58C6" w14:paraId="16E8FC07"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805EAA" w14:textId="77777777" w:rsidR="00251146" w:rsidRPr="008B58C6" w:rsidRDefault="00251146" w:rsidP="0025301C">
            <w:pPr>
              <w:pStyle w:val="TAL"/>
              <w:keepLines w:val="0"/>
              <w:spacing w:line="256" w:lineRule="auto"/>
              <w:rPr>
                <w:rFonts w:cs="Arial"/>
                <w:lang w:eastAsia="ja-JP"/>
              </w:rPr>
            </w:pPr>
            <w:r w:rsidRPr="008B58C6">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6FBC96AB" w14:textId="77777777" w:rsidR="00251146" w:rsidRPr="008B58C6" w:rsidRDefault="00251146" w:rsidP="0025301C">
            <w:pPr>
              <w:pStyle w:val="TAC"/>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ED0227" w14:textId="77777777" w:rsidR="00251146" w:rsidRPr="008B58C6" w:rsidRDefault="00251146" w:rsidP="0025301C">
            <w:pPr>
              <w:pStyle w:val="TAC"/>
              <w:keepLines w:val="0"/>
              <w:spacing w:line="256" w:lineRule="auto"/>
              <w:rPr>
                <w:lang w:eastAsia="ja-JP"/>
              </w:rPr>
            </w:pPr>
            <w:r w:rsidRPr="008B58C6">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0F785887" w14:textId="77777777" w:rsidR="00251146" w:rsidRPr="008B58C6" w:rsidRDefault="00251146" w:rsidP="0025301C">
            <w:pPr>
              <w:pStyle w:val="TAL"/>
              <w:keepLines w:val="0"/>
              <w:rPr>
                <w:lang w:eastAsia="ja-JP"/>
              </w:rPr>
            </w:pPr>
          </w:p>
        </w:tc>
      </w:tr>
      <w:tr w:rsidR="00251146" w:rsidRPr="008B58C6" w14:paraId="3DC0849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1948E0" w14:textId="77777777" w:rsidR="00251146" w:rsidRPr="008B58C6" w:rsidRDefault="00251146" w:rsidP="0025301C">
            <w:pPr>
              <w:pStyle w:val="TAL"/>
              <w:keepLines w:val="0"/>
              <w:spacing w:line="256" w:lineRule="auto"/>
              <w:rPr>
                <w:rFonts w:cs="Arial"/>
              </w:rPr>
            </w:pPr>
            <w:r w:rsidRPr="008B58C6">
              <w:rPr>
                <w:rFonts w:cs="Arial"/>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7C0D72EB" w14:textId="77777777" w:rsidR="00251146" w:rsidRPr="008B58C6" w:rsidRDefault="00251146" w:rsidP="0025301C">
            <w:pPr>
              <w:pStyle w:val="TAC"/>
              <w:keepLines w:val="0"/>
              <w:spacing w:line="256" w:lineRule="auto"/>
              <w:rPr>
                <w:lang w:eastAsia="ja-JP"/>
              </w:rPr>
            </w:pPr>
            <w:r w:rsidRPr="008B58C6">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FE8E65" w14:textId="77777777" w:rsidR="00251146" w:rsidRPr="008B58C6" w:rsidRDefault="00251146" w:rsidP="0025301C">
            <w:pPr>
              <w:pStyle w:val="TAC"/>
              <w:keepLines w:val="0"/>
              <w:spacing w:line="256" w:lineRule="auto"/>
            </w:pPr>
            <w:r w:rsidRPr="008B58C6">
              <w:rPr>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02A98E30" w14:textId="77777777" w:rsidR="00251146" w:rsidRPr="008B58C6" w:rsidRDefault="00251146" w:rsidP="0025301C">
            <w:pPr>
              <w:pStyle w:val="TAL"/>
              <w:keepLines w:val="0"/>
              <w:rPr>
                <w:lang w:eastAsia="ja-JP"/>
              </w:rPr>
            </w:pPr>
            <w:r w:rsidRPr="008B58C6">
              <w:rPr>
                <w:lang w:eastAsia="ja-JP"/>
              </w:rPr>
              <w:t>Periodic L1-RSRP reporting configured</w:t>
            </w:r>
          </w:p>
        </w:tc>
      </w:tr>
      <w:tr w:rsidR="00251146" w:rsidRPr="008B58C6" w14:paraId="47E97CD1"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1DAB0400" w14:textId="77777777" w:rsidR="00251146" w:rsidRPr="008B58C6" w:rsidRDefault="00251146" w:rsidP="0025301C">
            <w:pPr>
              <w:pStyle w:val="TAL"/>
              <w:keepNext w:val="0"/>
              <w:keepLines w:val="0"/>
              <w:spacing w:line="256" w:lineRule="auto"/>
              <w:rPr>
                <w:rFonts w:cs="Arial"/>
              </w:rPr>
            </w:pPr>
            <w:r w:rsidRPr="008B58C6">
              <w:rPr>
                <w:rFonts w:cs="Arial"/>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44C54380" w14:textId="77777777" w:rsidR="00251146" w:rsidRPr="008B58C6" w:rsidRDefault="00251146" w:rsidP="0025301C">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EBB549F" w14:textId="5C3588C0" w:rsidR="00251146" w:rsidRPr="008B58C6" w:rsidRDefault="00251146" w:rsidP="0025301C">
            <w:pPr>
              <w:pStyle w:val="TAC"/>
              <w:keepNext w:val="0"/>
              <w:keepLines w:val="0"/>
              <w:spacing w:line="256" w:lineRule="auto"/>
            </w:pPr>
            <w:r w:rsidRPr="008B58C6">
              <w:rPr>
                <w:lang w:eastAsia="zh-CN"/>
              </w:rPr>
              <w:t xml:space="preserve">SSB0 and </w:t>
            </w:r>
            <w:del w:id="31" w:author="Huawei-Yaping" w:date="2025-07-29T12:02:00Z">
              <w:r w:rsidRPr="008B58C6" w:rsidDel="001C7E0B">
                <w:rPr>
                  <w:lang w:eastAsia="zh-CN"/>
                </w:rPr>
                <w:delText xml:space="preserve">SSB2 </w:delText>
              </w:r>
            </w:del>
            <w:ins w:id="32" w:author="Huawei-Yaping" w:date="2025-07-29T12:02:00Z">
              <w:r w:rsidR="001C7E0B" w:rsidRPr="008B58C6">
                <w:rPr>
                  <w:lang w:eastAsia="zh-CN"/>
                </w:rPr>
                <w:t xml:space="preserve">SSB1 </w:t>
              </w:r>
            </w:ins>
            <w:r w:rsidRPr="008B58C6">
              <w:rPr>
                <w:lang w:eastAsia="zh-CN"/>
              </w:rPr>
              <w:t>of TRP0, SSB</w:t>
            </w:r>
            <w:ins w:id="33" w:author="Huawei-Yaping" w:date="2025-07-29T14:23:00Z">
              <w:r w:rsidR="00C02477" w:rsidRPr="008B58C6">
                <w:rPr>
                  <w:lang w:eastAsia="zh-CN"/>
                </w:rPr>
                <w:t>2</w:t>
              </w:r>
            </w:ins>
            <w:del w:id="34" w:author="Huawei-Yaping" w:date="2025-07-29T14:23:00Z">
              <w:r w:rsidRPr="008B58C6" w:rsidDel="00C02477">
                <w:rPr>
                  <w:lang w:eastAsia="zh-CN"/>
                </w:rPr>
                <w:delText>1</w:delText>
              </w:r>
            </w:del>
            <w:r w:rsidRPr="008B58C6">
              <w:rPr>
                <w:lang w:eastAsia="zh-CN"/>
              </w:rPr>
              <w:t xml:space="preserve"> and SSB3 of TRP1</w:t>
            </w:r>
          </w:p>
        </w:tc>
        <w:tc>
          <w:tcPr>
            <w:tcW w:w="1853" w:type="pct"/>
            <w:tcBorders>
              <w:top w:val="single" w:sz="4" w:space="0" w:color="auto"/>
              <w:left w:val="single" w:sz="4" w:space="0" w:color="auto"/>
              <w:bottom w:val="single" w:sz="4" w:space="0" w:color="auto"/>
              <w:right w:val="single" w:sz="4" w:space="0" w:color="auto"/>
            </w:tcBorders>
          </w:tcPr>
          <w:p w14:paraId="53AA50C5" w14:textId="77777777" w:rsidR="00251146" w:rsidRPr="008B58C6" w:rsidRDefault="00251146" w:rsidP="0025301C">
            <w:pPr>
              <w:pStyle w:val="TAL"/>
              <w:keepNext w:val="0"/>
              <w:keepLines w:val="0"/>
              <w:rPr>
                <w:lang w:eastAsia="ja-JP"/>
              </w:rPr>
            </w:pPr>
            <w:r w:rsidRPr="008B58C6">
              <w:rPr>
                <w:lang w:eastAsia="ja-JP"/>
              </w:rPr>
              <w:t>L1-RSRP measurements of SSB0, SSB1 SSB2 and SSB3.</w:t>
            </w:r>
          </w:p>
        </w:tc>
      </w:tr>
      <w:tr w:rsidR="00251146" w:rsidRPr="008B58C6" w14:paraId="1E79408B"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366434D" w14:textId="77777777" w:rsidR="00251146" w:rsidRPr="008B58C6" w:rsidRDefault="00251146" w:rsidP="0025301C">
            <w:pPr>
              <w:pStyle w:val="TAL"/>
              <w:keepNext w:val="0"/>
              <w:keepLines w:val="0"/>
              <w:spacing w:line="256" w:lineRule="auto"/>
              <w:rPr>
                <w:rFonts w:cs="Arial"/>
              </w:rPr>
            </w:pPr>
            <w:r w:rsidRPr="008B58C6">
              <w:rPr>
                <w:rFonts w:cs="Arial"/>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6530D7F5" w14:textId="77777777" w:rsidR="00251146" w:rsidRPr="008B58C6" w:rsidRDefault="00251146" w:rsidP="0025301C">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DD9BCEE" w14:textId="77777777" w:rsidR="00251146" w:rsidRPr="008B58C6" w:rsidRDefault="00251146" w:rsidP="0025301C">
            <w:pPr>
              <w:pStyle w:val="TAC"/>
              <w:keepNext w:val="0"/>
              <w:keepLines w:val="0"/>
              <w:spacing w:line="256" w:lineRule="auto"/>
            </w:pPr>
            <w:r w:rsidRPr="008B58C6">
              <w:rPr>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4531B1A8" w14:textId="77777777" w:rsidR="00251146" w:rsidRPr="008B58C6" w:rsidRDefault="00251146" w:rsidP="0025301C">
            <w:pPr>
              <w:pStyle w:val="TAL"/>
              <w:keepNext w:val="0"/>
              <w:keepLines w:val="0"/>
              <w:rPr>
                <w:lang w:eastAsia="ja-JP"/>
              </w:rPr>
            </w:pPr>
            <w:r w:rsidRPr="008B58C6">
              <w:rPr>
                <w:lang w:eastAsia="ja-JP"/>
              </w:rPr>
              <w:t>SSB0, SSB1, SSB2 and SSB3 in Joint TCI state 0, 1, 2, and 3.</w:t>
            </w:r>
          </w:p>
        </w:tc>
      </w:tr>
      <w:tr w:rsidR="00251146" w:rsidRPr="008B58C6" w14:paraId="56C8F0A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2CADC50D" w14:textId="77777777" w:rsidR="00251146" w:rsidRPr="008B58C6" w:rsidRDefault="00251146" w:rsidP="0025301C">
            <w:pPr>
              <w:pStyle w:val="TAL"/>
              <w:keepNext w:val="0"/>
              <w:keepLines w:val="0"/>
              <w:spacing w:line="256" w:lineRule="auto"/>
              <w:rPr>
                <w:rFonts w:cs="Arial"/>
              </w:rPr>
            </w:pPr>
            <w:r w:rsidRPr="008B58C6">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tcPr>
          <w:p w14:paraId="216D522D" w14:textId="77777777" w:rsidR="00251146" w:rsidRPr="008B58C6" w:rsidRDefault="00251146" w:rsidP="0025301C">
            <w:pPr>
              <w:pStyle w:val="TAC"/>
              <w:keepNext w:val="0"/>
              <w:keepLines w:val="0"/>
              <w:spacing w:line="256" w:lineRule="auto"/>
              <w:rPr>
                <w:lang w:eastAsia="ja-JP"/>
              </w:rPr>
            </w:pPr>
            <w:r w:rsidRPr="008B58C6">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79F642A3" w14:textId="77777777" w:rsidR="00251146" w:rsidRPr="008B58C6" w:rsidRDefault="00251146" w:rsidP="0025301C">
            <w:pPr>
              <w:pStyle w:val="TAC"/>
              <w:keepNext w:val="0"/>
              <w:keepLines w:val="0"/>
              <w:spacing w:line="256" w:lineRule="auto"/>
            </w:pPr>
            <w:r w:rsidRPr="008B58C6">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7767738D" w14:textId="77777777" w:rsidR="00251146" w:rsidRPr="008B58C6" w:rsidRDefault="00251146" w:rsidP="0025301C">
            <w:pPr>
              <w:pStyle w:val="TAL"/>
              <w:keepNext w:val="0"/>
              <w:keepLines w:val="0"/>
              <w:rPr>
                <w:lang w:eastAsia="ja-JP"/>
              </w:rPr>
            </w:pPr>
          </w:p>
        </w:tc>
      </w:tr>
      <w:tr w:rsidR="00251146" w:rsidRPr="008B58C6" w14:paraId="09B2C4FF"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C5A11E" w14:textId="77777777" w:rsidR="00251146" w:rsidRPr="008B58C6" w:rsidRDefault="00251146" w:rsidP="0025301C">
            <w:pPr>
              <w:pStyle w:val="TAL"/>
              <w:keepNext w:val="0"/>
              <w:keepLines w:val="0"/>
              <w:spacing w:line="256" w:lineRule="auto"/>
              <w:rPr>
                <w:lang w:eastAsia="ja-JP"/>
              </w:rPr>
            </w:pPr>
            <w:r w:rsidRPr="008B58C6">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9C2E34D" w14:textId="77777777" w:rsidR="00251146" w:rsidRPr="008B58C6" w:rsidRDefault="00251146" w:rsidP="0025301C">
            <w:pPr>
              <w:pStyle w:val="TAC"/>
              <w:keepNext w:val="0"/>
              <w:keepLines w:val="0"/>
              <w:spacing w:line="256" w:lineRule="auto"/>
              <w:rPr>
                <w:lang w:eastAsia="ja-JP"/>
              </w:rPr>
            </w:pPr>
            <w:r w:rsidRPr="008B58C6">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496CDEE" w14:textId="77777777" w:rsidR="00251146" w:rsidRPr="008B58C6" w:rsidRDefault="00251146" w:rsidP="0025301C">
            <w:pPr>
              <w:pStyle w:val="TAC"/>
              <w:keepNext w:val="0"/>
              <w:keepLines w:val="0"/>
              <w:spacing w:line="256" w:lineRule="auto"/>
              <w:rPr>
                <w:lang w:eastAsia="ja-JP"/>
              </w:rPr>
            </w:pPr>
            <w:r w:rsidRPr="008B58C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866C57B" w14:textId="77777777" w:rsidR="00251146" w:rsidRPr="008B58C6" w:rsidRDefault="00251146" w:rsidP="0025301C">
            <w:pPr>
              <w:pStyle w:val="TAL"/>
              <w:keepNext w:val="0"/>
              <w:keepLines w:val="0"/>
              <w:rPr>
                <w:lang w:eastAsia="ja-JP"/>
              </w:rPr>
            </w:pPr>
          </w:p>
        </w:tc>
      </w:tr>
      <w:tr w:rsidR="00251146" w:rsidRPr="008B58C6" w14:paraId="114E21B3"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A3C1ECA" w14:textId="77777777" w:rsidR="00251146" w:rsidRPr="008B58C6" w:rsidRDefault="00251146" w:rsidP="0025301C">
            <w:pPr>
              <w:pStyle w:val="TAL"/>
              <w:keepNext w:val="0"/>
              <w:keepLines w:val="0"/>
              <w:spacing w:line="256" w:lineRule="auto"/>
              <w:rPr>
                <w:lang w:eastAsia="ja-JP"/>
              </w:rPr>
            </w:pPr>
            <w:r w:rsidRPr="008B58C6">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75EF0B" w14:textId="77777777" w:rsidR="00251146" w:rsidRPr="008B58C6" w:rsidRDefault="00251146" w:rsidP="0025301C">
            <w:pPr>
              <w:pStyle w:val="TAC"/>
              <w:keepNext w:val="0"/>
              <w:keepLines w:val="0"/>
              <w:spacing w:line="256" w:lineRule="auto"/>
              <w:rPr>
                <w:lang w:eastAsia="ja-JP"/>
              </w:rPr>
            </w:pPr>
            <w:r w:rsidRPr="008B58C6">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A6053A9" w14:textId="77777777" w:rsidR="00251146" w:rsidRPr="008B58C6" w:rsidRDefault="00251146" w:rsidP="0025301C">
            <w:pPr>
              <w:pStyle w:val="TAC"/>
              <w:keepNext w:val="0"/>
              <w:keepLines w:val="0"/>
              <w:spacing w:line="256" w:lineRule="auto"/>
              <w:rPr>
                <w:lang w:eastAsia="ja-JP"/>
              </w:rPr>
            </w:pPr>
            <w:r w:rsidRPr="008B58C6">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6C764BFD" w14:textId="2036B122" w:rsidR="00251146" w:rsidRPr="008B58C6" w:rsidRDefault="00251146" w:rsidP="0025301C">
            <w:pPr>
              <w:pStyle w:val="TAL"/>
              <w:keepNext w:val="0"/>
              <w:keepLines w:val="0"/>
              <w:rPr>
                <w:lang w:eastAsia="zh-TW"/>
              </w:rPr>
            </w:pPr>
            <w:r w:rsidRPr="008B58C6">
              <w:rPr>
                <w:rFonts w:hint="eastAsia"/>
                <w:lang w:eastAsia="zh-TW"/>
              </w:rPr>
              <w:t>U</w:t>
            </w:r>
            <w:r w:rsidRPr="008B58C6">
              <w:rPr>
                <w:lang w:eastAsia="zh-TW"/>
              </w:rPr>
              <w:t xml:space="preserve">E is required to activate dual joint TCI states (TCI state </w:t>
            </w:r>
            <w:del w:id="35" w:author="Huawei-Yaping" w:date="2025-07-29T14:37:00Z">
              <w:r w:rsidRPr="008B58C6" w:rsidDel="005238C8">
                <w:rPr>
                  <w:lang w:eastAsia="zh-TW"/>
                </w:rPr>
                <w:delText xml:space="preserve">2 </w:delText>
              </w:r>
            </w:del>
            <w:ins w:id="36" w:author="Huawei-Yaping" w:date="2025-07-29T14:37:00Z">
              <w:r w:rsidR="005238C8" w:rsidRPr="008B58C6">
                <w:rPr>
                  <w:lang w:eastAsia="zh-TW"/>
                </w:rPr>
                <w:t xml:space="preserve">1 </w:t>
              </w:r>
            </w:ins>
            <w:r w:rsidRPr="008B58C6">
              <w:rPr>
                <w:lang w:eastAsia="zh-TW"/>
              </w:rPr>
              <w:t>and TCI state 3).</w:t>
            </w:r>
          </w:p>
        </w:tc>
      </w:tr>
    </w:tbl>
    <w:p w14:paraId="7D6F7C02" w14:textId="77777777" w:rsidR="00251146" w:rsidRPr="008B58C6" w:rsidRDefault="00251146" w:rsidP="00251146"/>
    <w:p w14:paraId="38F54A78" w14:textId="77777777" w:rsidR="00251146" w:rsidRPr="008B58C6" w:rsidRDefault="00251146" w:rsidP="00251146">
      <w:pPr>
        <w:pStyle w:val="B10"/>
        <w:rPr>
          <w:lang w:eastAsia="x-none"/>
        </w:rPr>
      </w:pPr>
      <w:r w:rsidRPr="008B58C6">
        <w:t>1.</w:t>
      </w:r>
      <w:r w:rsidRPr="008B58C6">
        <w:tab/>
        <w:t>The general test parameter settings are set up according to Table 7.5.13.4.1.4.1-3.</w:t>
      </w:r>
    </w:p>
    <w:p w14:paraId="3536AD3E" w14:textId="77777777" w:rsidR="00251146" w:rsidRPr="008B58C6" w:rsidRDefault="00251146" w:rsidP="00251146">
      <w:pPr>
        <w:pStyle w:val="B10"/>
        <w:rPr>
          <w:lang w:eastAsia="x-none"/>
        </w:rPr>
      </w:pPr>
      <w:r w:rsidRPr="008B58C6">
        <w:rPr>
          <w:lang w:eastAsia="x-none"/>
        </w:rPr>
        <w:t>2.</w:t>
      </w:r>
      <w:r w:rsidRPr="008B58C6">
        <w:rPr>
          <w:lang w:eastAsia="x-none"/>
        </w:rPr>
        <w:tab/>
      </w:r>
      <w:r w:rsidRPr="008B58C6">
        <w:t>Message contents are defined in clause 7.5.13.4.1.4.3.</w:t>
      </w:r>
    </w:p>
    <w:p w14:paraId="0DA10096" w14:textId="77777777" w:rsidR="00251146" w:rsidRPr="008B58C6" w:rsidRDefault="00251146" w:rsidP="00251146">
      <w:pPr>
        <w:pStyle w:val="B10"/>
        <w:ind w:left="284" w:firstLine="0"/>
      </w:pPr>
      <w:r w:rsidRPr="008B58C6">
        <w:t>2. Single Cell is used, which is NR FR2 PCell containing two TRPs (i.e., TRP 0 and TRP 1). The connection setup is done according to the settings in Annex C.1.2 and C.1.3</w:t>
      </w:r>
      <w:r w:rsidRPr="008B58C6">
        <w:rPr>
          <w:lang w:eastAsia="sv-SE"/>
        </w:rPr>
        <w:t>.</w:t>
      </w:r>
    </w:p>
    <w:p w14:paraId="74A044E5" w14:textId="77777777" w:rsidR="00251146" w:rsidRPr="008B58C6" w:rsidRDefault="00251146" w:rsidP="00251146">
      <w:pPr>
        <w:pStyle w:val="H6"/>
      </w:pPr>
      <w:r w:rsidRPr="008B58C6">
        <w:t>7.5.13.4.1.4.2</w:t>
      </w:r>
      <w:r w:rsidRPr="008B58C6">
        <w:tab/>
        <w:t>Test procedure</w:t>
      </w:r>
    </w:p>
    <w:p w14:paraId="437FED31" w14:textId="77777777" w:rsidR="00251146" w:rsidRPr="008B58C6" w:rsidRDefault="00251146" w:rsidP="00251146">
      <w:r w:rsidRPr="008B58C6">
        <w:t xml:space="preserve">Before the test starts, </w:t>
      </w:r>
    </w:p>
    <w:p w14:paraId="1DBB4F23" w14:textId="77777777" w:rsidR="00251146" w:rsidRPr="008B58C6" w:rsidRDefault="00251146" w:rsidP="00251146">
      <w:pPr>
        <w:pStyle w:val="B10"/>
      </w:pPr>
      <w:r w:rsidRPr="008B58C6">
        <w:t>-</w:t>
      </w:r>
      <w:r w:rsidRPr="008B58C6">
        <w:tab/>
        <w:t>UE is connected to Cell 1 (PCell) on radio channel 1 (PCC).</w:t>
      </w:r>
    </w:p>
    <w:p w14:paraId="35D7BF7E" w14:textId="77777777" w:rsidR="00251146" w:rsidRPr="008B58C6" w:rsidRDefault="00251146" w:rsidP="00251146">
      <w:pPr>
        <w:pStyle w:val="B10"/>
      </w:pPr>
      <w:r w:rsidRPr="008B58C6">
        <w:t>-</w:t>
      </w:r>
      <w:r w:rsidRPr="008B58C6">
        <w:tab/>
        <w:t>PDCCHs indicating new transmissions shall be sent continuously</w:t>
      </w:r>
      <w:r w:rsidRPr="008B58C6">
        <w:rPr>
          <w:lang w:eastAsia="zh-CN"/>
        </w:rPr>
        <w:t xml:space="preserve"> on PCell</w:t>
      </w:r>
      <w:r w:rsidRPr="008B58C6">
        <w:t xml:space="preserve"> to ensure that the UE would have ACK/NACK sending.</w:t>
      </w:r>
    </w:p>
    <w:p w14:paraId="30DA0D15" w14:textId="77777777" w:rsidR="00251146" w:rsidRPr="008B58C6" w:rsidRDefault="00251146" w:rsidP="00251146">
      <w:pPr>
        <w:pStyle w:val="B10"/>
      </w:pPr>
      <w:r w:rsidRPr="008B58C6">
        <w:t>-</w:t>
      </w:r>
      <w:r w:rsidRPr="008B58C6">
        <w:tab/>
        <w:t xml:space="preserve">UE is provided with </w:t>
      </w:r>
      <w:r w:rsidRPr="008B58C6">
        <w:rPr>
          <w:i/>
          <w:iCs/>
          <w:lang w:eastAsia="ja-JP"/>
        </w:rPr>
        <w:t>dl-OrJoint-TCIStateList-r17</w:t>
      </w:r>
      <w:r w:rsidRPr="008B58C6">
        <w:t xml:space="preserve"> and UE’s higher layer signalling </w:t>
      </w:r>
      <w:r w:rsidRPr="008B58C6">
        <w:rPr>
          <w:i/>
        </w:rPr>
        <w:t>unifiedTCI-StateType-r17</w:t>
      </w:r>
      <w:r w:rsidRPr="008B58C6">
        <w:t xml:space="preserve"> in IE </w:t>
      </w:r>
      <w:r w:rsidRPr="008B58C6">
        <w:rPr>
          <w:i/>
        </w:rPr>
        <w:t>MIMOParam-r17</w:t>
      </w:r>
      <w:r w:rsidRPr="008B58C6">
        <w:t xml:space="preserve"> is set to </w:t>
      </w:r>
      <w:r w:rsidRPr="008B58C6">
        <w:rPr>
          <w:i/>
        </w:rPr>
        <w:t>joint</w:t>
      </w:r>
      <w:r w:rsidRPr="008B58C6">
        <w:t>.</w:t>
      </w:r>
    </w:p>
    <w:p w14:paraId="38349CF8" w14:textId="7D622B95" w:rsidR="00251146" w:rsidRPr="008B58C6" w:rsidRDefault="00251146" w:rsidP="00251146">
      <w:pPr>
        <w:pStyle w:val="B10"/>
        <w:rPr>
          <w:lang w:eastAsia="zh-TW"/>
        </w:rPr>
      </w:pPr>
      <w:r w:rsidRPr="008B58C6">
        <w:rPr>
          <w:rFonts w:hint="eastAsia"/>
          <w:lang w:eastAsia="zh-TW"/>
        </w:rPr>
        <w:t>-</w:t>
      </w:r>
      <w:r w:rsidRPr="008B58C6">
        <w:rPr>
          <w:lang w:eastAsia="zh-TW"/>
        </w:rPr>
        <w:tab/>
      </w:r>
      <w:r w:rsidRPr="008B58C6">
        <w:t xml:space="preserve">applyIndicatedTCI-State-r18 is set as {first} for TRP0 (CORESET index p associated with Joint TCI state 0 and Joint TCI state </w:t>
      </w:r>
      <w:del w:id="37" w:author="Huawei-Yaping" w:date="2025-07-29T12:02:00Z">
        <w:r w:rsidRPr="008B58C6" w:rsidDel="001C7E0B">
          <w:delText>2</w:delText>
        </w:r>
      </w:del>
      <w:ins w:id="38" w:author="Huawei-Yaping" w:date="2025-07-29T12:02:00Z">
        <w:r w:rsidR="001C7E0B" w:rsidRPr="008B58C6">
          <w:t>1</w:t>
        </w:r>
      </w:ins>
      <w:r w:rsidRPr="008B58C6">
        <w:t xml:space="preserve">) and as {second} for TRP1 (CORESET index q associated with Joint TCI state </w:t>
      </w:r>
      <w:del w:id="39" w:author="Huawei-Yaping" w:date="2025-07-29T12:02:00Z">
        <w:r w:rsidRPr="008B58C6" w:rsidDel="001C7E0B">
          <w:delText xml:space="preserve">1 </w:delText>
        </w:r>
      </w:del>
      <w:ins w:id="40" w:author="Huawei-Yaping" w:date="2025-07-29T12:02:00Z">
        <w:r w:rsidR="001C7E0B" w:rsidRPr="008B58C6">
          <w:t xml:space="preserve">2 </w:t>
        </w:r>
      </w:ins>
      <w:r w:rsidRPr="008B58C6">
        <w:t>and Joint TCI state 3).</w:t>
      </w:r>
    </w:p>
    <w:p w14:paraId="5576B4BA" w14:textId="77777777" w:rsidR="00251146" w:rsidRPr="008B58C6" w:rsidRDefault="00251146" w:rsidP="00251146">
      <w:pPr>
        <w:pStyle w:val="B10"/>
        <w:rPr>
          <w:lang w:eastAsia="zh-TW"/>
        </w:rPr>
      </w:pPr>
      <w:r w:rsidRPr="008B58C6">
        <w:rPr>
          <w:lang w:eastAsia="zh-TW"/>
        </w:rPr>
        <w:t>-</w:t>
      </w:r>
      <w:r w:rsidRPr="008B58C6">
        <w:rPr>
          <w:lang w:eastAsia="zh-TW"/>
        </w:rPr>
        <w:tab/>
      </w:r>
      <w:r w:rsidRPr="008B58C6">
        <w:t>tci-SelectionPresentInDCI-r18</w:t>
      </w:r>
      <w:r w:rsidRPr="008B58C6">
        <w:rPr>
          <w:i/>
          <w:iCs/>
          <w:lang w:eastAsia="zh-TW"/>
        </w:rPr>
        <w:t xml:space="preserve"> </w:t>
      </w:r>
      <w:r w:rsidRPr="008B58C6">
        <w:rPr>
          <w:lang w:eastAsia="zh-TW"/>
        </w:rPr>
        <w:t>is configured in the BWP configuration, i.e. TCI state for the PDSCH is indicated by DCI format 1_1 and PDSCHs on two TRPs are scheduled in TDM manner.</w:t>
      </w:r>
    </w:p>
    <w:p w14:paraId="46002D38" w14:textId="26355A54" w:rsidR="00251146" w:rsidRPr="008B58C6" w:rsidRDefault="00251146" w:rsidP="00251146">
      <w:pPr>
        <w:pStyle w:val="B10"/>
        <w:rPr>
          <w:lang w:eastAsia="zh-TW"/>
        </w:rPr>
      </w:pPr>
      <w:r w:rsidRPr="008B58C6">
        <w:rPr>
          <w:lang w:eastAsia="zh-TW"/>
        </w:rPr>
        <w:t>-</w:t>
      </w:r>
      <w:r w:rsidRPr="008B58C6">
        <w:rPr>
          <w:lang w:eastAsia="zh-TW"/>
        </w:rPr>
        <w:tab/>
        <w:t xml:space="preserve">UE is configured with two joint TCI states (TCI state 0 and TCI state </w:t>
      </w:r>
      <w:del w:id="41" w:author="Huawei-Yaping" w:date="2025-07-29T14:38:00Z">
        <w:r w:rsidRPr="008B58C6" w:rsidDel="005238C8">
          <w:rPr>
            <w:lang w:eastAsia="zh-TW"/>
          </w:rPr>
          <w:delText>2</w:delText>
        </w:r>
      </w:del>
      <w:ins w:id="42" w:author="Huawei-Yaping" w:date="2025-07-29T14:38:00Z">
        <w:r w:rsidR="005238C8" w:rsidRPr="008B58C6">
          <w:rPr>
            <w:lang w:eastAsia="zh-TW"/>
          </w:rPr>
          <w:t>1</w:t>
        </w:r>
      </w:ins>
      <w:r w:rsidRPr="008B58C6">
        <w:rPr>
          <w:lang w:eastAsia="zh-TW"/>
        </w:rPr>
        <w:t xml:space="preserve">) for TRP0 and two joint TCI states (TCI state </w:t>
      </w:r>
      <w:del w:id="43" w:author="Huawei-Yaping" w:date="2025-07-29T14:38:00Z">
        <w:r w:rsidRPr="008B58C6" w:rsidDel="005238C8">
          <w:rPr>
            <w:lang w:eastAsia="zh-TW"/>
          </w:rPr>
          <w:delText xml:space="preserve">1 </w:delText>
        </w:r>
      </w:del>
      <w:ins w:id="44" w:author="Huawei-Yaping" w:date="2025-07-29T14:38:00Z">
        <w:r w:rsidR="005238C8" w:rsidRPr="008B58C6">
          <w:rPr>
            <w:lang w:eastAsia="zh-TW"/>
          </w:rPr>
          <w:t xml:space="preserve">2 </w:t>
        </w:r>
      </w:ins>
      <w:r w:rsidRPr="008B58C6">
        <w:rPr>
          <w:lang w:eastAsia="zh-TW"/>
        </w:rPr>
        <w:t>and TCI state 3) for TRP1. QCL info to Joint TCI state 0,1,2 and 3 are provided by SSB0, SSB1, SSB2 and SSB3, respectively.</w:t>
      </w:r>
    </w:p>
    <w:p w14:paraId="0FD39B88" w14:textId="5280B3B7" w:rsidR="00251146" w:rsidRPr="008B58C6" w:rsidRDefault="00251146" w:rsidP="00251146">
      <w:pPr>
        <w:pStyle w:val="B10"/>
      </w:pPr>
      <w:r w:rsidRPr="008B58C6">
        <w:rPr>
          <w:rFonts w:hint="eastAsia"/>
          <w:lang w:eastAsia="zh-TW"/>
        </w:rPr>
        <w:t>-</w:t>
      </w:r>
      <w:r w:rsidRPr="008B58C6">
        <w:rPr>
          <w:lang w:eastAsia="zh-TW"/>
        </w:rPr>
        <w:tab/>
      </w:r>
      <w:r w:rsidRPr="008B58C6">
        <w:t xml:space="preserve">UE is indicated in TCI state 0 and TCI state </w:t>
      </w:r>
      <w:del w:id="45" w:author="Huawei-Yaping" w:date="2025-07-29T14:38:00Z">
        <w:r w:rsidRPr="008B58C6" w:rsidDel="005238C8">
          <w:delText xml:space="preserve">1 </w:delText>
        </w:r>
      </w:del>
      <w:ins w:id="46" w:author="Huawei-Yaping" w:date="2025-07-29T14:38:00Z">
        <w:r w:rsidR="005238C8" w:rsidRPr="008B58C6">
          <w:t xml:space="preserve">2 </w:t>
        </w:r>
      </w:ins>
      <w:r w:rsidRPr="008B58C6">
        <w:t>as the active TCI state for TRP0 and TRP1.</w:t>
      </w:r>
    </w:p>
    <w:p w14:paraId="4402703F" w14:textId="09D6987D" w:rsidR="00251146" w:rsidRPr="008B58C6" w:rsidRDefault="00251146" w:rsidP="00251146">
      <w:r w:rsidRPr="008B58C6">
        <w:t>The test consists of two time periods, T1 and T2.</w:t>
      </w:r>
      <w:r w:rsidRPr="008B58C6">
        <w:rPr>
          <w:rFonts w:hint="eastAsia"/>
          <w:lang w:eastAsia="zh-TW"/>
        </w:rPr>
        <w:t xml:space="preserve"> </w:t>
      </w:r>
      <w:r w:rsidRPr="008B58C6">
        <w:t xml:space="preserve">During T1, SSB0 in joint TCI state 0 and </w:t>
      </w:r>
      <w:del w:id="47" w:author="Huawei-Yaping" w:date="2025-07-29T12:02:00Z">
        <w:r w:rsidRPr="008B58C6" w:rsidDel="001C7E0B">
          <w:delText xml:space="preserve">SSB1 </w:delText>
        </w:r>
      </w:del>
      <w:ins w:id="48" w:author="Huawei-Yaping" w:date="2025-07-29T12:02:00Z">
        <w:r w:rsidR="001C7E0B" w:rsidRPr="008B58C6">
          <w:t xml:space="preserve">SSB2 </w:t>
        </w:r>
      </w:ins>
      <w:r w:rsidRPr="008B58C6">
        <w:t xml:space="preserve">in joint TCI state </w:t>
      </w:r>
      <w:del w:id="49" w:author="Huawei-Yaping" w:date="2025-07-29T14:40:00Z">
        <w:r w:rsidRPr="008B58C6" w:rsidDel="0040113F">
          <w:delText xml:space="preserve">1 </w:delText>
        </w:r>
      </w:del>
      <w:ins w:id="50" w:author="Huawei-Yaping" w:date="2025-07-29T14:40:00Z">
        <w:r w:rsidR="0040113F" w:rsidRPr="008B58C6">
          <w:t xml:space="preserve">2 </w:t>
        </w:r>
      </w:ins>
      <w:r w:rsidRPr="008B58C6">
        <w:t>are transmitted.</w:t>
      </w:r>
      <w:r w:rsidRPr="008B58C6">
        <w:rPr>
          <w:rFonts w:hint="eastAsia"/>
          <w:lang w:eastAsia="zh-CN"/>
        </w:rPr>
        <w:t xml:space="preserve"> </w:t>
      </w:r>
      <w:r w:rsidRPr="008B58C6">
        <w:rPr>
          <w:rFonts w:hint="eastAsia"/>
        </w:rPr>
        <w:t>At</w:t>
      </w:r>
      <w:r w:rsidRPr="008B58C6">
        <w:t xml:space="preserve"> the beginnin</w:t>
      </w:r>
      <w:r w:rsidRPr="008B58C6">
        <w:rPr>
          <w:lang w:eastAsia="zh-TW"/>
        </w:rPr>
        <w:t xml:space="preserve">g of T2, </w:t>
      </w:r>
      <w:del w:id="51" w:author="Huawei-Yaping" w:date="2025-07-29T12:03:00Z">
        <w:r w:rsidRPr="008B58C6" w:rsidDel="001C7E0B">
          <w:rPr>
            <w:lang w:eastAsia="zh-TW"/>
          </w:rPr>
          <w:delText xml:space="preserve">SSB2 </w:delText>
        </w:r>
      </w:del>
      <w:ins w:id="52" w:author="Huawei-Yaping" w:date="2025-07-29T12:03:00Z">
        <w:r w:rsidR="001C7E0B" w:rsidRPr="008B58C6">
          <w:rPr>
            <w:lang w:eastAsia="zh-TW"/>
          </w:rPr>
          <w:t xml:space="preserve">SSB1 </w:t>
        </w:r>
      </w:ins>
      <w:r w:rsidRPr="008B58C6">
        <w:rPr>
          <w:lang w:eastAsia="zh-TW"/>
        </w:rPr>
        <w:t xml:space="preserve">in joint TCI state </w:t>
      </w:r>
      <w:del w:id="53" w:author="Huawei-Yaping" w:date="2025-07-29T12:03:00Z">
        <w:r w:rsidRPr="008B58C6" w:rsidDel="001C7E0B">
          <w:rPr>
            <w:lang w:eastAsia="zh-TW"/>
          </w:rPr>
          <w:delText xml:space="preserve">2 </w:delText>
        </w:r>
      </w:del>
      <w:ins w:id="54" w:author="Huawei-Yaping" w:date="2025-07-29T12:03:00Z">
        <w:r w:rsidR="001C7E0B" w:rsidRPr="008B58C6">
          <w:rPr>
            <w:lang w:eastAsia="zh-TW"/>
          </w:rPr>
          <w:t xml:space="preserve">1 </w:t>
        </w:r>
      </w:ins>
      <w:r w:rsidRPr="008B58C6">
        <w:rPr>
          <w:lang w:eastAsia="zh-TW"/>
        </w:rPr>
        <w:t xml:space="preserve">and SSB3 in joint TCI state 3 start transmitting. </w:t>
      </w:r>
      <w:r w:rsidRPr="008B58C6">
        <w:t xml:space="preserve">The UE is configured to provide periodic L1-RSRP reports. In slot n which is within 1280 ms after the slot in which UE provides L1-RSRP report with results for </w:t>
      </w:r>
      <w:del w:id="55" w:author="Huawei-Yaping" w:date="2025-07-29T12:03:00Z">
        <w:r w:rsidRPr="008B58C6" w:rsidDel="001C7E0B">
          <w:delText xml:space="preserve">SSB2 </w:delText>
        </w:r>
      </w:del>
      <w:ins w:id="56" w:author="Huawei-Yaping" w:date="2025-07-29T12:03:00Z">
        <w:r w:rsidR="001C7E0B" w:rsidRPr="008B58C6">
          <w:t xml:space="preserve">SSB1 </w:t>
        </w:r>
      </w:ins>
      <w:r w:rsidRPr="008B58C6">
        <w:t xml:space="preserve">and SSB3 in joint TCI state </w:t>
      </w:r>
      <w:del w:id="57" w:author="Huawei-Yaping" w:date="2025-07-29T12:03:00Z">
        <w:r w:rsidRPr="008B58C6" w:rsidDel="001C7E0B">
          <w:delText xml:space="preserve">2 </w:delText>
        </w:r>
      </w:del>
      <w:ins w:id="58" w:author="Huawei-Yaping" w:date="2025-07-29T12:03:00Z">
        <w:r w:rsidR="001C7E0B" w:rsidRPr="008B58C6">
          <w:t xml:space="preserve">1 </w:t>
        </w:r>
      </w:ins>
      <w:r w:rsidRPr="008B58C6">
        <w:t>and joint TCI state 3</w:t>
      </w:r>
      <w:r w:rsidRPr="008B58C6">
        <w:rPr>
          <w:lang w:eastAsia="fr-FR"/>
        </w:rPr>
        <w:t xml:space="preserve">, UE receives a MAC-CE command indicating a switch to dual joint TCI state </w:t>
      </w:r>
      <w:del w:id="59" w:author="Huawei-Yaping" w:date="2025-07-29T12:03:00Z">
        <w:r w:rsidRPr="008B58C6" w:rsidDel="001C7E0B">
          <w:rPr>
            <w:lang w:eastAsia="fr-FR"/>
          </w:rPr>
          <w:delText xml:space="preserve">2 </w:delText>
        </w:r>
      </w:del>
      <w:ins w:id="60" w:author="Huawei-Yaping" w:date="2025-07-29T12:03:00Z">
        <w:r w:rsidR="001C7E0B" w:rsidRPr="008B58C6">
          <w:rPr>
            <w:lang w:eastAsia="fr-FR"/>
          </w:rPr>
          <w:t xml:space="preserve">1 </w:t>
        </w:r>
      </w:ins>
      <w:r w:rsidRPr="008B58C6">
        <w:rPr>
          <w:lang w:eastAsia="fr-FR"/>
        </w:rPr>
        <w:t>and T</w:t>
      </w:r>
      <w:r w:rsidRPr="008B58C6">
        <w:t>CI state 3 for two TRPs.</w:t>
      </w:r>
    </w:p>
    <w:p w14:paraId="2C98F170" w14:textId="385EECEE" w:rsidR="00251146" w:rsidRPr="008B58C6" w:rsidRDefault="00251146" w:rsidP="00251146">
      <w:pPr>
        <w:jc w:val="both"/>
      </w:pPr>
      <w:r w:rsidRPr="008B58C6">
        <w:rPr>
          <w:lang w:eastAsia="zh-CN"/>
        </w:rPr>
        <w:t xml:space="preserve">The test equipment verifies that UE can be scheduled by two TRPs on joint TCI state 0 and joint TCI state </w:t>
      </w:r>
      <w:del w:id="61" w:author="Huawei-Yaping" w:date="2025-07-29T12:04:00Z">
        <w:r w:rsidRPr="008B58C6" w:rsidDel="00412B38">
          <w:rPr>
            <w:lang w:eastAsia="zh-CN"/>
          </w:rPr>
          <w:delText xml:space="preserve">1 </w:delText>
        </w:r>
      </w:del>
      <w:ins w:id="62" w:author="Huawei-Yaping" w:date="2025-07-29T12:04:00Z">
        <w:r w:rsidR="00412B38" w:rsidRPr="008B58C6">
          <w:rPr>
            <w:lang w:eastAsia="zh-CN"/>
          </w:rPr>
          <w:t xml:space="preserve">2 </w:t>
        </w:r>
      </w:ins>
      <w:r w:rsidRPr="008B58C6">
        <w:rPr>
          <w:lang w:eastAsia="zh-CN"/>
        </w:rPr>
        <w:t xml:space="preserve">till </w:t>
      </w:r>
      <w:r w:rsidRPr="008B58C6">
        <w:t xml:space="preserve">slot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lang w:eastAsia="zh-CN"/>
        </w:rPr>
        <w:t xml:space="preserve">. The test equipment also verifies the TCI state switch time for two TRPs by scheduling the UE on joint TCI state </w:t>
      </w:r>
      <w:del w:id="63" w:author="Huawei-Yaping" w:date="2025-07-29T12:04:00Z">
        <w:r w:rsidRPr="008B58C6" w:rsidDel="00412B38">
          <w:rPr>
            <w:lang w:eastAsia="zh-CN"/>
          </w:rPr>
          <w:delText xml:space="preserve">2 </w:delText>
        </w:r>
      </w:del>
      <w:ins w:id="64" w:author="Huawei-Yaping" w:date="2025-07-29T12:04:00Z">
        <w:r w:rsidR="00412B38" w:rsidRPr="008B58C6">
          <w:rPr>
            <w:lang w:eastAsia="zh-CN"/>
          </w:rPr>
          <w:t xml:space="preserve">1 </w:t>
        </w:r>
      </w:ins>
      <w:r w:rsidRPr="008B58C6">
        <w:rPr>
          <w:lang w:eastAsia="zh-CN"/>
        </w:rPr>
        <w:t>and joint TCI state 3</w:t>
      </w:r>
      <w:r w:rsidRPr="008B58C6">
        <w:t xml:space="preserve"> </w:t>
      </w:r>
      <w:r w:rsidRPr="008B58C6">
        <w:rPr>
          <w:rFonts w:eastAsia="Malgun Gothic"/>
          <w:lang w:eastAsia="zh-CN"/>
        </w:rPr>
        <w:t xml:space="preserve">after </w:t>
      </w:r>
      <w:r w:rsidRPr="008B58C6">
        <w:rPr>
          <w:lang w:eastAsia="zh-CN"/>
        </w:rPr>
        <w:t>slot n+</w:t>
      </w:r>
      <w:r w:rsidRPr="008B58C6">
        <w:rPr>
          <w:bCs/>
          <w:iCs/>
          <w:szCs w:val="21"/>
        </w:rPr>
        <w:t>T</w:t>
      </w:r>
      <w:r w:rsidRPr="008B58C6">
        <w:rPr>
          <w:bCs/>
          <w:iCs/>
          <w:szCs w:val="21"/>
          <w:vertAlign w:val="subscript"/>
        </w:rPr>
        <w:t>HARQ</w:t>
      </w:r>
      <w:r w:rsidRPr="008B58C6">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bCs/>
          <w:iCs/>
          <w:szCs w:val="21"/>
        </w:rPr>
        <w:t xml:space="preserve"> + </w:t>
      </w:r>
      <w:r w:rsidRPr="008B58C6">
        <w:rPr>
          <w:bCs/>
        </w:rPr>
        <w:t>max{NM1* (T</w:t>
      </w:r>
      <w:r w:rsidRPr="008B58C6">
        <w:rPr>
          <w:bCs/>
          <w:vertAlign w:val="subscript"/>
        </w:rPr>
        <w:t>first_target-PL-RS1</w:t>
      </w:r>
      <w:r w:rsidRPr="008B58C6">
        <w:rPr>
          <w:bCs/>
        </w:rPr>
        <w:t xml:space="preserve"> + 4*T</w:t>
      </w:r>
      <w:r w:rsidRPr="008B58C6">
        <w:rPr>
          <w:bCs/>
          <w:vertAlign w:val="subscript"/>
        </w:rPr>
        <w:t>target_PL-RS1</w:t>
      </w:r>
      <w:r w:rsidRPr="008B58C6">
        <w:rPr>
          <w:bCs/>
        </w:rPr>
        <w:t xml:space="preserve"> + 2 ms), NM2* (T</w:t>
      </w:r>
      <w:r w:rsidRPr="008B58C6">
        <w:rPr>
          <w:bCs/>
          <w:vertAlign w:val="subscript"/>
        </w:rPr>
        <w:t>first_target-PL-RS2</w:t>
      </w:r>
      <w:r w:rsidRPr="008B58C6">
        <w:rPr>
          <w:bCs/>
        </w:rPr>
        <w:t xml:space="preserve"> + 4*T</w:t>
      </w:r>
      <w:r w:rsidRPr="008B58C6">
        <w:rPr>
          <w:bCs/>
          <w:vertAlign w:val="subscript"/>
        </w:rPr>
        <w:t>target_PL-RS 2</w:t>
      </w:r>
      <w:r w:rsidRPr="008B58C6">
        <w:rPr>
          <w:bCs/>
        </w:rPr>
        <w:t>+ 2 ms) }</w:t>
      </w:r>
      <w:r w:rsidRPr="008B58C6">
        <w:rPr>
          <w:lang w:eastAsia="zh-CN"/>
        </w:rPr>
        <w:t xml:space="preserve">/ </w:t>
      </w:r>
      <w:r w:rsidRPr="008B58C6">
        <w:rPr>
          <w:i/>
          <w:lang w:eastAsia="zh-CN"/>
        </w:rPr>
        <w:t>NR slot length</w:t>
      </w:r>
      <w:r w:rsidRPr="008B58C6">
        <w:rPr>
          <w:lang w:eastAsia="zh-CN"/>
        </w:rPr>
        <w:t>.</w:t>
      </w:r>
    </w:p>
    <w:p w14:paraId="02731348" w14:textId="77777777" w:rsidR="00251146" w:rsidRPr="008B58C6" w:rsidRDefault="00251146" w:rsidP="00251146">
      <w:pPr>
        <w:pStyle w:val="B10"/>
      </w:pPr>
      <w:r w:rsidRPr="008B58C6">
        <w:t>1.</w:t>
      </w:r>
      <w:r w:rsidRPr="008B58C6">
        <w:rPr>
          <w:lang w:eastAsia="zh-TW"/>
        </w:rPr>
        <w:tab/>
      </w:r>
      <w:r w:rsidRPr="008B58C6">
        <w:t xml:space="preserve">Ensure the UE is in state RRC_CONNECTED with generic procedure parameters Connectivity </w:t>
      </w:r>
      <w:r w:rsidRPr="008B58C6">
        <w:rPr>
          <w:i/>
        </w:rPr>
        <w:t>NR</w:t>
      </w:r>
      <w:r w:rsidRPr="008B58C6">
        <w:t xml:space="preserve">, Connected without release </w:t>
      </w:r>
      <w:r w:rsidRPr="008B58C6">
        <w:rPr>
          <w:i/>
        </w:rPr>
        <w:t>On</w:t>
      </w:r>
      <w:r w:rsidRPr="008B58C6">
        <w:t xml:space="preserve"> and Test Mode </w:t>
      </w:r>
      <w:r w:rsidRPr="008B58C6">
        <w:rPr>
          <w:i/>
        </w:rPr>
        <w:t>On</w:t>
      </w:r>
      <w:r w:rsidRPr="008B58C6">
        <w:t xml:space="preserve"> according to TS 38.508-1 [14] clause 4.5</w:t>
      </w:r>
      <w:r w:rsidRPr="008B58C6">
        <w:rPr>
          <w:lang w:eastAsia="zh-CN"/>
        </w:rPr>
        <w:t>.4.</w:t>
      </w:r>
    </w:p>
    <w:p w14:paraId="13B77079" w14:textId="610B50A7" w:rsidR="00251146" w:rsidRPr="008B58C6" w:rsidRDefault="00251146" w:rsidP="00251146">
      <w:pPr>
        <w:pStyle w:val="B10"/>
      </w:pPr>
      <w:r w:rsidRPr="008B58C6">
        <w:rPr>
          <w:lang w:eastAsia="zh-CN"/>
        </w:rPr>
        <w:lastRenderedPageBreak/>
        <w:t>2.</w:t>
      </w:r>
      <w:r w:rsidRPr="008B58C6">
        <w:rPr>
          <w:lang w:eastAsia="zh-CN"/>
        </w:rPr>
        <w:tab/>
      </w:r>
      <w:r w:rsidRPr="008B58C6">
        <w:rPr>
          <w:rFonts w:eastAsia="??"/>
        </w:rPr>
        <w:t>Set the parameters according to T1 in Table 7.5.13.4.1.5-1.</w:t>
      </w:r>
      <w:r w:rsidRPr="008B58C6">
        <w:t xml:space="preserve"> Propagation conditions are set according to clause C.2.2.</w:t>
      </w:r>
      <w:r w:rsidRPr="008B58C6">
        <w:rPr>
          <w:rFonts w:eastAsia="??"/>
        </w:rPr>
        <w:t xml:space="preserve"> T1 starts. </w:t>
      </w:r>
      <w:r w:rsidRPr="008B58C6">
        <w:t xml:space="preserve">During T1 only SSB0 and </w:t>
      </w:r>
      <w:del w:id="65" w:author="Huawei-Yaping" w:date="2025-07-29T12:04:00Z">
        <w:r w:rsidRPr="008B58C6" w:rsidDel="00B17E93">
          <w:delText xml:space="preserve">SSB1 </w:delText>
        </w:r>
      </w:del>
      <w:ins w:id="66" w:author="Huawei-Yaping" w:date="2025-07-29T12:04:00Z">
        <w:r w:rsidR="00B17E93" w:rsidRPr="008B58C6">
          <w:t xml:space="preserve">SSB2 </w:t>
        </w:r>
      </w:ins>
      <w:r w:rsidRPr="008B58C6">
        <w:t>are transmitted.</w:t>
      </w:r>
    </w:p>
    <w:p w14:paraId="7F629817" w14:textId="0196DE43" w:rsidR="00251146" w:rsidRPr="008B58C6" w:rsidRDefault="00251146" w:rsidP="00251146">
      <w:pPr>
        <w:pStyle w:val="B10"/>
      </w:pPr>
      <w:r w:rsidRPr="008B58C6">
        <w:t>3.</w:t>
      </w:r>
      <w:r w:rsidRPr="008B58C6">
        <w:tab/>
      </w:r>
      <w:r w:rsidRPr="008B58C6">
        <w:rPr>
          <w:rFonts w:eastAsia="??"/>
        </w:rPr>
        <w:t>When T1 expires</w:t>
      </w:r>
      <w:r w:rsidRPr="008B58C6">
        <w:rPr>
          <w:lang w:eastAsia="zh-CN"/>
        </w:rPr>
        <w:t xml:space="preserve"> the SS starts transmitting </w:t>
      </w:r>
      <w:del w:id="67" w:author="Huawei-Yaping" w:date="2025-07-29T12:04:00Z">
        <w:r w:rsidRPr="008B58C6" w:rsidDel="00B17E93">
          <w:delText xml:space="preserve">SSB2 </w:delText>
        </w:r>
      </w:del>
      <w:ins w:id="68" w:author="Huawei-Yaping" w:date="2025-07-29T12:04:00Z">
        <w:r w:rsidR="00B17E93" w:rsidRPr="008B58C6">
          <w:t xml:space="preserve">SSB1 </w:t>
        </w:r>
      </w:ins>
      <w:r w:rsidRPr="008B58C6">
        <w:t>and SSB3</w:t>
      </w:r>
      <w:r w:rsidRPr="008B58C6">
        <w:rPr>
          <w:lang w:eastAsia="zh-CN"/>
        </w:rPr>
        <w:t>. T2 starts.</w:t>
      </w:r>
    </w:p>
    <w:p w14:paraId="04719BCD" w14:textId="77777777" w:rsidR="00251146" w:rsidRPr="008B58C6" w:rsidRDefault="00251146" w:rsidP="00251146">
      <w:pPr>
        <w:pStyle w:val="B10"/>
      </w:pPr>
      <w:r w:rsidRPr="008B58C6">
        <w:rPr>
          <w:lang w:eastAsia="zh-CN"/>
        </w:rPr>
        <w:t>4.</w:t>
      </w:r>
      <w:r w:rsidRPr="008B58C6">
        <w:rPr>
          <w:lang w:eastAsia="zh-CN"/>
        </w:rPr>
        <w:tab/>
      </w:r>
      <w:r w:rsidRPr="008B58C6">
        <w:rPr>
          <w:rFonts w:eastAsia="??"/>
        </w:rPr>
        <w:t xml:space="preserve">The SS transmits an </w:t>
      </w:r>
      <w:r w:rsidRPr="008B58C6">
        <w:rPr>
          <w:rFonts w:eastAsia="??"/>
          <w:i/>
        </w:rPr>
        <w:t xml:space="preserve">RRCReconfiguration </w:t>
      </w:r>
      <w:r w:rsidRPr="008B58C6">
        <w:rPr>
          <w:rFonts w:eastAsia="??"/>
        </w:rPr>
        <w:t xml:space="preserve">message to configure </w:t>
      </w:r>
      <w:r w:rsidRPr="008B58C6">
        <w:t>periodic L1-RSRP reporting</w:t>
      </w:r>
      <w:r w:rsidRPr="008B58C6">
        <w:rPr>
          <w:lang w:eastAsia="zh-CN"/>
        </w:rPr>
        <w:t>.</w:t>
      </w:r>
    </w:p>
    <w:p w14:paraId="1572BB40" w14:textId="77777777" w:rsidR="00251146" w:rsidRPr="008B58C6" w:rsidRDefault="00251146" w:rsidP="00251146">
      <w:pPr>
        <w:pStyle w:val="B10"/>
      </w:pPr>
      <w:r w:rsidRPr="008B58C6">
        <w:t>5.</w:t>
      </w:r>
      <w:r w:rsidRPr="008B58C6">
        <w:tab/>
        <w:t>T</w:t>
      </w:r>
      <w:r w:rsidRPr="008B58C6">
        <w:rPr>
          <w:rFonts w:eastAsia="??"/>
        </w:rPr>
        <w:t xml:space="preserve">he UE transmits an </w:t>
      </w:r>
      <w:r w:rsidRPr="008B58C6">
        <w:rPr>
          <w:rFonts w:eastAsia="??"/>
          <w:i/>
        </w:rPr>
        <w:t>RRCReconfigurationComplete</w:t>
      </w:r>
      <w:r w:rsidRPr="008B58C6">
        <w:rPr>
          <w:rFonts w:eastAsia="??"/>
        </w:rPr>
        <w:t xml:space="preserve"> message</w:t>
      </w:r>
    </w:p>
    <w:p w14:paraId="6D864D6E" w14:textId="237EE0EA" w:rsidR="00251146" w:rsidRPr="008B58C6" w:rsidRDefault="00251146" w:rsidP="00251146">
      <w:pPr>
        <w:pStyle w:val="B10"/>
      </w:pPr>
      <w:r w:rsidRPr="008B58C6">
        <w:t>6.</w:t>
      </w:r>
      <w:r w:rsidRPr="008B58C6">
        <w:tab/>
        <w:t xml:space="preserve">The SS sends a MAC-CE to indicate </w:t>
      </w:r>
      <w:r w:rsidRPr="008B58C6">
        <w:rPr>
          <w:lang w:eastAsia="fr-FR"/>
        </w:rPr>
        <w:t xml:space="preserve">a switch to dual joint TCI state </w:t>
      </w:r>
      <w:del w:id="69" w:author="Huawei-Yaping" w:date="2025-07-29T12:04:00Z">
        <w:r w:rsidRPr="008B58C6" w:rsidDel="00B17E93">
          <w:rPr>
            <w:lang w:eastAsia="fr-FR"/>
          </w:rPr>
          <w:delText xml:space="preserve">2 </w:delText>
        </w:r>
      </w:del>
      <w:ins w:id="70" w:author="Huawei-Yaping" w:date="2025-07-29T12:04:00Z">
        <w:r w:rsidR="00B17E93" w:rsidRPr="008B58C6">
          <w:rPr>
            <w:lang w:eastAsia="fr-FR"/>
          </w:rPr>
          <w:t xml:space="preserve">1 </w:t>
        </w:r>
      </w:ins>
      <w:r w:rsidRPr="008B58C6">
        <w:rPr>
          <w:lang w:eastAsia="fr-FR"/>
        </w:rPr>
        <w:t>and T</w:t>
      </w:r>
      <w:r w:rsidRPr="008B58C6">
        <w:t xml:space="preserve">CI state 3 for two TRPs in slot n which is within 1280ms of UE providing L1-RSRP report with results for both </w:t>
      </w:r>
      <w:del w:id="71" w:author="Huawei-Yaping" w:date="2025-07-29T12:05:00Z">
        <w:r w:rsidRPr="008B58C6" w:rsidDel="00B17E93">
          <w:delText xml:space="preserve">SSB2 </w:delText>
        </w:r>
      </w:del>
      <w:ins w:id="72" w:author="Huawei-Yaping" w:date="2025-07-29T12:05:00Z">
        <w:r w:rsidR="00B17E93" w:rsidRPr="008B58C6">
          <w:t xml:space="preserve">SSB1 </w:t>
        </w:r>
      </w:ins>
      <w:r w:rsidRPr="008B58C6">
        <w:t>and SSB3.</w:t>
      </w:r>
    </w:p>
    <w:p w14:paraId="5455643B" w14:textId="77777777" w:rsidR="00251146" w:rsidRPr="008B58C6" w:rsidRDefault="00251146" w:rsidP="00251146">
      <w:pPr>
        <w:pStyle w:val="B10"/>
      </w:pPr>
      <w:r w:rsidRPr="008B58C6">
        <w:rPr>
          <w:rFonts w:hint="eastAsia"/>
          <w:lang w:eastAsia="zh-CN"/>
        </w:rPr>
        <w:t>7</w:t>
      </w:r>
      <w:r w:rsidRPr="008B58C6">
        <w:rPr>
          <w:lang w:eastAsia="zh-CN"/>
        </w:rPr>
        <w:t>.</w:t>
      </w:r>
      <w:r w:rsidRPr="008B58C6">
        <w:rPr>
          <w:lang w:eastAsia="zh-CN"/>
        </w:rPr>
        <w:tab/>
      </w:r>
      <w:r w:rsidRPr="008B58C6">
        <w:t>If the SS:</w:t>
      </w:r>
    </w:p>
    <w:p w14:paraId="6AF2FB3B" w14:textId="4BC236CD" w:rsidR="00251146" w:rsidRPr="008B58C6" w:rsidRDefault="00251146" w:rsidP="00251146">
      <w:pPr>
        <w:pStyle w:val="B20"/>
      </w:pPr>
      <w:r w:rsidRPr="008B58C6">
        <w:t>a)</w:t>
      </w:r>
      <w:r w:rsidRPr="008B58C6">
        <w:tab/>
        <w:t xml:space="preserve">receives ACK/NACK on each UL transmission occasion scheduled on </w:t>
      </w:r>
      <w:r w:rsidRPr="008B58C6">
        <w:rPr>
          <w:rFonts w:eastAsia="Malgun Gothic"/>
          <w:lang w:eastAsia="zh-CN"/>
        </w:rPr>
        <w:t xml:space="preserve">joint TCI state </w:t>
      </w:r>
      <w:del w:id="73" w:author="Huawei-Yaping" w:date="2025-07-29T12:05:00Z">
        <w:r w:rsidRPr="008B58C6" w:rsidDel="00B17E93">
          <w:rPr>
            <w:rFonts w:eastAsia="Malgun Gothic"/>
            <w:lang w:eastAsia="zh-CN"/>
          </w:rPr>
          <w:delText xml:space="preserve">2 </w:delText>
        </w:r>
      </w:del>
      <w:ins w:id="74" w:author="Huawei-Yaping" w:date="2025-07-29T12:05:00Z">
        <w:r w:rsidR="00B17E93" w:rsidRPr="008B58C6">
          <w:rPr>
            <w:rFonts w:eastAsia="Malgun Gothic"/>
            <w:lang w:eastAsia="zh-CN"/>
          </w:rPr>
          <w:t xml:space="preserve">0 </w:t>
        </w:r>
      </w:ins>
      <w:r w:rsidRPr="008B58C6">
        <w:rPr>
          <w:rFonts w:eastAsia="Malgun Gothic"/>
          <w:lang w:eastAsia="zh-CN"/>
        </w:rPr>
        <w:t xml:space="preserve">and joint TCI state </w:t>
      </w:r>
      <w:del w:id="75" w:author="Huawei-Yaping" w:date="2025-07-29T12:05:00Z">
        <w:r w:rsidRPr="008B58C6" w:rsidDel="00B17E93">
          <w:rPr>
            <w:rFonts w:eastAsia="Malgun Gothic"/>
            <w:lang w:eastAsia="zh-CN"/>
          </w:rPr>
          <w:delText>3</w:delText>
        </w:r>
        <w:r w:rsidRPr="008B58C6" w:rsidDel="00B17E93">
          <w:delText xml:space="preserve"> </w:delText>
        </w:r>
      </w:del>
      <w:ins w:id="76" w:author="Huawei-Yaping" w:date="2025-07-29T12:05:00Z">
        <w:r w:rsidR="00B17E93" w:rsidRPr="008B58C6">
          <w:rPr>
            <w:rFonts w:eastAsia="Malgun Gothic"/>
            <w:lang w:eastAsia="zh-CN"/>
          </w:rPr>
          <w:t>2</w:t>
        </w:r>
        <w:r w:rsidR="00B17E93" w:rsidRPr="008B58C6">
          <w:t xml:space="preserve"> </w:t>
        </w:r>
      </w:ins>
      <w:r w:rsidRPr="008B58C6">
        <w:t>until slot n+T</w:t>
      </w:r>
      <w:r w:rsidRPr="008B58C6">
        <w:rPr>
          <w:vertAlign w:val="subscript"/>
        </w:rPr>
        <w:t>HARQ</w:t>
      </w:r>
      <w:r w:rsidRPr="008B58C6">
        <w:t>+</w:t>
      </w:r>
      <m:oMath>
        <m:r>
          <m:rPr>
            <m:sty m:val="p"/>
          </m:rPr>
          <w:rPr>
            <w:rFonts w:ascii="Cambria Math" w:hAnsi="Cambria Math"/>
          </w:rPr>
          <m:t>3ms</m:t>
        </m:r>
      </m:oMath>
      <w:r w:rsidRPr="008B58C6">
        <w:t>, and</w:t>
      </w:r>
    </w:p>
    <w:p w14:paraId="069CF16F" w14:textId="0BB8E2D3" w:rsidR="00251146" w:rsidRPr="008B58C6" w:rsidRDefault="00251146" w:rsidP="00251146">
      <w:pPr>
        <w:pStyle w:val="B20"/>
        <w:rPr>
          <w:i/>
        </w:rPr>
      </w:pPr>
      <w:r w:rsidRPr="008B58C6">
        <w:t>b)</w:t>
      </w:r>
      <w:r w:rsidRPr="008B58C6">
        <w:tab/>
        <w:t>receives ACK/NACK on each UL transmission occasion scheduled on</w:t>
      </w:r>
      <w:r w:rsidRPr="008B58C6">
        <w:rPr>
          <w:rFonts w:eastAsia="Malgun Gothic"/>
          <w:lang w:eastAsia="zh-CN"/>
        </w:rPr>
        <w:t xml:space="preserve"> joint TCI state </w:t>
      </w:r>
      <w:del w:id="77" w:author="Huawei-Yaping" w:date="2025-07-29T12:05:00Z">
        <w:r w:rsidRPr="008B58C6" w:rsidDel="00B17E93">
          <w:rPr>
            <w:rFonts w:eastAsia="Malgun Gothic"/>
            <w:lang w:eastAsia="zh-CN"/>
          </w:rPr>
          <w:delText xml:space="preserve">2 </w:delText>
        </w:r>
      </w:del>
      <w:ins w:id="78" w:author="Huawei-Yaping" w:date="2025-07-29T12:05:00Z">
        <w:r w:rsidR="00B17E93" w:rsidRPr="008B58C6">
          <w:rPr>
            <w:rFonts w:eastAsia="Malgun Gothic"/>
            <w:lang w:eastAsia="zh-CN"/>
          </w:rPr>
          <w:t xml:space="preserve">1 </w:t>
        </w:r>
      </w:ins>
      <w:r w:rsidRPr="008B58C6">
        <w:rPr>
          <w:rFonts w:eastAsia="Malgun Gothic"/>
          <w:lang w:eastAsia="zh-CN"/>
        </w:rPr>
        <w:t>and joint TCI state 3</w:t>
      </w:r>
      <w:r w:rsidRPr="008B58C6">
        <w:t xml:space="preserve"> after </w:t>
      </w:r>
      <w:r w:rsidRPr="008B58C6">
        <w:rPr>
          <w:lang w:eastAsia="zh-CN"/>
        </w:rPr>
        <w:t>slot n+</w:t>
      </w:r>
      <w:r w:rsidRPr="008B58C6">
        <w:rPr>
          <w:bCs/>
          <w:iCs/>
          <w:szCs w:val="21"/>
        </w:rPr>
        <w:t>T</w:t>
      </w:r>
      <w:r w:rsidRPr="008B58C6">
        <w:rPr>
          <w:bCs/>
          <w:iCs/>
          <w:szCs w:val="21"/>
          <w:vertAlign w:val="subscript"/>
        </w:rPr>
        <w:t>HARQ</w:t>
      </w:r>
      <w:r w:rsidRPr="008B58C6">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bCs/>
          <w:iCs/>
          <w:szCs w:val="21"/>
        </w:rPr>
        <w:t xml:space="preserve"> + </w:t>
      </w:r>
      <w:r w:rsidRPr="008B58C6">
        <w:rPr>
          <w:bCs/>
        </w:rPr>
        <w:t>max{NM1* (T</w:t>
      </w:r>
      <w:r w:rsidRPr="008B58C6">
        <w:rPr>
          <w:bCs/>
          <w:vertAlign w:val="subscript"/>
        </w:rPr>
        <w:t>first_target-PL-RS1</w:t>
      </w:r>
      <w:r w:rsidRPr="008B58C6">
        <w:rPr>
          <w:bCs/>
        </w:rPr>
        <w:t xml:space="preserve"> + 4*T</w:t>
      </w:r>
      <w:r w:rsidRPr="008B58C6">
        <w:rPr>
          <w:bCs/>
          <w:vertAlign w:val="subscript"/>
        </w:rPr>
        <w:t>target_PL-RS1</w:t>
      </w:r>
      <w:r w:rsidRPr="008B58C6">
        <w:rPr>
          <w:bCs/>
        </w:rPr>
        <w:t xml:space="preserve"> + 2 ms), NM2* (T</w:t>
      </w:r>
      <w:r w:rsidRPr="008B58C6">
        <w:rPr>
          <w:bCs/>
          <w:vertAlign w:val="subscript"/>
        </w:rPr>
        <w:t>first_target-PL-RS2</w:t>
      </w:r>
      <w:r w:rsidRPr="008B58C6">
        <w:rPr>
          <w:bCs/>
        </w:rPr>
        <w:t xml:space="preserve"> + 4*T</w:t>
      </w:r>
      <w:r w:rsidRPr="008B58C6">
        <w:rPr>
          <w:bCs/>
          <w:vertAlign w:val="subscript"/>
        </w:rPr>
        <w:t>target_PL-RS 2</w:t>
      </w:r>
      <w:r w:rsidRPr="008B58C6">
        <w:rPr>
          <w:bCs/>
        </w:rPr>
        <w:t>+ 2 ms) }</w:t>
      </w:r>
      <w:r w:rsidRPr="008B58C6">
        <w:rPr>
          <w:lang w:eastAsia="zh-CN"/>
        </w:rPr>
        <w:t xml:space="preserve">/ </w:t>
      </w:r>
      <w:r w:rsidRPr="008B58C6">
        <w:rPr>
          <w:i/>
          <w:lang w:eastAsia="zh-CN"/>
        </w:rPr>
        <w:t>NR slot length</w:t>
      </w:r>
      <w:r w:rsidRPr="008B58C6">
        <w:rPr>
          <w:rFonts w:hint="eastAsia"/>
          <w:iCs/>
          <w:lang w:eastAsia="zh-CN"/>
        </w:rPr>
        <w:t>,</w:t>
      </w:r>
      <w:r w:rsidRPr="008B58C6">
        <w:rPr>
          <w:iCs/>
          <w:lang w:eastAsia="zh-CN"/>
        </w:rPr>
        <w:t xml:space="preserve"> </w:t>
      </w:r>
      <w:r w:rsidRPr="008B58C6">
        <w:rPr>
          <w:rFonts w:eastAsia="Malgun Gothic"/>
          <w:lang w:eastAsia="zh-CN"/>
        </w:rPr>
        <w:t>where NM1=1, NM2=1</w:t>
      </w:r>
      <w:r w:rsidRPr="008B58C6">
        <w:rPr>
          <w:lang w:eastAsia="zh-CN"/>
        </w:rPr>
        <w:t>.</w:t>
      </w:r>
    </w:p>
    <w:p w14:paraId="4DE6F17C" w14:textId="77777777" w:rsidR="00251146" w:rsidRPr="008B58C6" w:rsidRDefault="00251146" w:rsidP="00251146">
      <w:pPr>
        <w:pStyle w:val="B20"/>
      </w:pPr>
      <w:r w:rsidRPr="008B58C6">
        <w:t>the number of successful tests is increased by one, otherwise the number of failed tests is increased by one.</w:t>
      </w:r>
    </w:p>
    <w:p w14:paraId="2FCB0ACC" w14:textId="7F69B30A" w:rsidR="00251146" w:rsidRPr="008B58C6" w:rsidRDefault="00251146" w:rsidP="00251146">
      <w:pPr>
        <w:pStyle w:val="B10"/>
      </w:pPr>
      <w:r w:rsidRPr="008B58C6">
        <w:t>8.</w:t>
      </w:r>
      <w:r w:rsidRPr="008B58C6">
        <w:tab/>
        <w:t xml:space="preserve">When T2 expires the SS shall sends a MAC-CE to indicate switch to </w:t>
      </w:r>
      <w:r w:rsidRPr="008B58C6">
        <w:rPr>
          <w:lang w:eastAsia="fr-FR"/>
        </w:rPr>
        <w:t>joint TCI state 0 and T</w:t>
      </w:r>
      <w:r w:rsidRPr="008B58C6">
        <w:t xml:space="preserve">CI state </w:t>
      </w:r>
      <w:del w:id="79" w:author="Huawei-Yaping" w:date="2025-07-30T15:44:00Z">
        <w:r w:rsidRPr="008B58C6" w:rsidDel="00A31A90">
          <w:delText>1</w:delText>
        </w:r>
      </w:del>
      <w:ins w:id="80" w:author="Huawei-Yaping" w:date="2025-07-30T15:44:00Z">
        <w:r w:rsidR="00A31A90" w:rsidRPr="008B58C6">
          <w:t>2</w:t>
        </w:r>
      </w:ins>
      <w:r w:rsidRPr="008B58C6">
        <w:t>.</w:t>
      </w:r>
    </w:p>
    <w:p w14:paraId="1B6A0B67" w14:textId="371D064D" w:rsidR="00251146" w:rsidRPr="008B58C6" w:rsidRDefault="00251146" w:rsidP="00251146">
      <w:pPr>
        <w:pStyle w:val="B10"/>
      </w:pPr>
      <w:r w:rsidRPr="008B58C6">
        <w:t>9.</w:t>
      </w:r>
      <w:r w:rsidRPr="008B58C6">
        <w:tab/>
        <w:t xml:space="preserve">Wait 1s for the UE to switch to </w:t>
      </w:r>
      <w:r w:rsidRPr="008B58C6">
        <w:rPr>
          <w:lang w:eastAsia="fr-FR"/>
        </w:rPr>
        <w:t>joint TCI state 0 and T</w:t>
      </w:r>
      <w:r w:rsidRPr="008B58C6">
        <w:t xml:space="preserve">CI state </w:t>
      </w:r>
      <w:del w:id="81" w:author="Huawei-Yaping" w:date="2025-07-30T15:44:00Z">
        <w:r w:rsidRPr="008B58C6" w:rsidDel="00A31A90">
          <w:delText>1</w:delText>
        </w:r>
      </w:del>
      <w:ins w:id="82" w:author="Huawei-Yaping" w:date="2025-07-30T15:44:00Z">
        <w:r w:rsidR="00A31A90" w:rsidRPr="008B58C6">
          <w:t>2</w:t>
        </w:r>
      </w:ins>
      <w:r w:rsidRPr="008B58C6">
        <w:t xml:space="preserve">. If the SS receives ACK/NACK on each UL transmission occasion scheduled on </w:t>
      </w:r>
      <w:r w:rsidRPr="008B58C6">
        <w:rPr>
          <w:lang w:eastAsia="fr-FR"/>
        </w:rPr>
        <w:t>joint TCI state 0 and T</w:t>
      </w:r>
      <w:r w:rsidRPr="008B58C6">
        <w:t>CI state 1 continue to step 11. Otherwise continue to step 10.</w:t>
      </w:r>
    </w:p>
    <w:p w14:paraId="4E443959" w14:textId="77777777" w:rsidR="00251146" w:rsidRPr="008B58C6" w:rsidRDefault="00251146" w:rsidP="00251146">
      <w:pPr>
        <w:pStyle w:val="B10"/>
      </w:pPr>
      <w:r w:rsidRPr="008B58C6">
        <w:t>10.</w:t>
      </w:r>
      <w:r w:rsidRPr="008B58C6">
        <w:tab/>
        <w:t xml:space="preserve">Switch the UE on and off. Ensure the UE is in RRC_CONNECTED with generic procedure parameters Connectivity </w:t>
      </w:r>
      <w:r w:rsidRPr="008B58C6">
        <w:rPr>
          <w:i/>
        </w:rPr>
        <w:t>NR</w:t>
      </w:r>
      <w:r w:rsidRPr="008B58C6">
        <w:t xml:space="preserve">, Connected without release </w:t>
      </w:r>
      <w:r w:rsidRPr="008B58C6">
        <w:rPr>
          <w:i/>
        </w:rPr>
        <w:t>On</w:t>
      </w:r>
      <w:r w:rsidRPr="008B58C6">
        <w:t xml:space="preserve"> according to TS 38.508-1 [14] clause 4.5.4.</w:t>
      </w:r>
    </w:p>
    <w:p w14:paraId="2A58D763" w14:textId="77777777" w:rsidR="00251146" w:rsidRPr="008B58C6" w:rsidRDefault="00251146" w:rsidP="00251146">
      <w:pPr>
        <w:pStyle w:val="B10"/>
      </w:pPr>
      <w:r w:rsidRPr="008B58C6">
        <w:t>11.</w:t>
      </w:r>
      <w:r w:rsidRPr="008B58C6">
        <w:tab/>
        <w:t>Repeat steps 2-10 until the confidence level according to Tables G.2.3-1 in Annex G clause G.2 is achieved.</w:t>
      </w:r>
    </w:p>
    <w:p w14:paraId="2D4BB274" w14:textId="77777777" w:rsidR="00251146" w:rsidRPr="008B58C6" w:rsidRDefault="00251146" w:rsidP="00251146">
      <w:pPr>
        <w:pStyle w:val="H6"/>
      </w:pPr>
      <w:r w:rsidRPr="008B58C6">
        <w:t>7.5.13.4.1.4.3</w:t>
      </w:r>
      <w:r w:rsidRPr="008B58C6">
        <w:tab/>
        <w:t>Message contents</w:t>
      </w:r>
    </w:p>
    <w:p w14:paraId="4C09DC8A" w14:textId="77777777" w:rsidR="00251146" w:rsidRPr="008B58C6" w:rsidRDefault="00251146" w:rsidP="00251146">
      <w:pPr>
        <w:rPr>
          <w:lang w:eastAsia="sv-SE"/>
        </w:rPr>
      </w:pPr>
      <w:r w:rsidRPr="008B58C6">
        <w:rPr>
          <w:lang w:eastAsia="sv-SE"/>
        </w:rPr>
        <w:t>Message contents are according to TS 38.508-1 [14] clause 7.3 with the following exceptions:</w:t>
      </w:r>
    </w:p>
    <w:p w14:paraId="315E7027" w14:textId="77777777" w:rsidR="00251146" w:rsidRPr="008B58C6" w:rsidRDefault="00251146" w:rsidP="00251146">
      <w:pPr>
        <w:pStyle w:val="TH"/>
        <w:keepNext w:val="0"/>
        <w:keepLines w:val="0"/>
        <w:rPr>
          <w:rFonts w:cs="v4.2.0"/>
          <w:lang w:eastAsia="x-none"/>
        </w:rPr>
      </w:pPr>
      <w:r w:rsidRPr="008B58C6">
        <w:rPr>
          <w:rFonts w:cs="v4.2.0"/>
        </w:rPr>
        <w:t>Table 7.5.13.4.1.4.3-1: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51146" w:rsidRPr="008B58C6" w14:paraId="405C57F4" w14:textId="77777777" w:rsidTr="002530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014FBA" w14:textId="77777777" w:rsidR="00251146" w:rsidRPr="008B58C6" w:rsidRDefault="00251146" w:rsidP="0025301C">
            <w:pPr>
              <w:pStyle w:val="TAH"/>
              <w:keepNext w:val="0"/>
              <w:keepLines w:val="0"/>
            </w:pPr>
            <w:r w:rsidRPr="008B58C6">
              <w:t>Default Message Contents</w:t>
            </w:r>
          </w:p>
        </w:tc>
      </w:tr>
      <w:tr w:rsidR="00251146" w:rsidRPr="008B58C6" w14:paraId="0ED6DA4D" w14:textId="77777777" w:rsidTr="0025301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A70D20" w14:textId="77777777" w:rsidR="00251146" w:rsidRPr="008B58C6" w:rsidRDefault="00251146" w:rsidP="0025301C">
            <w:pPr>
              <w:pStyle w:val="TAL"/>
              <w:keepNext w:val="0"/>
              <w:keepLines w:val="0"/>
              <w:rPr>
                <w:lang w:eastAsia="x-none"/>
              </w:rPr>
            </w:pPr>
            <w:r w:rsidRPr="008B58C6">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0AF4429" w14:textId="77777777" w:rsidR="00251146" w:rsidRPr="008B58C6" w:rsidRDefault="00251146" w:rsidP="0025301C">
            <w:pPr>
              <w:pStyle w:val="TAL"/>
              <w:keepNext w:val="0"/>
              <w:keepLines w:val="0"/>
            </w:pPr>
          </w:p>
        </w:tc>
      </w:tr>
      <w:tr w:rsidR="00251146" w:rsidRPr="008B58C6" w14:paraId="56B732E4" w14:textId="77777777" w:rsidTr="0025301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8163C2" w14:textId="77777777" w:rsidR="00251146" w:rsidRPr="008B58C6" w:rsidRDefault="00251146" w:rsidP="0025301C">
            <w:pPr>
              <w:pStyle w:val="TAL"/>
              <w:keepNext w:val="0"/>
              <w:keepLines w:val="0"/>
            </w:pPr>
            <w:r w:rsidRPr="008B58C6">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DCF49F" w14:textId="77777777" w:rsidR="00251146" w:rsidRPr="008B58C6" w:rsidRDefault="00251146" w:rsidP="0025301C">
            <w:pPr>
              <w:pStyle w:val="TAL"/>
            </w:pPr>
            <w:r w:rsidRPr="008B58C6">
              <w:t>Table H.3.1-1</w:t>
            </w:r>
          </w:p>
          <w:p w14:paraId="38A16E39" w14:textId="77777777" w:rsidR="00251146" w:rsidRPr="008B58C6" w:rsidRDefault="00251146" w:rsidP="0025301C">
            <w:pPr>
              <w:pStyle w:val="TAL"/>
            </w:pPr>
            <w:r w:rsidRPr="008B58C6">
              <w:t>Table H.3.6-2 with conditions PERIODIC and SS-RSRP</w:t>
            </w:r>
          </w:p>
          <w:p w14:paraId="240E614B" w14:textId="77777777" w:rsidR="00251146" w:rsidRPr="008B58C6" w:rsidRDefault="00251146" w:rsidP="0025301C">
            <w:pPr>
              <w:pStyle w:val="TAL"/>
              <w:keepNext w:val="0"/>
              <w:keepLines w:val="0"/>
            </w:pPr>
            <w:r w:rsidRPr="008B58C6">
              <w:t>Table H.3.6-3 with condition SSB</w:t>
            </w:r>
          </w:p>
        </w:tc>
      </w:tr>
    </w:tbl>
    <w:p w14:paraId="6C08868C" w14:textId="77777777" w:rsidR="00974F6E" w:rsidRPr="008B58C6" w:rsidRDefault="00974F6E" w:rsidP="00251146">
      <w:pPr>
        <w:rPr>
          <w:lang w:eastAsia="sv-SE"/>
        </w:rPr>
      </w:pPr>
    </w:p>
    <w:p w14:paraId="1B6A9296" w14:textId="77777777" w:rsidR="00251146" w:rsidRPr="008B58C6" w:rsidRDefault="00251146" w:rsidP="00251146">
      <w:pPr>
        <w:pStyle w:val="H6"/>
      </w:pPr>
      <w:r w:rsidRPr="008B58C6">
        <w:t>7.5.13.4.1.5</w:t>
      </w:r>
      <w:r w:rsidRPr="008B58C6">
        <w:tab/>
        <w:t>Test requirement</w:t>
      </w:r>
    </w:p>
    <w:p w14:paraId="62864634" w14:textId="77777777" w:rsidR="00251146" w:rsidRPr="008B58C6" w:rsidRDefault="00251146" w:rsidP="00251146">
      <w:pPr>
        <w:rPr>
          <w:lang w:eastAsia="sv-SE"/>
        </w:rPr>
      </w:pPr>
      <w:r w:rsidRPr="008B58C6">
        <w:rPr>
          <w:lang w:eastAsia="sv-SE"/>
        </w:rPr>
        <w:t xml:space="preserve">Tables 7.5.13.4.1.5-1 </w:t>
      </w:r>
      <w:r w:rsidRPr="008B58C6">
        <w:rPr>
          <w:rFonts w:hint="eastAsia"/>
          <w:lang w:eastAsia="zh-CN"/>
        </w:rPr>
        <w:t>and</w:t>
      </w:r>
      <w:r w:rsidRPr="008B58C6">
        <w:rPr>
          <w:lang w:eastAsia="sv-SE"/>
        </w:rPr>
        <w:t xml:space="preserve"> 7.5.13.4.1.5-2 defines the primary level settings including test tolerances.</w:t>
      </w:r>
    </w:p>
    <w:p w14:paraId="54401E31" w14:textId="77777777" w:rsidR="00251146" w:rsidRPr="008B58C6" w:rsidRDefault="00251146" w:rsidP="00251146">
      <w:pPr>
        <w:pStyle w:val="TH"/>
        <w:keepNext w:val="0"/>
        <w:keepLines w:val="0"/>
      </w:pPr>
      <w:r w:rsidRPr="008B58C6">
        <w:t>Table 7.5.13.4.1.5-1: NR Cell specific test parameters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251146" w:rsidRPr="008B58C6" w14:paraId="632D8DD2" w14:textId="77777777" w:rsidTr="0025301C">
        <w:trPr>
          <w:cantSplit/>
          <w:tblHeader/>
          <w:jc w:val="center"/>
        </w:trPr>
        <w:tc>
          <w:tcPr>
            <w:tcW w:w="2410" w:type="pct"/>
            <w:tcBorders>
              <w:top w:val="single" w:sz="4" w:space="0" w:color="auto"/>
              <w:left w:val="single" w:sz="4" w:space="0" w:color="auto"/>
              <w:bottom w:val="single" w:sz="4" w:space="0" w:color="auto"/>
              <w:right w:val="single" w:sz="4" w:space="0" w:color="auto"/>
            </w:tcBorders>
            <w:hideMark/>
          </w:tcPr>
          <w:p w14:paraId="3AD32DD2" w14:textId="77777777" w:rsidR="00251146" w:rsidRPr="008B58C6" w:rsidRDefault="00251146" w:rsidP="0025301C">
            <w:pPr>
              <w:pStyle w:val="TAH"/>
              <w:keepNext w:val="0"/>
              <w:keepLines w:val="0"/>
              <w:spacing w:line="256" w:lineRule="auto"/>
            </w:pPr>
            <w:r w:rsidRPr="008B58C6">
              <w:rPr>
                <w:lang w:eastAsia="zh-CN"/>
              </w:rPr>
              <w:t>Parameter</w:t>
            </w:r>
          </w:p>
        </w:tc>
        <w:tc>
          <w:tcPr>
            <w:tcW w:w="372" w:type="pct"/>
            <w:tcBorders>
              <w:top w:val="single" w:sz="4" w:space="0" w:color="auto"/>
              <w:left w:val="single" w:sz="4" w:space="0" w:color="auto"/>
              <w:bottom w:val="single" w:sz="4" w:space="0" w:color="auto"/>
              <w:right w:val="single" w:sz="4" w:space="0" w:color="auto"/>
            </w:tcBorders>
            <w:hideMark/>
          </w:tcPr>
          <w:p w14:paraId="529199F8" w14:textId="77777777" w:rsidR="00251146" w:rsidRPr="008B58C6" w:rsidRDefault="00251146" w:rsidP="0025301C">
            <w:pPr>
              <w:pStyle w:val="TAH"/>
              <w:keepNext w:val="0"/>
              <w:keepLines w:val="0"/>
              <w:spacing w:line="256" w:lineRule="auto"/>
            </w:pPr>
            <w:r w:rsidRPr="008B58C6">
              <w:rPr>
                <w:lang w:eastAsia="zh-CN"/>
              </w:rPr>
              <w:t>Unit</w:t>
            </w:r>
          </w:p>
        </w:tc>
        <w:tc>
          <w:tcPr>
            <w:tcW w:w="2219" w:type="pct"/>
            <w:tcBorders>
              <w:top w:val="single" w:sz="4" w:space="0" w:color="auto"/>
              <w:left w:val="single" w:sz="4" w:space="0" w:color="auto"/>
              <w:bottom w:val="single" w:sz="4" w:space="0" w:color="auto"/>
              <w:right w:val="single" w:sz="4" w:space="0" w:color="auto"/>
            </w:tcBorders>
            <w:hideMark/>
          </w:tcPr>
          <w:p w14:paraId="36CCA047" w14:textId="77777777" w:rsidR="00251146" w:rsidRPr="008B58C6" w:rsidRDefault="00251146" w:rsidP="0025301C">
            <w:pPr>
              <w:pStyle w:val="TAH"/>
              <w:keepNext w:val="0"/>
              <w:keepLines w:val="0"/>
              <w:spacing w:line="256" w:lineRule="auto"/>
            </w:pPr>
            <w:r w:rsidRPr="008B58C6">
              <w:rPr>
                <w:lang w:eastAsia="zh-CN"/>
              </w:rPr>
              <w:t>Cell 1</w:t>
            </w:r>
          </w:p>
        </w:tc>
      </w:tr>
      <w:tr w:rsidR="00251146" w:rsidRPr="008B58C6" w14:paraId="31ACAB19"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5A69CCF" w14:textId="77777777" w:rsidR="00251146" w:rsidRPr="008B58C6" w:rsidRDefault="00251146" w:rsidP="0025301C">
            <w:pPr>
              <w:pStyle w:val="TAL"/>
              <w:keepNext w:val="0"/>
              <w:keepLines w:val="0"/>
            </w:pPr>
            <w:r w:rsidRPr="008B58C6">
              <w:rPr>
                <w:lang w:eastAsia="zh-CN"/>
              </w:rPr>
              <w:t>Frequency Range</w:t>
            </w:r>
          </w:p>
        </w:tc>
        <w:tc>
          <w:tcPr>
            <w:tcW w:w="372" w:type="pct"/>
            <w:tcBorders>
              <w:top w:val="single" w:sz="4" w:space="0" w:color="auto"/>
              <w:left w:val="single" w:sz="4" w:space="0" w:color="auto"/>
              <w:bottom w:val="single" w:sz="4" w:space="0" w:color="auto"/>
              <w:right w:val="single" w:sz="4" w:space="0" w:color="auto"/>
            </w:tcBorders>
          </w:tcPr>
          <w:p w14:paraId="43DAA424"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35D7C4FB" w14:textId="77777777" w:rsidR="00251146" w:rsidRPr="008B58C6" w:rsidRDefault="00251146" w:rsidP="0025301C">
            <w:pPr>
              <w:pStyle w:val="TAC"/>
              <w:keepNext w:val="0"/>
              <w:keepLines w:val="0"/>
            </w:pPr>
            <w:r w:rsidRPr="008B58C6">
              <w:rPr>
                <w:lang w:eastAsia="zh-CN"/>
              </w:rPr>
              <w:t>FR2</w:t>
            </w:r>
          </w:p>
        </w:tc>
      </w:tr>
      <w:tr w:rsidR="00251146" w:rsidRPr="008B58C6" w14:paraId="217C300B"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82CB6B9" w14:textId="77777777" w:rsidR="00251146" w:rsidRPr="008B58C6" w:rsidRDefault="00251146" w:rsidP="0025301C">
            <w:pPr>
              <w:pStyle w:val="TAL"/>
              <w:keepNext w:val="0"/>
              <w:keepLines w:val="0"/>
            </w:pPr>
            <w:r w:rsidRPr="008B58C6">
              <w:rPr>
                <w:lang w:eastAsia="zh-CN"/>
              </w:rPr>
              <w:t>Duplex mode</w:t>
            </w:r>
          </w:p>
        </w:tc>
        <w:tc>
          <w:tcPr>
            <w:tcW w:w="372" w:type="pct"/>
            <w:tcBorders>
              <w:top w:val="single" w:sz="4" w:space="0" w:color="auto"/>
              <w:left w:val="single" w:sz="4" w:space="0" w:color="auto"/>
              <w:bottom w:val="single" w:sz="4" w:space="0" w:color="auto"/>
              <w:right w:val="single" w:sz="4" w:space="0" w:color="auto"/>
            </w:tcBorders>
          </w:tcPr>
          <w:p w14:paraId="766AAC79"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56792EB" w14:textId="77777777" w:rsidR="00251146" w:rsidRPr="008B58C6" w:rsidRDefault="00251146" w:rsidP="0025301C">
            <w:pPr>
              <w:pStyle w:val="TAC"/>
              <w:keepNext w:val="0"/>
              <w:keepLines w:val="0"/>
              <w:rPr>
                <w:rFonts w:cs="Arial"/>
              </w:rPr>
            </w:pPr>
            <w:r w:rsidRPr="008B58C6">
              <w:rPr>
                <w:rFonts w:cs="Arial"/>
                <w:lang w:eastAsia="zh-CN"/>
              </w:rPr>
              <w:t>TDD</w:t>
            </w:r>
          </w:p>
        </w:tc>
      </w:tr>
      <w:tr w:rsidR="00251146" w:rsidRPr="008B58C6" w14:paraId="2D4F7092"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44BD46A" w14:textId="77777777" w:rsidR="00251146" w:rsidRPr="008B58C6" w:rsidRDefault="00251146" w:rsidP="0025301C">
            <w:pPr>
              <w:pStyle w:val="TAL"/>
              <w:keepNext w:val="0"/>
              <w:keepLines w:val="0"/>
            </w:pPr>
            <w:r w:rsidRPr="008B58C6">
              <w:rPr>
                <w:lang w:eastAsia="zh-CN"/>
              </w:rPr>
              <w:t>TDD configuration</w:t>
            </w:r>
          </w:p>
        </w:tc>
        <w:tc>
          <w:tcPr>
            <w:tcW w:w="372" w:type="pct"/>
            <w:tcBorders>
              <w:top w:val="single" w:sz="4" w:space="0" w:color="auto"/>
              <w:left w:val="single" w:sz="4" w:space="0" w:color="auto"/>
              <w:bottom w:val="single" w:sz="4" w:space="0" w:color="auto"/>
              <w:right w:val="single" w:sz="4" w:space="0" w:color="auto"/>
            </w:tcBorders>
          </w:tcPr>
          <w:p w14:paraId="5C20A5BF"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B8375EA" w14:textId="77777777" w:rsidR="00251146" w:rsidRPr="008B58C6" w:rsidRDefault="00251146" w:rsidP="0025301C">
            <w:pPr>
              <w:pStyle w:val="TAC"/>
              <w:keepNext w:val="0"/>
              <w:keepLines w:val="0"/>
              <w:rPr>
                <w:rFonts w:cs="Arial"/>
              </w:rPr>
            </w:pPr>
            <w:r w:rsidRPr="008B58C6">
              <w:rPr>
                <w:rFonts w:cs="Arial"/>
                <w:lang w:eastAsia="zh-CN"/>
              </w:rPr>
              <w:t>TDDConf.3.1</w:t>
            </w:r>
          </w:p>
        </w:tc>
      </w:tr>
      <w:tr w:rsidR="00251146" w:rsidRPr="008B58C6" w14:paraId="7A5D4A82"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B9E4D81" w14:textId="77777777" w:rsidR="00251146" w:rsidRPr="008B58C6" w:rsidRDefault="00251146" w:rsidP="0025301C">
            <w:pPr>
              <w:pStyle w:val="TAL"/>
              <w:keepNext w:val="0"/>
              <w:keepLines w:val="0"/>
            </w:pPr>
            <w:r w:rsidRPr="008B58C6">
              <w:rPr>
                <w:lang w:eastAsia="zh-CN"/>
              </w:rPr>
              <w:t>BW</w:t>
            </w:r>
            <w:r w:rsidRPr="008B58C6">
              <w:rPr>
                <w:vertAlign w:val="subscript"/>
                <w:lang w:eastAsia="zh-CN"/>
              </w:rPr>
              <w:t>channel</w:t>
            </w:r>
          </w:p>
        </w:tc>
        <w:tc>
          <w:tcPr>
            <w:tcW w:w="372" w:type="pct"/>
            <w:tcBorders>
              <w:top w:val="single" w:sz="4" w:space="0" w:color="auto"/>
              <w:left w:val="single" w:sz="4" w:space="0" w:color="auto"/>
              <w:bottom w:val="single" w:sz="4" w:space="0" w:color="auto"/>
              <w:right w:val="single" w:sz="4" w:space="0" w:color="auto"/>
            </w:tcBorders>
          </w:tcPr>
          <w:p w14:paraId="63103E1B"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012B6F66" w14:textId="77777777" w:rsidR="00251146" w:rsidRPr="008B58C6" w:rsidRDefault="00251146" w:rsidP="0025301C">
            <w:pPr>
              <w:pStyle w:val="TAC"/>
              <w:keepNext w:val="0"/>
              <w:keepLines w:val="0"/>
              <w:rPr>
                <w:rFonts w:eastAsia="Malgun Gothic" w:cs="Arial"/>
                <w:szCs w:val="18"/>
              </w:rPr>
            </w:pPr>
            <w:r w:rsidRPr="008B58C6">
              <w:rPr>
                <w:rFonts w:eastAsia="Malgun Gothic"/>
                <w:szCs w:val="18"/>
                <w:lang w:eastAsia="zh-CN"/>
              </w:rPr>
              <w:t xml:space="preserve">100 MHz: </w:t>
            </w:r>
            <w:r w:rsidRPr="008B58C6">
              <w:rPr>
                <w:rFonts w:eastAsia="Malgun Gothic" w:cs="Arial"/>
                <w:szCs w:val="18"/>
                <w:lang w:eastAsia="zh-CN"/>
              </w:rPr>
              <w:t>N</w:t>
            </w:r>
            <w:r w:rsidRPr="008B58C6">
              <w:rPr>
                <w:rFonts w:eastAsia="Malgun Gothic" w:cs="Arial"/>
                <w:szCs w:val="18"/>
                <w:vertAlign w:val="subscript"/>
                <w:lang w:eastAsia="zh-CN"/>
              </w:rPr>
              <w:t>PRB,c</w:t>
            </w:r>
            <w:r w:rsidRPr="008B58C6">
              <w:rPr>
                <w:rFonts w:eastAsia="Malgun Gothic" w:cs="Arial"/>
                <w:szCs w:val="18"/>
                <w:lang w:eastAsia="zh-CN"/>
              </w:rPr>
              <w:t xml:space="preserve"> = 66</w:t>
            </w:r>
          </w:p>
        </w:tc>
      </w:tr>
      <w:tr w:rsidR="00251146" w:rsidRPr="008B58C6" w14:paraId="0F0BB410"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8004EBE" w14:textId="77777777" w:rsidR="00251146" w:rsidRPr="008B58C6" w:rsidRDefault="00251146" w:rsidP="0025301C">
            <w:pPr>
              <w:pStyle w:val="TAL"/>
              <w:keepNext w:val="0"/>
              <w:keepLines w:val="0"/>
            </w:pPr>
            <w:r w:rsidRPr="008B58C6">
              <w:rPr>
                <w:rFonts w:cs="Arial"/>
                <w:lang w:eastAsia="ja-JP"/>
              </w:rPr>
              <w:t>Data PRBs allocated</w:t>
            </w:r>
          </w:p>
        </w:tc>
        <w:tc>
          <w:tcPr>
            <w:tcW w:w="372" w:type="pct"/>
            <w:tcBorders>
              <w:top w:val="single" w:sz="4" w:space="0" w:color="auto"/>
              <w:left w:val="single" w:sz="4" w:space="0" w:color="auto"/>
              <w:bottom w:val="single" w:sz="4" w:space="0" w:color="auto"/>
              <w:right w:val="single" w:sz="4" w:space="0" w:color="auto"/>
            </w:tcBorders>
          </w:tcPr>
          <w:p w14:paraId="6ED9BB98"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31FE97A0" w14:textId="77777777" w:rsidR="00251146" w:rsidRPr="008B58C6" w:rsidRDefault="00251146" w:rsidP="0025301C">
            <w:pPr>
              <w:pStyle w:val="TAC"/>
              <w:keepNext w:val="0"/>
              <w:keepLines w:val="0"/>
              <w:rPr>
                <w:rFonts w:eastAsia="Malgun Gothic"/>
                <w:szCs w:val="18"/>
              </w:rPr>
            </w:pPr>
            <w:r w:rsidRPr="008B58C6">
              <w:rPr>
                <w:szCs w:val="18"/>
                <w:lang w:eastAsia="ja-JP"/>
              </w:rPr>
              <w:t>66</w:t>
            </w:r>
          </w:p>
        </w:tc>
      </w:tr>
      <w:tr w:rsidR="00251146" w:rsidRPr="008B58C6" w14:paraId="3DB61963"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F07829C" w14:textId="77777777" w:rsidR="00251146" w:rsidRPr="008B58C6" w:rsidRDefault="00251146" w:rsidP="0025301C">
            <w:pPr>
              <w:pStyle w:val="TAL"/>
              <w:keepNext w:val="0"/>
              <w:keepLines w:val="0"/>
            </w:pPr>
            <w:r w:rsidRPr="008B58C6">
              <w:rPr>
                <w:lang w:eastAsia="zh-CN"/>
              </w:rPr>
              <w:t>Initial BWP Configuration</w:t>
            </w:r>
          </w:p>
        </w:tc>
        <w:tc>
          <w:tcPr>
            <w:tcW w:w="372" w:type="pct"/>
            <w:tcBorders>
              <w:top w:val="single" w:sz="4" w:space="0" w:color="auto"/>
              <w:left w:val="single" w:sz="4" w:space="0" w:color="auto"/>
              <w:bottom w:val="single" w:sz="4" w:space="0" w:color="auto"/>
              <w:right w:val="single" w:sz="4" w:space="0" w:color="auto"/>
            </w:tcBorders>
          </w:tcPr>
          <w:p w14:paraId="6E2A685F"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6BF2EC36" w14:textId="77777777" w:rsidR="00251146" w:rsidRPr="008B58C6" w:rsidRDefault="00251146" w:rsidP="0025301C">
            <w:pPr>
              <w:pStyle w:val="TAC"/>
              <w:keepNext w:val="0"/>
              <w:keepLines w:val="0"/>
            </w:pPr>
            <w:r w:rsidRPr="008B58C6">
              <w:rPr>
                <w:lang w:eastAsia="zh-CN"/>
              </w:rPr>
              <w:t>DLBWP.0.2</w:t>
            </w:r>
          </w:p>
          <w:p w14:paraId="615CBC71" w14:textId="77777777" w:rsidR="00251146" w:rsidRPr="008B58C6" w:rsidRDefault="00251146" w:rsidP="0025301C">
            <w:pPr>
              <w:pStyle w:val="TAC"/>
              <w:keepNext w:val="0"/>
              <w:keepLines w:val="0"/>
            </w:pPr>
            <w:r w:rsidRPr="008B58C6">
              <w:rPr>
                <w:lang w:eastAsia="zh-CN"/>
              </w:rPr>
              <w:t>ULBWP.0.2</w:t>
            </w:r>
          </w:p>
        </w:tc>
      </w:tr>
      <w:tr w:rsidR="00251146" w:rsidRPr="008B58C6" w14:paraId="45346A8B"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DF8B8BE" w14:textId="77777777" w:rsidR="00251146" w:rsidRPr="008B58C6" w:rsidRDefault="00251146" w:rsidP="0025301C">
            <w:pPr>
              <w:pStyle w:val="TAL"/>
              <w:keepNext w:val="0"/>
              <w:keepLines w:val="0"/>
            </w:pPr>
            <w:r w:rsidRPr="008B58C6">
              <w:rPr>
                <w:lang w:eastAsia="zh-CN"/>
              </w:rPr>
              <w:t>Dedicated BWP Configuration</w:t>
            </w:r>
          </w:p>
        </w:tc>
        <w:tc>
          <w:tcPr>
            <w:tcW w:w="372" w:type="pct"/>
            <w:tcBorders>
              <w:top w:val="single" w:sz="4" w:space="0" w:color="auto"/>
              <w:left w:val="single" w:sz="4" w:space="0" w:color="auto"/>
              <w:bottom w:val="single" w:sz="4" w:space="0" w:color="auto"/>
              <w:right w:val="single" w:sz="4" w:space="0" w:color="auto"/>
            </w:tcBorders>
          </w:tcPr>
          <w:p w14:paraId="19D41955"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8DC9037" w14:textId="77777777" w:rsidR="00251146" w:rsidRPr="008B58C6" w:rsidRDefault="00251146" w:rsidP="0025301C">
            <w:pPr>
              <w:pStyle w:val="TAC"/>
              <w:keepNext w:val="0"/>
              <w:keepLines w:val="0"/>
              <w:rPr>
                <w:rFonts w:cs="Arial"/>
                <w:szCs w:val="18"/>
                <w:vertAlign w:val="superscript"/>
              </w:rPr>
            </w:pPr>
            <w:r w:rsidRPr="008B58C6">
              <w:rPr>
                <w:lang w:eastAsia="zh-CN"/>
              </w:rPr>
              <w:t>DLBWP.1.1</w:t>
            </w:r>
            <w:r w:rsidRPr="008B58C6">
              <w:rPr>
                <w:rFonts w:cs="Arial"/>
                <w:szCs w:val="18"/>
                <w:vertAlign w:val="superscript"/>
                <w:lang w:eastAsia="zh-CN"/>
              </w:rPr>
              <w:t xml:space="preserve"> </w:t>
            </w:r>
          </w:p>
          <w:p w14:paraId="409592FA" w14:textId="77777777" w:rsidR="00251146" w:rsidRPr="008B58C6" w:rsidRDefault="00251146" w:rsidP="0025301C">
            <w:pPr>
              <w:pStyle w:val="TAC"/>
              <w:keepNext w:val="0"/>
              <w:keepLines w:val="0"/>
            </w:pPr>
            <w:r w:rsidRPr="008B58C6">
              <w:rPr>
                <w:lang w:eastAsia="zh-CN"/>
              </w:rPr>
              <w:t>ULBWP.1.1</w:t>
            </w:r>
          </w:p>
        </w:tc>
      </w:tr>
      <w:tr w:rsidR="00251146" w:rsidRPr="008B58C6" w14:paraId="2F5EABE6"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6E83BA7" w14:textId="77777777" w:rsidR="00251146" w:rsidRPr="008B58C6" w:rsidRDefault="00251146" w:rsidP="0025301C">
            <w:pPr>
              <w:pStyle w:val="TAL"/>
              <w:keepNext w:val="0"/>
              <w:keepLines w:val="0"/>
            </w:pPr>
            <w:r w:rsidRPr="008B58C6">
              <w:rPr>
                <w:lang w:eastAsia="zh-CN"/>
              </w:rPr>
              <w:t>PDSCH Reference measurement channel</w:t>
            </w:r>
          </w:p>
        </w:tc>
        <w:tc>
          <w:tcPr>
            <w:tcW w:w="372" w:type="pct"/>
            <w:tcBorders>
              <w:top w:val="single" w:sz="4" w:space="0" w:color="auto"/>
              <w:left w:val="single" w:sz="4" w:space="0" w:color="auto"/>
              <w:bottom w:val="single" w:sz="4" w:space="0" w:color="auto"/>
              <w:right w:val="single" w:sz="4" w:space="0" w:color="auto"/>
            </w:tcBorders>
          </w:tcPr>
          <w:p w14:paraId="16453164"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78473E2" w14:textId="77777777" w:rsidR="00251146" w:rsidRPr="008B58C6" w:rsidRDefault="00251146" w:rsidP="0025301C">
            <w:pPr>
              <w:pStyle w:val="TAC"/>
              <w:keepNext w:val="0"/>
              <w:keepLines w:val="0"/>
              <w:rPr>
                <w:rFonts w:cs="Arial"/>
                <w:szCs w:val="16"/>
              </w:rPr>
            </w:pPr>
            <w:r w:rsidRPr="008B58C6">
              <w:rPr>
                <w:rFonts w:cs="Arial"/>
                <w:lang w:eastAsia="zh-CN"/>
              </w:rPr>
              <w:t xml:space="preserve">SR.3. 2 TDD </w:t>
            </w:r>
          </w:p>
        </w:tc>
      </w:tr>
      <w:tr w:rsidR="00251146" w:rsidRPr="008B58C6" w14:paraId="4C71FE0D"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DF567B3" w14:textId="77777777" w:rsidR="00251146" w:rsidRPr="008B58C6" w:rsidRDefault="00251146" w:rsidP="0025301C">
            <w:pPr>
              <w:pStyle w:val="TAL"/>
              <w:keepNext w:val="0"/>
              <w:keepLines w:val="0"/>
            </w:pPr>
            <w:r w:rsidRPr="008B58C6">
              <w:rPr>
                <w:lang w:eastAsia="zh-CN"/>
              </w:rPr>
              <w:t>RMSI CORESET parameters</w:t>
            </w:r>
          </w:p>
        </w:tc>
        <w:tc>
          <w:tcPr>
            <w:tcW w:w="372" w:type="pct"/>
            <w:tcBorders>
              <w:top w:val="single" w:sz="4" w:space="0" w:color="auto"/>
              <w:left w:val="single" w:sz="4" w:space="0" w:color="auto"/>
              <w:bottom w:val="single" w:sz="4" w:space="0" w:color="auto"/>
              <w:right w:val="single" w:sz="4" w:space="0" w:color="auto"/>
            </w:tcBorders>
          </w:tcPr>
          <w:p w14:paraId="2A98335E"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2BF761DC" w14:textId="77777777" w:rsidR="00251146" w:rsidRPr="008B58C6" w:rsidRDefault="00251146" w:rsidP="0025301C">
            <w:pPr>
              <w:pStyle w:val="TAC"/>
              <w:keepNext w:val="0"/>
              <w:keepLines w:val="0"/>
              <w:rPr>
                <w:rFonts w:cs="Arial"/>
                <w:szCs w:val="16"/>
              </w:rPr>
            </w:pPr>
            <w:r w:rsidRPr="008B58C6">
              <w:rPr>
                <w:rFonts w:cs="Arial"/>
                <w:lang w:eastAsia="zh-CN"/>
              </w:rPr>
              <w:t xml:space="preserve">CR.3.1 TDD </w:t>
            </w:r>
          </w:p>
        </w:tc>
      </w:tr>
      <w:tr w:rsidR="00251146" w:rsidRPr="008B58C6" w14:paraId="2927359D"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C2C1D5A" w14:textId="77777777" w:rsidR="00251146" w:rsidRPr="008B58C6" w:rsidRDefault="00251146" w:rsidP="0025301C">
            <w:pPr>
              <w:pStyle w:val="TAL"/>
              <w:keepNext w:val="0"/>
              <w:keepLines w:val="0"/>
            </w:pPr>
            <w:r w:rsidRPr="008B58C6">
              <w:rPr>
                <w:lang w:eastAsia="zh-CN"/>
              </w:rPr>
              <w:t>Dedicated CORESET parameters (CORESET index p)</w:t>
            </w:r>
          </w:p>
        </w:tc>
        <w:tc>
          <w:tcPr>
            <w:tcW w:w="372" w:type="pct"/>
            <w:tcBorders>
              <w:top w:val="single" w:sz="4" w:space="0" w:color="auto"/>
              <w:left w:val="single" w:sz="4" w:space="0" w:color="auto"/>
              <w:bottom w:val="single" w:sz="4" w:space="0" w:color="auto"/>
              <w:right w:val="single" w:sz="4" w:space="0" w:color="auto"/>
            </w:tcBorders>
          </w:tcPr>
          <w:p w14:paraId="536EDD5C"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hideMark/>
          </w:tcPr>
          <w:p w14:paraId="5F2F0031" w14:textId="77777777" w:rsidR="00251146" w:rsidRPr="008B58C6" w:rsidRDefault="00251146" w:rsidP="0025301C">
            <w:pPr>
              <w:pStyle w:val="TAC"/>
              <w:keepNext w:val="0"/>
              <w:keepLines w:val="0"/>
              <w:rPr>
                <w:rFonts w:cs="Arial"/>
                <w:szCs w:val="16"/>
              </w:rPr>
            </w:pPr>
            <w:r w:rsidRPr="008B58C6">
              <w:rPr>
                <w:rFonts w:cs="Arial"/>
                <w:lang w:eastAsia="zh-CN"/>
              </w:rPr>
              <w:t xml:space="preserve">CCR.3.1 TDD </w:t>
            </w:r>
          </w:p>
        </w:tc>
      </w:tr>
      <w:tr w:rsidR="00251146" w:rsidRPr="008B58C6" w14:paraId="44196825"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60408B65" w14:textId="77777777" w:rsidR="00251146" w:rsidRPr="008B58C6" w:rsidRDefault="00251146" w:rsidP="0025301C">
            <w:pPr>
              <w:pStyle w:val="TAL"/>
              <w:keepNext w:val="0"/>
              <w:keepLines w:val="0"/>
            </w:pPr>
            <w:r w:rsidRPr="008B58C6">
              <w:rPr>
                <w:lang w:eastAsia="zh-CN"/>
              </w:rPr>
              <w:lastRenderedPageBreak/>
              <w:t>Dedicated CORESET parameters (CORESET index q)</w:t>
            </w:r>
          </w:p>
        </w:tc>
        <w:tc>
          <w:tcPr>
            <w:tcW w:w="372" w:type="pct"/>
            <w:tcBorders>
              <w:top w:val="single" w:sz="4" w:space="0" w:color="auto"/>
              <w:left w:val="single" w:sz="4" w:space="0" w:color="auto"/>
              <w:bottom w:val="single" w:sz="4" w:space="0" w:color="auto"/>
              <w:right w:val="single" w:sz="4" w:space="0" w:color="auto"/>
            </w:tcBorders>
          </w:tcPr>
          <w:p w14:paraId="273086D9"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vAlign w:val="center"/>
          </w:tcPr>
          <w:p w14:paraId="0BB1EE8E" w14:textId="77777777" w:rsidR="00251146" w:rsidRPr="008B58C6" w:rsidRDefault="00251146" w:rsidP="0025301C">
            <w:pPr>
              <w:pStyle w:val="TAC"/>
              <w:keepNext w:val="0"/>
              <w:keepLines w:val="0"/>
              <w:rPr>
                <w:rFonts w:cs="Arial"/>
              </w:rPr>
            </w:pPr>
            <w:r w:rsidRPr="008B58C6">
              <w:rPr>
                <w:rFonts w:cs="Arial"/>
                <w:lang w:eastAsia="zh-CN"/>
              </w:rPr>
              <w:t>CCR.3.2 TDD</w:t>
            </w:r>
          </w:p>
        </w:tc>
      </w:tr>
      <w:tr w:rsidR="00251146" w:rsidRPr="008B58C6" w14:paraId="0AD2EFE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DBD33E0" w14:textId="77777777" w:rsidR="00251146" w:rsidRPr="008B58C6" w:rsidRDefault="00251146" w:rsidP="0025301C">
            <w:pPr>
              <w:pStyle w:val="TAL"/>
              <w:keepNext w:val="0"/>
              <w:keepLines w:val="0"/>
            </w:pPr>
            <w:r w:rsidRPr="008B58C6">
              <w:rPr>
                <w:bCs/>
                <w:lang w:eastAsia="zh-CN"/>
              </w:rPr>
              <w:t>OCNG Patterns</w:t>
            </w:r>
          </w:p>
        </w:tc>
        <w:tc>
          <w:tcPr>
            <w:tcW w:w="372" w:type="pct"/>
            <w:tcBorders>
              <w:top w:val="single" w:sz="4" w:space="0" w:color="auto"/>
              <w:left w:val="single" w:sz="4" w:space="0" w:color="auto"/>
              <w:bottom w:val="single" w:sz="4" w:space="0" w:color="auto"/>
              <w:right w:val="single" w:sz="4" w:space="0" w:color="auto"/>
            </w:tcBorders>
          </w:tcPr>
          <w:p w14:paraId="7E7BE972"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2B7A8C8" w14:textId="77777777" w:rsidR="00251146" w:rsidRPr="008B58C6" w:rsidRDefault="00251146" w:rsidP="0025301C">
            <w:pPr>
              <w:pStyle w:val="TAC"/>
              <w:keepNext w:val="0"/>
              <w:keepLines w:val="0"/>
              <w:rPr>
                <w:rFonts w:cs="Arial"/>
              </w:rPr>
            </w:pPr>
            <w:r w:rsidRPr="008B58C6">
              <w:t>OP.5 defined in A.3.2.1</w:t>
            </w:r>
          </w:p>
        </w:tc>
      </w:tr>
      <w:tr w:rsidR="00251146" w:rsidRPr="008B58C6" w14:paraId="2EBEB51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594B26E5" w14:textId="6C228B37" w:rsidR="00251146" w:rsidRPr="008B58C6" w:rsidRDefault="00251146" w:rsidP="0025301C">
            <w:pPr>
              <w:pStyle w:val="TAL"/>
              <w:keepNext w:val="0"/>
              <w:keepLines w:val="0"/>
              <w:rPr>
                <w:bCs/>
              </w:rPr>
            </w:pPr>
            <w:r w:rsidRPr="008B58C6">
              <w:rPr>
                <w:bCs/>
                <w:lang w:eastAsia="zh-CN"/>
              </w:rPr>
              <w:t>SSB Configuration</w:t>
            </w:r>
            <w:ins w:id="83" w:author="Huawei-Yaping" w:date="2025-07-29T14:41:00Z">
              <w:r w:rsidR="0040113F" w:rsidRPr="008B58C6">
                <w:rPr>
                  <w:bCs/>
                  <w:lang w:eastAsia="zh-CN"/>
                </w:rPr>
                <w:t xml:space="preserve"> </w:t>
              </w:r>
              <w:r w:rsidR="0040113F" w:rsidRPr="008B58C6">
                <w:rPr>
                  <w:rFonts w:hint="eastAsia"/>
                  <w:bCs/>
                  <w:lang w:eastAsia="zh-CN"/>
                </w:rPr>
                <w:t>for</w:t>
              </w:r>
              <w:r w:rsidR="0040113F" w:rsidRPr="008B58C6">
                <w:rPr>
                  <w:bCs/>
                  <w:lang w:eastAsia="zh-CN"/>
                </w:rPr>
                <w:t xml:space="preserve"> TRP 0</w:t>
              </w:r>
            </w:ins>
          </w:p>
        </w:tc>
        <w:tc>
          <w:tcPr>
            <w:tcW w:w="372" w:type="pct"/>
            <w:tcBorders>
              <w:top w:val="single" w:sz="4" w:space="0" w:color="auto"/>
              <w:left w:val="single" w:sz="4" w:space="0" w:color="auto"/>
              <w:bottom w:val="single" w:sz="4" w:space="0" w:color="auto"/>
              <w:right w:val="single" w:sz="4" w:space="0" w:color="auto"/>
            </w:tcBorders>
          </w:tcPr>
          <w:p w14:paraId="33200A31"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6F33BBF6" w14:textId="036C2082" w:rsidR="00251146" w:rsidRPr="008B58C6" w:rsidRDefault="00251146" w:rsidP="0025301C">
            <w:pPr>
              <w:pStyle w:val="TAC"/>
              <w:keepNext w:val="0"/>
              <w:keepLines w:val="0"/>
            </w:pPr>
            <w:r w:rsidRPr="008B58C6">
              <w:rPr>
                <w:rFonts w:cs="Arial"/>
                <w:szCs w:val="16"/>
                <w:lang w:eastAsia="zh-CN"/>
              </w:rPr>
              <w:t>SSB.</w:t>
            </w:r>
            <w:ins w:id="84" w:author="Huawei-Yaping" w:date="2025-07-29T14:41:00Z">
              <w:r w:rsidR="0040113F" w:rsidRPr="008B58C6">
                <w:rPr>
                  <w:rFonts w:cs="Arial"/>
                  <w:szCs w:val="16"/>
                  <w:lang w:eastAsia="zh-CN"/>
                </w:rPr>
                <w:t>1</w:t>
              </w:r>
            </w:ins>
            <w:del w:id="85" w:author="Huawei-Yaping" w:date="2025-07-29T14:41:00Z">
              <w:r w:rsidRPr="008B58C6" w:rsidDel="0040113F">
                <w:rPr>
                  <w:rFonts w:cs="Arial"/>
                  <w:szCs w:val="16"/>
                  <w:lang w:eastAsia="zh-CN"/>
                </w:rPr>
                <w:delText>1</w:delText>
              </w:r>
              <w:r w:rsidRPr="008B58C6" w:rsidDel="0040113F">
                <w:rPr>
                  <w:rFonts w:cs="Arial"/>
                  <w:szCs w:val="16"/>
                  <w:lang w:eastAsia="zh-TW"/>
                </w:rPr>
                <w:delText>7</w:delText>
              </w:r>
            </w:del>
            <w:r w:rsidRPr="008B58C6">
              <w:rPr>
                <w:rFonts w:cs="Arial"/>
                <w:szCs w:val="16"/>
                <w:lang w:eastAsia="zh-CN"/>
              </w:rPr>
              <w:t xml:space="preserve"> FR2</w:t>
            </w:r>
          </w:p>
        </w:tc>
      </w:tr>
      <w:tr w:rsidR="0040113F" w:rsidRPr="008B58C6" w14:paraId="76183417" w14:textId="77777777" w:rsidTr="0025301C">
        <w:trPr>
          <w:cantSplit/>
          <w:jc w:val="center"/>
          <w:ins w:id="86" w:author="Huawei-Yaping" w:date="2025-07-29T14:41:00Z"/>
        </w:trPr>
        <w:tc>
          <w:tcPr>
            <w:tcW w:w="2410" w:type="pct"/>
            <w:tcBorders>
              <w:top w:val="single" w:sz="4" w:space="0" w:color="auto"/>
              <w:left w:val="single" w:sz="4" w:space="0" w:color="auto"/>
              <w:bottom w:val="single" w:sz="4" w:space="0" w:color="auto"/>
              <w:right w:val="single" w:sz="4" w:space="0" w:color="auto"/>
            </w:tcBorders>
          </w:tcPr>
          <w:p w14:paraId="45462D3F" w14:textId="2C7FB29F" w:rsidR="0040113F" w:rsidRPr="008B58C6" w:rsidRDefault="0040113F" w:rsidP="0025301C">
            <w:pPr>
              <w:pStyle w:val="TAL"/>
              <w:keepNext w:val="0"/>
              <w:keepLines w:val="0"/>
              <w:rPr>
                <w:ins w:id="87" w:author="Huawei-Yaping" w:date="2025-07-29T14:41:00Z"/>
                <w:bCs/>
                <w:lang w:eastAsia="zh-CN"/>
              </w:rPr>
            </w:pPr>
            <w:ins w:id="88" w:author="Huawei-Yaping" w:date="2025-07-29T14:41:00Z">
              <w:r w:rsidRPr="008B58C6">
                <w:rPr>
                  <w:bCs/>
                  <w:lang w:eastAsia="zh-CN"/>
                </w:rPr>
                <w:t xml:space="preserve">SSB Configuration </w:t>
              </w:r>
              <w:r w:rsidRPr="008B58C6">
                <w:rPr>
                  <w:rFonts w:hint="eastAsia"/>
                  <w:bCs/>
                  <w:lang w:eastAsia="zh-CN"/>
                </w:rPr>
                <w:t>for</w:t>
              </w:r>
              <w:r w:rsidRPr="008B58C6">
                <w:rPr>
                  <w:bCs/>
                  <w:lang w:eastAsia="zh-CN"/>
                </w:rPr>
                <w:t xml:space="preserve"> TRP 1</w:t>
              </w:r>
            </w:ins>
          </w:p>
        </w:tc>
        <w:tc>
          <w:tcPr>
            <w:tcW w:w="372" w:type="pct"/>
            <w:tcBorders>
              <w:top w:val="single" w:sz="4" w:space="0" w:color="auto"/>
              <w:left w:val="single" w:sz="4" w:space="0" w:color="auto"/>
              <w:bottom w:val="single" w:sz="4" w:space="0" w:color="auto"/>
              <w:right w:val="single" w:sz="4" w:space="0" w:color="auto"/>
            </w:tcBorders>
          </w:tcPr>
          <w:p w14:paraId="304298A3" w14:textId="77777777" w:rsidR="0040113F" w:rsidRPr="008B58C6" w:rsidRDefault="0040113F" w:rsidP="0025301C">
            <w:pPr>
              <w:pStyle w:val="TAC"/>
              <w:keepNext w:val="0"/>
              <w:keepLines w:val="0"/>
              <w:rPr>
                <w:ins w:id="89" w:author="Huawei-Yaping" w:date="2025-07-29T14:41:00Z"/>
              </w:rPr>
            </w:pPr>
          </w:p>
        </w:tc>
        <w:tc>
          <w:tcPr>
            <w:tcW w:w="2219" w:type="pct"/>
            <w:tcBorders>
              <w:top w:val="single" w:sz="4" w:space="0" w:color="auto"/>
              <w:left w:val="single" w:sz="4" w:space="0" w:color="auto"/>
              <w:bottom w:val="single" w:sz="4" w:space="0" w:color="auto"/>
              <w:right w:val="single" w:sz="4" w:space="0" w:color="auto"/>
            </w:tcBorders>
          </w:tcPr>
          <w:p w14:paraId="05E67B63" w14:textId="36513B02" w:rsidR="0040113F" w:rsidRPr="008B58C6" w:rsidRDefault="0040113F" w:rsidP="0025301C">
            <w:pPr>
              <w:pStyle w:val="TAC"/>
              <w:keepNext w:val="0"/>
              <w:keepLines w:val="0"/>
              <w:rPr>
                <w:ins w:id="90" w:author="Huawei-Yaping" w:date="2025-07-29T14:41:00Z"/>
                <w:rFonts w:cs="Arial"/>
                <w:szCs w:val="16"/>
                <w:lang w:eastAsia="zh-CN"/>
              </w:rPr>
            </w:pPr>
            <w:ins w:id="91" w:author="Huawei-Yaping" w:date="2025-07-29T14:41:00Z">
              <w:r w:rsidRPr="008B58C6">
                <w:rPr>
                  <w:rFonts w:cs="Arial"/>
                  <w:szCs w:val="16"/>
                  <w:lang w:eastAsia="zh-CN"/>
                </w:rPr>
                <w:t>SSB.5 FR2</w:t>
              </w:r>
            </w:ins>
          </w:p>
        </w:tc>
      </w:tr>
      <w:tr w:rsidR="00251146" w:rsidRPr="008B58C6" w14:paraId="05995DCF"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5371756" w14:textId="77777777" w:rsidR="00251146" w:rsidRPr="008B58C6" w:rsidRDefault="00251146" w:rsidP="0025301C">
            <w:pPr>
              <w:pStyle w:val="TAL"/>
              <w:keepNext w:val="0"/>
              <w:keepLines w:val="0"/>
              <w:rPr>
                <w:szCs w:val="18"/>
              </w:rPr>
            </w:pPr>
            <w:r w:rsidRPr="008B58C6">
              <w:rPr>
                <w:szCs w:val="18"/>
                <w:lang w:eastAsia="zh-CN"/>
              </w:rPr>
              <w:t>SMTC Configuration</w:t>
            </w:r>
          </w:p>
        </w:tc>
        <w:tc>
          <w:tcPr>
            <w:tcW w:w="372" w:type="pct"/>
            <w:tcBorders>
              <w:top w:val="single" w:sz="4" w:space="0" w:color="auto"/>
              <w:left w:val="single" w:sz="4" w:space="0" w:color="auto"/>
              <w:bottom w:val="single" w:sz="4" w:space="0" w:color="auto"/>
              <w:right w:val="single" w:sz="4" w:space="0" w:color="auto"/>
            </w:tcBorders>
          </w:tcPr>
          <w:p w14:paraId="0D873D79"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184E0EC5" w14:textId="77777777" w:rsidR="00251146" w:rsidRPr="008B58C6" w:rsidRDefault="00251146" w:rsidP="0025301C">
            <w:pPr>
              <w:pStyle w:val="TAC"/>
              <w:keepNext w:val="0"/>
              <w:keepLines w:val="0"/>
              <w:rPr>
                <w:rFonts w:cs="Arial"/>
                <w:szCs w:val="16"/>
              </w:rPr>
            </w:pPr>
            <w:r w:rsidRPr="008B58C6">
              <w:rPr>
                <w:rFonts w:cs="Arial"/>
                <w:szCs w:val="16"/>
                <w:lang w:eastAsia="zh-CN"/>
              </w:rPr>
              <w:t>SMTC.1</w:t>
            </w:r>
          </w:p>
        </w:tc>
      </w:tr>
      <w:tr w:rsidR="00251146" w:rsidRPr="008B58C6" w14:paraId="69F0FF71"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67B07130" w14:textId="77777777" w:rsidR="00251146" w:rsidRPr="008B58C6" w:rsidRDefault="00251146" w:rsidP="0025301C">
            <w:pPr>
              <w:pStyle w:val="TAL"/>
              <w:keepNext w:val="0"/>
              <w:keepLines w:val="0"/>
              <w:rPr>
                <w:szCs w:val="18"/>
                <w:lang w:eastAsia="zh-TW"/>
              </w:rPr>
            </w:pPr>
            <w:r w:rsidRPr="008B58C6">
              <w:rPr>
                <w:rFonts w:hint="eastAsia"/>
                <w:szCs w:val="18"/>
                <w:lang w:eastAsia="zh-TW"/>
              </w:rPr>
              <w:t>J</w:t>
            </w:r>
            <w:r w:rsidRPr="008B58C6">
              <w:rPr>
                <w:szCs w:val="18"/>
                <w:lang w:eastAsia="zh-TW"/>
              </w:rPr>
              <w:t>oint TCI State 0</w:t>
            </w:r>
          </w:p>
        </w:tc>
        <w:tc>
          <w:tcPr>
            <w:tcW w:w="372" w:type="pct"/>
            <w:tcBorders>
              <w:top w:val="single" w:sz="4" w:space="0" w:color="auto"/>
              <w:left w:val="single" w:sz="4" w:space="0" w:color="auto"/>
              <w:bottom w:val="single" w:sz="4" w:space="0" w:color="auto"/>
              <w:right w:val="single" w:sz="4" w:space="0" w:color="auto"/>
            </w:tcBorders>
          </w:tcPr>
          <w:p w14:paraId="76F337F8"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6BB716C2" w14:textId="77777777" w:rsidR="00251146" w:rsidRPr="008B58C6" w:rsidRDefault="00251146" w:rsidP="0025301C">
            <w:pPr>
              <w:pStyle w:val="TAC"/>
              <w:keepNext w:val="0"/>
              <w:keepLines w:val="0"/>
              <w:rPr>
                <w:rFonts w:cs="Arial"/>
                <w:szCs w:val="16"/>
              </w:rPr>
            </w:pPr>
            <w:r w:rsidRPr="008B58C6">
              <w:t>DLorJoint TCI.State.2</w:t>
            </w:r>
          </w:p>
        </w:tc>
      </w:tr>
      <w:tr w:rsidR="00251146" w:rsidRPr="008B58C6" w14:paraId="6763C016"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5D8492B4" w14:textId="77777777" w:rsidR="00251146" w:rsidRPr="008B58C6" w:rsidRDefault="00251146" w:rsidP="0025301C">
            <w:pPr>
              <w:pStyle w:val="TAL"/>
              <w:keepNext w:val="0"/>
              <w:keepLines w:val="0"/>
              <w:rPr>
                <w:szCs w:val="18"/>
              </w:rPr>
            </w:pPr>
            <w:r w:rsidRPr="008B58C6">
              <w:rPr>
                <w:szCs w:val="18"/>
                <w:lang w:eastAsia="zh-TW"/>
              </w:rPr>
              <w:t>Joint TCI State 1</w:t>
            </w:r>
          </w:p>
        </w:tc>
        <w:tc>
          <w:tcPr>
            <w:tcW w:w="372" w:type="pct"/>
            <w:tcBorders>
              <w:top w:val="single" w:sz="4" w:space="0" w:color="auto"/>
              <w:left w:val="single" w:sz="4" w:space="0" w:color="auto"/>
              <w:bottom w:val="single" w:sz="4" w:space="0" w:color="auto"/>
              <w:right w:val="single" w:sz="4" w:space="0" w:color="auto"/>
            </w:tcBorders>
          </w:tcPr>
          <w:p w14:paraId="41FCD882"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1C0ADA41" w14:textId="77777777" w:rsidR="00251146" w:rsidRPr="008B58C6" w:rsidRDefault="00251146" w:rsidP="0025301C">
            <w:pPr>
              <w:pStyle w:val="TAC"/>
              <w:keepNext w:val="0"/>
              <w:keepLines w:val="0"/>
              <w:rPr>
                <w:rFonts w:cs="Arial"/>
                <w:szCs w:val="16"/>
              </w:rPr>
            </w:pPr>
            <w:r w:rsidRPr="008B58C6">
              <w:t>DLorJoint TCI.State.6</w:t>
            </w:r>
          </w:p>
        </w:tc>
      </w:tr>
      <w:tr w:rsidR="00251146" w:rsidRPr="008B58C6" w14:paraId="3AD04947"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78CCE8FA" w14:textId="77777777" w:rsidR="00251146" w:rsidRPr="008B58C6" w:rsidRDefault="00251146" w:rsidP="0025301C">
            <w:pPr>
              <w:pStyle w:val="TAL"/>
              <w:keepNext w:val="0"/>
              <w:keepLines w:val="0"/>
              <w:rPr>
                <w:szCs w:val="18"/>
              </w:rPr>
            </w:pPr>
            <w:r w:rsidRPr="008B58C6">
              <w:rPr>
                <w:szCs w:val="18"/>
                <w:lang w:eastAsia="zh-TW"/>
              </w:rPr>
              <w:t>Joint TCI State 2</w:t>
            </w:r>
          </w:p>
        </w:tc>
        <w:tc>
          <w:tcPr>
            <w:tcW w:w="372" w:type="pct"/>
            <w:tcBorders>
              <w:top w:val="single" w:sz="4" w:space="0" w:color="auto"/>
              <w:left w:val="single" w:sz="4" w:space="0" w:color="auto"/>
              <w:bottom w:val="single" w:sz="4" w:space="0" w:color="auto"/>
              <w:right w:val="single" w:sz="4" w:space="0" w:color="auto"/>
            </w:tcBorders>
          </w:tcPr>
          <w:p w14:paraId="6812A89E"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2EDBA185" w14:textId="77777777" w:rsidR="00251146" w:rsidRPr="008B58C6" w:rsidRDefault="00251146" w:rsidP="0025301C">
            <w:pPr>
              <w:pStyle w:val="TAC"/>
              <w:keepNext w:val="0"/>
              <w:keepLines w:val="0"/>
              <w:rPr>
                <w:rFonts w:cs="Arial"/>
                <w:szCs w:val="16"/>
              </w:rPr>
            </w:pPr>
            <w:r w:rsidRPr="008B58C6">
              <w:t>DLorJoint TCI.State.7</w:t>
            </w:r>
          </w:p>
        </w:tc>
      </w:tr>
      <w:tr w:rsidR="00251146" w:rsidRPr="008B58C6" w14:paraId="55BE21A6"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6397FA17" w14:textId="77777777" w:rsidR="00251146" w:rsidRPr="008B58C6" w:rsidRDefault="00251146" w:rsidP="0025301C">
            <w:pPr>
              <w:pStyle w:val="TAL"/>
              <w:keepNext w:val="0"/>
              <w:keepLines w:val="0"/>
              <w:rPr>
                <w:szCs w:val="18"/>
              </w:rPr>
            </w:pPr>
            <w:r w:rsidRPr="008B58C6">
              <w:rPr>
                <w:szCs w:val="18"/>
                <w:lang w:eastAsia="zh-TW"/>
              </w:rPr>
              <w:t>Joint TCI State 3</w:t>
            </w:r>
          </w:p>
        </w:tc>
        <w:tc>
          <w:tcPr>
            <w:tcW w:w="372" w:type="pct"/>
            <w:tcBorders>
              <w:top w:val="single" w:sz="4" w:space="0" w:color="auto"/>
              <w:left w:val="single" w:sz="4" w:space="0" w:color="auto"/>
              <w:bottom w:val="single" w:sz="4" w:space="0" w:color="auto"/>
              <w:right w:val="single" w:sz="4" w:space="0" w:color="auto"/>
            </w:tcBorders>
          </w:tcPr>
          <w:p w14:paraId="58622144"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47A31089" w14:textId="77777777" w:rsidR="00251146" w:rsidRPr="008B58C6" w:rsidRDefault="00251146" w:rsidP="0025301C">
            <w:pPr>
              <w:pStyle w:val="TAC"/>
              <w:keepNext w:val="0"/>
              <w:keepLines w:val="0"/>
              <w:rPr>
                <w:rFonts w:cs="Arial"/>
                <w:szCs w:val="16"/>
              </w:rPr>
            </w:pPr>
            <w:r w:rsidRPr="008B58C6">
              <w:t>DLorJoint TCI.State.8</w:t>
            </w:r>
          </w:p>
        </w:tc>
      </w:tr>
      <w:tr w:rsidR="00251146" w:rsidRPr="008B58C6" w14:paraId="69CE8295"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tcPr>
          <w:p w14:paraId="7A1DBAE3" w14:textId="77777777" w:rsidR="00251146" w:rsidRPr="008B58C6" w:rsidRDefault="00251146" w:rsidP="0025301C">
            <w:pPr>
              <w:pStyle w:val="TAL"/>
              <w:keepNext w:val="0"/>
              <w:keepLines w:val="0"/>
              <w:rPr>
                <w:szCs w:val="18"/>
              </w:rPr>
            </w:pPr>
            <w:r w:rsidRPr="008B58C6">
              <w:rPr>
                <w:szCs w:val="18"/>
                <w:lang w:eastAsia="zh-CN"/>
              </w:rPr>
              <w:t>TRS Configuration</w:t>
            </w:r>
          </w:p>
        </w:tc>
        <w:tc>
          <w:tcPr>
            <w:tcW w:w="372" w:type="pct"/>
            <w:tcBorders>
              <w:top w:val="single" w:sz="4" w:space="0" w:color="auto"/>
              <w:left w:val="single" w:sz="4" w:space="0" w:color="auto"/>
              <w:bottom w:val="single" w:sz="4" w:space="0" w:color="auto"/>
              <w:right w:val="single" w:sz="4" w:space="0" w:color="auto"/>
            </w:tcBorders>
          </w:tcPr>
          <w:p w14:paraId="619791A5"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tcPr>
          <w:p w14:paraId="0EBB5876" w14:textId="77777777" w:rsidR="00251146" w:rsidRPr="008B58C6" w:rsidRDefault="00251146" w:rsidP="0025301C">
            <w:pPr>
              <w:pStyle w:val="TAC"/>
              <w:keepNext w:val="0"/>
              <w:keepLines w:val="0"/>
            </w:pPr>
            <w:r w:rsidRPr="008B58C6">
              <w:rPr>
                <w:szCs w:val="18"/>
                <w:lang w:eastAsia="zh-CN"/>
              </w:rPr>
              <w:t>TRS.2.1 TDD</w:t>
            </w:r>
            <w:r w:rsidRPr="008B58C6">
              <w:rPr>
                <w:lang w:eastAsia="zh-CN"/>
              </w:rPr>
              <w:t xml:space="preserve"> for DLorJoint TCI.State.2</w:t>
            </w:r>
          </w:p>
          <w:p w14:paraId="443D6176" w14:textId="77777777" w:rsidR="00251146" w:rsidRPr="008B58C6" w:rsidRDefault="00251146" w:rsidP="0025301C">
            <w:pPr>
              <w:pStyle w:val="TAC"/>
              <w:keepNext w:val="0"/>
              <w:keepLines w:val="0"/>
            </w:pPr>
            <w:r w:rsidRPr="008B58C6">
              <w:rPr>
                <w:lang w:eastAsia="zh-CN"/>
              </w:rPr>
              <w:t>TRS.2.4 TDD for DLorJoint TCI.State.6</w:t>
            </w:r>
          </w:p>
          <w:p w14:paraId="01D0C75C" w14:textId="77777777" w:rsidR="00251146" w:rsidRPr="008B58C6" w:rsidRDefault="00251146" w:rsidP="0025301C">
            <w:pPr>
              <w:pStyle w:val="TAC"/>
              <w:keepNext w:val="0"/>
              <w:keepLines w:val="0"/>
            </w:pPr>
            <w:r w:rsidRPr="008B58C6">
              <w:rPr>
                <w:lang w:eastAsia="zh-CN"/>
              </w:rPr>
              <w:t>TRS.2.5 TDD for DLorJoint TCI.State.7</w:t>
            </w:r>
          </w:p>
          <w:p w14:paraId="417CBF95" w14:textId="77777777" w:rsidR="00251146" w:rsidRPr="008B58C6" w:rsidRDefault="00251146" w:rsidP="0025301C">
            <w:pPr>
              <w:pStyle w:val="TAC"/>
              <w:keepNext w:val="0"/>
              <w:keepLines w:val="0"/>
            </w:pPr>
            <w:r w:rsidRPr="008B58C6">
              <w:rPr>
                <w:lang w:eastAsia="zh-CN"/>
              </w:rPr>
              <w:t>TRS.2.6 TDD for DLorJoint TCI.State.8</w:t>
            </w:r>
          </w:p>
        </w:tc>
      </w:tr>
      <w:tr w:rsidR="00251146" w:rsidRPr="008B58C6" w14:paraId="752F1891"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2747B9A" w14:textId="77777777" w:rsidR="00251146" w:rsidRPr="008B58C6" w:rsidRDefault="00251146" w:rsidP="0025301C">
            <w:pPr>
              <w:pStyle w:val="TAL"/>
              <w:keepNext w:val="0"/>
              <w:keepLines w:val="0"/>
              <w:rPr>
                <w:bCs/>
              </w:rPr>
            </w:pPr>
            <w:r w:rsidRPr="008B58C6">
              <w:rPr>
                <w:bCs/>
                <w:lang w:eastAsia="zh-CN"/>
              </w:rPr>
              <w:t>Correlation Matrix and Antenna Configuration</w:t>
            </w:r>
          </w:p>
        </w:tc>
        <w:tc>
          <w:tcPr>
            <w:tcW w:w="372" w:type="pct"/>
            <w:tcBorders>
              <w:top w:val="single" w:sz="4" w:space="0" w:color="auto"/>
              <w:left w:val="single" w:sz="4" w:space="0" w:color="auto"/>
              <w:bottom w:val="single" w:sz="4" w:space="0" w:color="auto"/>
              <w:right w:val="single" w:sz="4" w:space="0" w:color="auto"/>
            </w:tcBorders>
          </w:tcPr>
          <w:p w14:paraId="39B684E2"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2A14A5F3" w14:textId="77777777" w:rsidR="00251146" w:rsidRPr="008B58C6" w:rsidRDefault="00251146" w:rsidP="0025301C">
            <w:pPr>
              <w:pStyle w:val="TAC"/>
              <w:keepNext w:val="0"/>
              <w:keepLines w:val="0"/>
              <w:rPr>
                <w:rFonts w:cs="Arial"/>
              </w:rPr>
            </w:pPr>
            <w:r w:rsidRPr="008B58C6">
              <w:rPr>
                <w:rFonts w:cs="Arial"/>
                <w:lang w:eastAsia="zh-CN"/>
              </w:rPr>
              <w:t>1x2 Low</w:t>
            </w:r>
          </w:p>
        </w:tc>
      </w:tr>
      <w:tr w:rsidR="00251146" w:rsidRPr="008B58C6" w14:paraId="5DE3A07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ACE62D8" w14:textId="77777777" w:rsidR="00251146" w:rsidRPr="008B58C6" w:rsidRDefault="00251146" w:rsidP="0025301C">
            <w:pPr>
              <w:pStyle w:val="TAL"/>
              <w:keepNext w:val="0"/>
              <w:keepLines w:val="0"/>
            </w:pPr>
            <w:r w:rsidRPr="008B58C6">
              <w:rPr>
                <w:szCs w:val="16"/>
                <w:lang w:eastAsia="ja-JP"/>
              </w:rPr>
              <w:t>EPRE ratio of PSS to SSS</w:t>
            </w:r>
          </w:p>
        </w:tc>
        <w:tc>
          <w:tcPr>
            <w:tcW w:w="372" w:type="pct"/>
            <w:tcBorders>
              <w:top w:val="single" w:sz="4" w:space="0" w:color="auto"/>
              <w:left w:val="single" w:sz="4" w:space="0" w:color="auto"/>
              <w:bottom w:val="nil"/>
              <w:right w:val="single" w:sz="4" w:space="0" w:color="auto"/>
            </w:tcBorders>
          </w:tcPr>
          <w:p w14:paraId="4AB2CF29" w14:textId="77777777" w:rsidR="00251146" w:rsidRPr="008B58C6" w:rsidRDefault="00251146" w:rsidP="0025301C">
            <w:pPr>
              <w:pStyle w:val="TAC"/>
              <w:keepNext w:val="0"/>
              <w:keepLines w:val="0"/>
            </w:pPr>
            <w:r w:rsidRPr="008B58C6">
              <w:rPr>
                <w:lang w:eastAsia="zh-CN"/>
              </w:rPr>
              <w:t>dB</w:t>
            </w:r>
          </w:p>
        </w:tc>
        <w:tc>
          <w:tcPr>
            <w:tcW w:w="2219" w:type="pct"/>
            <w:tcBorders>
              <w:top w:val="single" w:sz="4" w:space="0" w:color="auto"/>
              <w:left w:val="single" w:sz="4" w:space="0" w:color="auto"/>
              <w:bottom w:val="nil"/>
              <w:right w:val="single" w:sz="4" w:space="0" w:color="auto"/>
            </w:tcBorders>
            <w:hideMark/>
          </w:tcPr>
          <w:p w14:paraId="48C237CD" w14:textId="77777777" w:rsidR="00251146" w:rsidRPr="008B58C6" w:rsidRDefault="00251146" w:rsidP="0025301C">
            <w:pPr>
              <w:pStyle w:val="TAC"/>
              <w:keepNext w:val="0"/>
              <w:keepLines w:val="0"/>
              <w:rPr>
                <w:rFonts w:cs="Arial"/>
              </w:rPr>
            </w:pPr>
            <w:r w:rsidRPr="008B58C6">
              <w:rPr>
                <w:lang w:eastAsia="zh-CN"/>
              </w:rPr>
              <w:t>0</w:t>
            </w:r>
          </w:p>
        </w:tc>
      </w:tr>
      <w:tr w:rsidR="00251146" w:rsidRPr="008B58C6" w14:paraId="47CD46F0"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090E6A2" w14:textId="77777777" w:rsidR="00251146" w:rsidRPr="008B58C6" w:rsidRDefault="00251146" w:rsidP="0025301C">
            <w:pPr>
              <w:pStyle w:val="TAL"/>
              <w:keepNext w:val="0"/>
              <w:keepLines w:val="0"/>
            </w:pPr>
            <w:r w:rsidRPr="008B58C6">
              <w:rPr>
                <w:szCs w:val="16"/>
                <w:lang w:eastAsia="ja-JP"/>
              </w:rPr>
              <w:t>EPRE ratio of PBCH DMRS to SSS</w:t>
            </w:r>
          </w:p>
        </w:tc>
        <w:tc>
          <w:tcPr>
            <w:tcW w:w="372" w:type="pct"/>
            <w:tcBorders>
              <w:top w:val="nil"/>
              <w:left w:val="single" w:sz="4" w:space="0" w:color="auto"/>
              <w:bottom w:val="nil"/>
              <w:right w:val="single" w:sz="4" w:space="0" w:color="auto"/>
            </w:tcBorders>
            <w:vAlign w:val="center"/>
            <w:hideMark/>
          </w:tcPr>
          <w:p w14:paraId="51EC74B2" w14:textId="77777777" w:rsidR="00251146" w:rsidRPr="008B58C6"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7745B212" w14:textId="77777777" w:rsidR="00251146" w:rsidRPr="008B58C6" w:rsidRDefault="00251146" w:rsidP="0025301C">
            <w:pPr>
              <w:pStyle w:val="TAC"/>
              <w:keepNext w:val="0"/>
              <w:keepLines w:val="0"/>
            </w:pPr>
          </w:p>
        </w:tc>
      </w:tr>
      <w:tr w:rsidR="00251146" w:rsidRPr="008B58C6" w14:paraId="1D38A771"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9273C55" w14:textId="77777777" w:rsidR="00251146" w:rsidRPr="008B58C6" w:rsidRDefault="00251146" w:rsidP="0025301C">
            <w:pPr>
              <w:pStyle w:val="TAL"/>
              <w:keepNext w:val="0"/>
              <w:keepLines w:val="0"/>
            </w:pPr>
            <w:r w:rsidRPr="008B58C6">
              <w:rPr>
                <w:szCs w:val="16"/>
                <w:lang w:eastAsia="ja-JP"/>
              </w:rPr>
              <w:t>EPRE ratio of PBCH to PBCH DMRS</w:t>
            </w:r>
          </w:p>
        </w:tc>
        <w:tc>
          <w:tcPr>
            <w:tcW w:w="372" w:type="pct"/>
            <w:tcBorders>
              <w:top w:val="nil"/>
              <w:left w:val="single" w:sz="4" w:space="0" w:color="auto"/>
              <w:bottom w:val="nil"/>
              <w:right w:val="single" w:sz="4" w:space="0" w:color="auto"/>
            </w:tcBorders>
            <w:vAlign w:val="center"/>
            <w:hideMark/>
          </w:tcPr>
          <w:p w14:paraId="614245DE" w14:textId="77777777" w:rsidR="00251146" w:rsidRPr="008B58C6"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467F504E" w14:textId="77777777" w:rsidR="00251146" w:rsidRPr="008B58C6" w:rsidRDefault="00251146" w:rsidP="0025301C">
            <w:pPr>
              <w:pStyle w:val="TAC"/>
              <w:keepNext w:val="0"/>
              <w:keepLines w:val="0"/>
              <w:rPr>
                <w:rFonts w:ascii="Calibri" w:hAnsi="Calibri" w:cstheme="minorBidi"/>
                <w:lang w:eastAsia="zh-TW"/>
              </w:rPr>
            </w:pPr>
          </w:p>
        </w:tc>
      </w:tr>
      <w:tr w:rsidR="00251146" w:rsidRPr="008B58C6" w14:paraId="6AE730BF"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17C4B22" w14:textId="77777777" w:rsidR="00251146" w:rsidRPr="008B58C6" w:rsidRDefault="00251146" w:rsidP="0025301C">
            <w:pPr>
              <w:pStyle w:val="TAL"/>
              <w:keepNext w:val="0"/>
              <w:keepLines w:val="0"/>
            </w:pPr>
            <w:r w:rsidRPr="008B58C6">
              <w:rPr>
                <w:szCs w:val="16"/>
                <w:lang w:eastAsia="ja-JP"/>
              </w:rPr>
              <w:t>EPRE ratio of PDCCH DMRS to SSS</w:t>
            </w:r>
          </w:p>
        </w:tc>
        <w:tc>
          <w:tcPr>
            <w:tcW w:w="372" w:type="pct"/>
            <w:tcBorders>
              <w:top w:val="nil"/>
              <w:left w:val="single" w:sz="4" w:space="0" w:color="auto"/>
              <w:bottom w:val="nil"/>
              <w:right w:val="single" w:sz="4" w:space="0" w:color="auto"/>
            </w:tcBorders>
            <w:vAlign w:val="center"/>
            <w:hideMark/>
          </w:tcPr>
          <w:p w14:paraId="385B09DB" w14:textId="77777777" w:rsidR="00251146" w:rsidRPr="008B58C6"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1795DA5F" w14:textId="77777777" w:rsidR="00251146" w:rsidRPr="008B58C6" w:rsidRDefault="00251146" w:rsidP="0025301C">
            <w:pPr>
              <w:pStyle w:val="TAC"/>
              <w:keepNext w:val="0"/>
              <w:keepLines w:val="0"/>
              <w:rPr>
                <w:rFonts w:ascii="Calibri" w:hAnsi="Calibri" w:cstheme="minorBidi"/>
                <w:lang w:eastAsia="zh-TW"/>
              </w:rPr>
            </w:pPr>
          </w:p>
        </w:tc>
      </w:tr>
      <w:tr w:rsidR="00251146" w:rsidRPr="008B58C6" w14:paraId="63DFFED4"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245FF1B" w14:textId="77777777" w:rsidR="00251146" w:rsidRPr="008B58C6" w:rsidRDefault="00251146" w:rsidP="0025301C">
            <w:pPr>
              <w:pStyle w:val="TAL"/>
              <w:keepNext w:val="0"/>
              <w:keepLines w:val="0"/>
            </w:pPr>
            <w:r w:rsidRPr="008B58C6">
              <w:rPr>
                <w:szCs w:val="16"/>
                <w:lang w:eastAsia="ja-JP"/>
              </w:rPr>
              <w:t>EPRE ratio of PDCCH to PDCCH DMRS</w:t>
            </w:r>
          </w:p>
        </w:tc>
        <w:tc>
          <w:tcPr>
            <w:tcW w:w="372" w:type="pct"/>
            <w:tcBorders>
              <w:top w:val="nil"/>
              <w:left w:val="single" w:sz="4" w:space="0" w:color="auto"/>
              <w:bottom w:val="nil"/>
              <w:right w:val="single" w:sz="4" w:space="0" w:color="auto"/>
            </w:tcBorders>
            <w:vAlign w:val="center"/>
            <w:hideMark/>
          </w:tcPr>
          <w:p w14:paraId="1258820F" w14:textId="77777777" w:rsidR="00251146" w:rsidRPr="008B58C6"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6882255B" w14:textId="77777777" w:rsidR="00251146" w:rsidRPr="008B58C6" w:rsidRDefault="00251146" w:rsidP="0025301C">
            <w:pPr>
              <w:pStyle w:val="TAC"/>
              <w:keepNext w:val="0"/>
              <w:keepLines w:val="0"/>
              <w:rPr>
                <w:rFonts w:ascii="Calibri" w:hAnsi="Calibri" w:cstheme="minorBidi"/>
                <w:lang w:eastAsia="zh-TW"/>
              </w:rPr>
            </w:pPr>
          </w:p>
        </w:tc>
      </w:tr>
      <w:tr w:rsidR="00251146" w:rsidRPr="008B58C6" w14:paraId="5C9B32DD"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3400500" w14:textId="77777777" w:rsidR="00251146" w:rsidRPr="008B58C6" w:rsidRDefault="00251146" w:rsidP="0025301C">
            <w:pPr>
              <w:pStyle w:val="TAL"/>
              <w:keepNext w:val="0"/>
              <w:keepLines w:val="0"/>
            </w:pPr>
            <w:r w:rsidRPr="008B58C6">
              <w:rPr>
                <w:szCs w:val="16"/>
                <w:lang w:eastAsia="ja-JP"/>
              </w:rPr>
              <w:t xml:space="preserve">EPRE ratio of PDSCH DMRS to SSS </w:t>
            </w:r>
          </w:p>
        </w:tc>
        <w:tc>
          <w:tcPr>
            <w:tcW w:w="372" w:type="pct"/>
            <w:tcBorders>
              <w:top w:val="nil"/>
              <w:left w:val="single" w:sz="4" w:space="0" w:color="auto"/>
              <w:bottom w:val="nil"/>
              <w:right w:val="single" w:sz="4" w:space="0" w:color="auto"/>
            </w:tcBorders>
            <w:vAlign w:val="center"/>
            <w:hideMark/>
          </w:tcPr>
          <w:p w14:paraId="6A0C9FBF" w14:textId="77777777" w:rsidR="00251146" w:rsidRPr="008B58C6"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01595EEC" w14:textId="77777777" w:rsidR="00251146" w:rsidRPr="008B58C6" w:rsidRDefault="00251146" w:rsidP="0025301C">
            <w:pPr>
              <w:pStyle w:val="TAC"/>
              <w:keepNext w:val="0"/>
              <w:keepLines w:val="0"/>
              <w:rPr>
                <w:rFonts w:ascii="Calibri" w:hAnsi="Calibri" w:cstheme="minorBidi"/>
                <w:lang w:eastAsia="zh-TW"/>
              </w:rPr>
            </w:pPr>
          </w:p>
        </w:tc>
      </w:tr>
      <w:tr w:rsidR="00251146" w:rsidRPr="008B58C6" w14:paraId="27A799A8"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8FB2BCA" w14:textId="77777777" w:rsidR="00251146" w:rsidRPr="008B58C6" w:rsidRDefault="00251146" w:rsidP="0025301C">
            <w:pPr>
              <w:pStyle w:val="TAL"/>
              <w:keepNext w:val="0"/>
              <w:keepLines w:val="0"/>
            </w:pPr>
            <w:r w:rsidRPr="008B58C6">
              <w:rPr>
                <w:szCs w:val="16"/>
                <w:lang w:eastAsia="ja-JP"/>
              </w:rPr>
              <w:t xml:space="preserve">EPRE ratio of PDSCH to PDSCH </w:t>
            </w:r>
          </w:p>
        </w:tc>
        <w:tc>
          <w:tcPr>
            <w:tcW w:w="372" w:type="pct"/>
            <w:tcBorders>
              <w:top w:val="nil"/>
              <w:left w:val="single" w:sz="4" w:space="0" w:color="auto"/>
              <w:bottom w:val="nil"/>
              <w:right w:val="single" w:sz="4" w:space="0" w:color="auto"/>
            </w:tcBorders>
            <w:vAlign w:val="center"/>
            <w:hideMark/>
          </w:tcPr>
          <w:p w14:paraId="66CBD213" w14:textId="77777777" w:rsidR="00251146" w:rsidRPr="008B58C6"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3447201C" w14:textId="77777777" w:rsidR="00251146" w:rsidRPr="008B58C6" w:rsidRDefault="00251146" w:rsidP="0025301C">
            <w:pPr>
              <w:pStyle w:val="TAC"/>
              <w:keepNext w:val="0"/>
              <w:keepLines w:val="0"/>
              <w:rPr>
                <w:rFonts w:ascii="Calibri" w:hAnsi="Calibri" w:cstheme="minorBidi"/>
                <w:lang w:eastAsia="zh-TW"/>
              </w:rPr>
            </w:pPr>
          </w:p>
        </w:tc>
      </w:tr>
      <w:tr w:rsidR="00251146" w:rsidRPr="008B58C6" w14:paraId="685ED4B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3BE8072" w14:textId="77777777" w:rsidR="00251146" w:rsidRPr="008B58C6" w:rsidRDefault="00251146" w:rsidP="0025301C">
            <w:pPr>
              <w:pStyle w:val="TAL"/>
              <w:keepNext w:val="0"/>
              <w:keepLines w:val="0"/>
            </w:pPr>
            <w:r w:rsidRPr="008B58C6">
              <w:rPr>
                <w:szCs w:val="16"/>
                <w:lang w:eastAsia="ja-JP"/>
              </w:rPr>
              <w:t>EPRE ratio of OCNG DMRS to SSS(Note 1)</w:t>
            </w:r>
          </w:p>
        </w:tc>
        <w:tc>
          <w:tcPr>
            <w:tcW w:w="372" w:type="pct"/>
            <w:tcBorders>
              <w:top w:val="nil"/>
              <w:left w:val="single" w:sz="4" w:space="0" w:color="auto"/>
              <w:bottom w:val="nil"/>
              <w:right w:val="single" w:sz="4" w:space="0" w:color="auto"/>
            </w:tcBorders>
            <w:vAlign w:val="center"/>
            <w:hideMark/>
          </w:tcPr>
          <w:p w14:paraId="1E527B05" w14:textId="77777777" w:rsidR="00251146" w:rsidRPr="008B58C6" w:rsidRDefault="00251146" w:rsidP="0025301C">
            <w:pPr>
              <w:pStyle w:val="TAC"/>
              <w:keepNext w:val="0"/>
              <w:keepLines w:val="0"/>
            </w:pPr>
          </w:p>
        </w:tc>
        <w:tc>
          <w:tcPr>
            <w:tcW w:w="2219" w:type="pct"/>
            <w:tcBorders>
              <w:top w:val="nil"/>
              <w:left w:val="single" w:sz="4" w:space="0" w:color="auto"/>
              <w:bottom w:val="nil"/>
              <w:right w:val="single" w:sz="4" w:space="0" w:color="auto"/>
            </w:tcBorders>
            <w:vAlign w:val="center"/>
            <w:hideMark/>
          </w:tcPr>
          <w:p w14:paraId="5D462DFB" w14:textId="77777777" w:rsidR="00251146" w:rsidRPr="008B58C6" w:rsidRDefault="00251146" w:rsidP="0025301C">
            <w:pPr>
              <w:pStyle w:val="TAC"/>
              <w:keepNext w:val="0"/>
              <w:keepLines w:val="0"/>
              <w:rPr>
                <w:rFonts w:ascii="Calibri" w:hAnsi="Calibri" w:cstheme="minorBidi"/>
                <w:lang w:eastAsia="zh-TW"/>
              </w:rPr>
            </w:pPr>
          </w:p>
        </w:tc>
      </w:tr>
      <w:tr w:rsidR="00251146" w:rsidRPr="008B58C6" w14:paraId="30C38DD8"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9145FB5" w14:textId="77777777" w:rsidR="00251146" w:rsidRPr="008B58C6" w:rsidRDefault="00251146" w:rsidP="0025301C">
            <w:pPr>
              <w:pStyle w:val="TAL"/>
              <w:keepNext w:val="0"/>
              <w:keepLines w:val="0"/>
            </w:pPr>
            <w:r w:rsidRPr="008B58C6">
              <w:rPr>
                <w:szCs w:val="16"/>
                <w:lang w:eastAsia="ja-JP"/>
              </w:rPr>
              <w:t>EPRE ratio of OCNG to OCNG DMRS (Note 1)</w:t>
            </w:r>
          </w:p>
        </w:tc>
        <w:tc>
          <w:tcPr>
            <w:tcW w:w="372" w:type="pct"/>
            <w:tcBorders>
              <w:top w:val="nil"/>
              <w:left w:val="single" w:sz="4" w:space="0" w:color="auto"/>
              <w:bottom w:val="single" w:sz="4" w:space="0" w:color="auto"/>
              <w:right w:val="single" w:sz="4" w:space="0" w:color="auto"/>
            </w:tcBorders>
            <w:vAlign w:val="center"/>
            <w:hideMark/>
          </w:tcPr>
          <w:p w14:paraId="3DA85EB2" w14:textId="77777777" w:rsidR="00251146" w:rsidRPr="008B58C6" w:rsidRDefault="00251146" w:rsidP="0025301C">
            <w:pPr>
              <w:pStyle w:val="TAC"/>
              <w:keepNext w:val="0"/>
              <w:keepLines w:val="0"/>
            </w:pPr>
          </w:p>
        </w:tc>
        <w:tc>
          <w:tcPr>
            <w:tcW w:w="2219" w:type="pct"/>
            <w:tcBorders>
              <w:top w:val="nil"/>
              <w:left w:val="single" w:sz="4" w:space="0" w:color="auto"/>
              <w:bottom w:val="single" w:sz="4" w:space="0" w:color="auto"/>
              <w:right w:val="single" w:sz="4" w:space="0" w:color="auto"/>
            </w:tcBorders>
            <w:vAlign w:val="center"/>
            <w:hideMark/>
          </w:tcPr>
          <w:p w14:paraId="7F45B87D" w14:textId="77777777" w:rsidR="00251146" w:rsidRPr="008B58C6" w:rsidRDefault="00251146" w:rsidP="0025301C">
            <w:pPr>
              <w:pStyle w:val="TAC"/>
              <w:keepNext w:val="0"/>
              <w:keepLines w:val="0"/>
              <w:rPr>
                <w:rFonts w:ascii="Calibri" w:hAnsi="Calibri" w:cstheme="minorBidi"/>
                <w:lang w:eastAsia="zh-TW"/>
              </w:rPr>
            </w:pPr>
          </w:p>
        </w:tc>
      </w:tr>
      <w:tr w:rsidR="00251146" w:rsidRPr="008B58C6" w14:paraId="22BBD5DE" w14:textId="77777777" w:rsidTr="0025301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92569D0" w14:textId="77777777" w:rsidR="00251146" w:rsidRPr="008B58C6" w:rsidRDefault="00251146" w:rsidP="0025301C">
            <w:pPr>
              <w:pStyle w:val="TAL"/>
              <w:keepNext w:val="0"/>
              <w:keepLines w:val="0"/>
            </w:pPr>
            <w:r w:rsidRPr="008B58C6">
              <w:rPr>
                <w:rFonts w:cs="v4.2.0"/>
                <w:lang w:eastAsia="zh-CN"/>
              </w:rPr>
              <w:t>Propagation Condition</w:t>
            </w:r>
          </w:p>
        </w:tc>
        <w:tc>
          <w:tcPr>
            <w:tcW w:w="372" w:type="pct"/>
            <w:tcBorders>
              <w:top w:val="single" w:sz="4" w:space="0" w:color="auto"/>
              <w:left w:val="single" w:sz="4" w:space="0" w:color="auto"/>
              <w:bottom w:val="single" w:sz="4" w:space="0" w:color="auto"/>
              <w:right w:val="single" w:sz="4" w:space="0" w:color="auto"/>
            </w:tcBorders>
            <w:hideMark/>
          </w:tcPr>
          <w:p w14:paraId="0B59424F" w14:textId="77777777" w:rsidR="00251146" w:rsidRPr="008B58C6" w:rsidRDefault="00251146" w:rsidP="0025301C">
            <w:pPr>
              <w:pStyle w:val="TAC"/>
              <w:keepNext w:val="0"/>
              <w:keepLines w:val="0"/>
            </w:pPr>
          </w:p>
        </w:tc>
        <w:tc>
          <w:tcPr>
            <w:tcW w:w="2219" w:type="pct"/>
            <w:tcBorders>
              <w:top w:val="single" w:sz="4" w:space="0" w:color="auto"/>
              <w:left w:val="single" w:sz="4" w:space="0" w:color="auto"/>
              <w:bottom w:val="single" w:sz="4" w:space="0" w:color="auto"/>
              <w:right w:val="single" w:sz="4" w:space="0" w:color="auto"/>
            </w:tcBorders>
            <w:hideMark/>
          </w:tcPr>
          <w:p w14:paraId="7A5179D5" w14:textId="77777777" w:rsidR="00251146" w:rsidRPr="008B58C6" w:rsidRDefault="00251146" w:rsidP="0025301C">
            <w:pPr>
              <w:pStyle w:val="TAC"/>
              <w:keepNext w:val="0"/>
              <w:keepLines w:val="0"/>
              <w:rPr>
                <w:rFonts w:ascii="Calibri" w:hAnsi="Calibri" w:cstheme="minorBidi"/>
                <w:lang w:eastAsia="zh-TW"/>
              </w:rPr>
            </w:pPr>
            <w:r w:rsidRPr="008B58C6">
              <w:rPr>
                <w:rFonts w:cs="Arial"/>
                <w:szCs w:val="18"/>
                <w:lang w:eastAsia="zh-CN"/>
              </w:rPr>
              <w:t>AWGN</w:t>
            </w:r>
          </w:p>
        </w:tc>
      </w:tr>
      <w:tr w:rsidR="00251146" w:rsidRPr="008B58C6" w14:paraId="2EFBBC80" w14:textId="77777777" w:rsidTr="0025301C">
        <w:trPr>
          <w:cantSplit/>
          <w:jc w:val="center"/>
        </w:trPr>
        <w:tc>
          <w:tcPr>
            <w:tcW w:w="5000" w:type="pct"/>
            <w:gridSpan w:val="3"/>
            <w:tcBorders>
              <w:top w:val="single" w:sz="4" w:space="0" w:color="auto"/>
              <w:left w:val="single" w:sz="4" w:space="0" w:color="auto"/>
              <w:right w:val="single" w:sz="4" w:space="0" w:color="auto"/>
            </w:tcBorders>
            <w:hideMark/>
          </w:tcPr>
          <w:p w14:paraId="1B08784C" w14:textId="77777777" w:rsidR="00251146" w:rsidRPr="008B58C6" w:rsidRDefault="00251146" w:rsidP="0025301C">
            <w:pPr>
              <w:pStyle w:val="TAN"/>
              <w:keepNext w:val="0"/>
              <w:keepLines w:val="0"/>
              <w:rPr>
                <w:rFonts w:cs="Arial"/>
                <w:szCs w:val="18"/>
              </w:rPr>
            </w:pPr>
            <w:r w:rsidRPr="008B58C6">
              <w:rPr>
                <w:szCs w:val="18"/>
                <w:lang w:eastAsia="zh-CN"/>
              </w:rPr>
              <w:t>NOTE 1:</w:t>
            </w:r>
            <w:r w:rsidRPr="008B58C6">
              <w:rPr>
                <w:lang w:eastAsia="zh-CN"/>
              </w:rPr>
              <w:tab/>
              <w:t>OCNG shall be used such that a constant total transmitted power spectral density is achieved for all OFDM symbols.</w:t>
            </w:r>
          </w:p>
        </w:tc>
      </w:tr>
    </w:tbl>
    <w:p w14:paraId="0A7B3985" w14:textId="77777777" w:rsidR="00251146" w:rsidRPr="008B58C6" w:rsidRDefault="00251146" w:rsidP="00251146"/>
    <w:p w14:paraId="345A4D94" w14:textId="77777777" w:rsidR="00251146" w:rsidRPr="008B58C6" w:rsidRDefault="00251146" w:rsidP="00251146">
      <w:pPr>
        <w:pStyle w:val="TH"/>
        <w:keepLines w:val="0"/>
      </w:pPr>
      <w:r w:rsidRPr="008B58C6">
        <w:t xml:space="preserve">Table </w:t>
      </w:r>
      <w:r w:rsidRPr="008B58C6">
        <w:rPr>
          <w:rFonts w:cs="v4.2.0"/>
        </w:rPr>
        <w:t xml:space="preserve">7.5.13.4.1.5-2: </w:t>
      </w:r>
      <w:r w:rsidRPr="008B58C6">
        <w:t>OTA related test parameters</w:t>
      </w:r>
      <w:r w:rsidRPr="008B58C6">
        <w:rPr>
          <w:rFonts w:cs="v4.2.0"/>
        </w:rPr>
        <w:t xml:space="preserve">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251146" w:rsidRPr="008B58C6" w14:paraId="6C933D72" w14:textId="77777777" w:rsidTr="0025301C">
        <w:trPr>
          <w:cantSplit/>
          <w:tblHeader/>
          <w:jc w:val="center"/>
        </w:trPr>
        <w:tc>
          <w:tcPr>
            <w:tcW w:w="777" w:type="pct"/>
            <w:tcBorders>
              <w:top w:val="single" w:sz="4" w:space="0" w:color="auto"/>
              <w:left w:val="single" w:sz="4" w:space="0" w:color="auto"/>
              <w:bottom w:val="nil"/>
              <w:right w:val="single" w:sz="4" w:space="0" w:color="auto"/>
            </w:tcBorders>
            <w:hideMark/>
          </w:tcPr>
          <w:p w14:paraId="075EEB54" w14:textId="77777777" w:rsidR="00251146" w:rsidRPr="008B58C6" w:rsidRDefault="00251146" w:rsidP="0025301C">
            <w:pPr>
              <w:pStyle w:val="TAH"/>
            </w:pPr>
            <w:r w:rsidRPr="008B58C6">
              <w:rPr>
                <w:lang w:eastAsia="zh-CN"/>
              </w:rPr>
              <w:t>Parameter</w:t>
            </w:r>
          </w:p>
        </w:tc>
        <w:tc>
          <w:tcPr>
            <w:tcW w:w="522" w:type="pct"/>
            <w:tcBorders>
              <w:top w:val="single" w:sz="4" w:space="0" w:color="auto"/>
              <w:left w:val="single" w:sz="4" w:space="0" w:color="auto"/>
              <w:bottom w:val="nil"/>
              <w:right w:val="single" w:sz="4" w:space="0" w:color="auto"/>
            </w:tcBorders>
            <w:hideMark/>
          </w:tcPr>
          <w:p w14:paraId="5F76B0B5" w14:textId="77777777" w:rsidR="00251146" w:rsidRPr="008B58C6" w:rsidRDefault="00251146" w:rsidP="0025301C">
            <w:pPr>
              <w:pStyle w:val="TAH"/>
            </w:pPr>
            <w:r w:rsidRPr="008B58C6">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hideMark/>
          </w:tcPr>
          <w:p w14:paraId="6765FC9F" w14:textId="77777777" w:rsidR="00251146" w:rsidRPr="008B58C6" w:rsidRDefault="00251146" w:rsidP="0025301C">
            <w:pPr>
              <w:pStyle w:val="TAH"/>
            </w:pPr>
            <w:r w:rsidRPr="008B58C6">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hideMark/>
          </w:tcPr>
          <w:p w14:paraId="4E995D0B" w14:textId="77777777" w:rsidR="00251146" w:rsidRPr="008B58C6" w:rsidRDefault="00251146" w:rsidP="0025301C">
            <w:pPr>
              <w:pStyle w:val="TAH"/>
            </w:pPr>
            <w:r w:rsidRPr="008B58C6">
              <w:rPr>
                <w:lang w:eastAsia="zh-CN"/>
              </w:rPr>
              <w:t>TRP1</w:t>
            </w:r>
          </w:p>
        </w:tc>
      </w:tr>
      <w:tr w:rsidR="00251146" w:rsidRPr="008B58C6" w14:paraId="65FD0A89" w14:textId="77777777" w:rsidTr="0025301C">
        <w:trPr>
          <w:cantSplit/>
          <w:tblHeader/>
          <w:jc w:val="center"/>
        </w:trPr>
        <w:tc>
          <w:tcPr>
            <w:tcW w:w="777" w:type="pct"/>
            <w:tcBorders>
              <w:top w:val="nil"/>
              <w:left w:val="single" w:sz="4" w:space="0" w:color="auto"/>
              <w:bottom w:val="nil"/>
              <w:right w:val="single" w:sz="4" w:space="0" w:color="auto"/>
            </w:tcBorders>
            <w:vAlign w:val="center"/>
            <w:hideMark/>
          </w:tcPr>
          <w:p w14:paraId="67A91F12" w14:textId="77777777" w:rsidR="00251146" w:rsidRPr="008B58C6" w:rsidRDefault="00251146" w:rsidP="0025301C">
            <w:pPr>
              <w:pStyle w:val="TAH"/>
            </w:pPr>
          </w:p>
        </w:tc>
        <w:tc>
          <w:tcPr>
            <w:tcW w:w="522" w:type="pct"/>
            <w:tcBorders>
              <w:top w:val="nil"/>
              <w:left w:val="single" w:sz="4" w:space="0" w:color="auto"/>
              <w:bottom w:val="nil"/>
              <w:right w:val="single" w:sz="4" w:space="0" w:color="auto"/>
            </w:tcBorders>
            <w:vAlign w:val="center"/>
            <w:hideMark/>
          </w:tcPr>
          <w:p w14:paraId="5E19DBAA" w14:textId="77777777" w:rsidR="00251146" w:rsidRPr="008B58C6" w:rsidRDefault="00251146" w:rsidP="0025301C">
            <w:pPr>
              <w:pStyle w:val="TAH"/>
              <w:rPr>
                <w:rFonts w:ascii="CG Times (WN)" w:hAnsi="CG Times (WN)"/>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10CF8B4" w14:textId="77777777" w:rsidR="00251146" w:rsidRPr="008B58C6" w:rsidRDefault="00251146" w:rsidP="0025301C">
            <w:pPr>
              <w:pStyle w:val="TAH"/>
            </w:pPr>
            <w:r w:rsidRPr="008B58C6">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09ADD31B" w14:textId="77777777" w:rsidR="00251146" w:rsidRPr="008B58C6" w:rsidRDefault="00251146" w:rsidP="0025301C">
            <w:pPr>
              <w:pStyle w:val="TAH"/>
            </w:pPr>
            <w:r w:rsidRPr="008B58C6">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hideMark/>
          </w:tcPr>
          <w:p w14:paraId="6C8871BF" w14:textId="77777777" w:rsidR="00251146" w:rsidRPr="008B58C6" w:rsidRDefault="00251146" w:rsidP="0025301C">
            <w:pPr>
              <w:pStyle w:val="TAH"/>
            </w:pPr>
            <w:r w:rsidRPr="008B58C6">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hideMark/>
          </w:tcPr>
          <w:p w14:paraId="49809C67" w14:textId="77777777" w:rsidR="00251146" w:rsidRPr="008B58C6" w:rsidRDefault="00251146" w:rsidP="0025301C">
            <w:pPr>
              <w:pStyle w:val="TAH"/>
            </w:pPr>
            <w:r w:rsidRPr="008B58C6">
              <w:rPr>
                <w:lang w:eastAsia="zh-CN"/>
              </w:rPr>
              <w:t>SSB3</w:t>
            </w:r>
          </w:p>
        </w:tc>
      </w:tr>
      <w:tr w:rsidR="00251146" w:rsidRPr="008B58C6" w14:paraId="1E67C7CF" w14:textId="77777777" w:rsidTr="0025301C">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378A11EC" w14:textId="77777777" w:rsidR="00251146" w:rsidRPr="008B58C6" w:rsidRDefault="00251146" w:rsidP="0025301C">
            <w:pPr>
              <w:pStyle w:val="TAH"/>
            </w:pPr>
          </w:p>
        </w:tc>
        <w:tc>
          <w:tcPr>
            <w:tcW w:w="522" w:type="pct"/>
            <w:tcBorders>
              <w:top w:val="nil"/>
              <w:left w:val="single" w:sz="4" w:space="0" w:color="auto"/>
              <w:bottom w:val="single" w:sz="4" w:space="0" w:color="auto"/>
              <w:right w:val="single" w:sz="4" w:space="0" w:color="auto"/>
            </w:tcBorders>
            <w:vAlign w:val="center"/>
            <w:hideMark/>
          </w:tcPr>
          <w:p w14:paraId="46DE50A4" w14:textId="77777777" w:rsidR="00251146" w:rsidRPr="008B58C6" w:rsidRDefault="00251146" w:rsidP="0025301C">
            <w:pPr>
              <w:pStyle w:val="TAH"/>
              <w:rPr>
                <w:rFonts w:ascii="CG Times (WN)" w:hAnsi="CG Times (WN)"/>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59C88F79" w14:textId="77777777" w:rsidR="00251146" w:rsidRPr="008B58C6" w:rsidRDefault="00251146" w:rsidP="0025301C">
            <w:pPr>
              <w:pStyle w:val="TAH"/>
            </w:pPr>
            <w:r w:rsidRPr="008B58C6">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7E35045F" w14:textId="77777777" w:rsidR="00251146" w:rsidRPr="008B58C6" w:rsidRDefault="00251146" w:rsidP="0025301C">
            <w:pPr>
              <w:pStyle w:val="TAH"/>
            </w:pPr>
            <w:r w:rsidRPr="008B58C6">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52F5B489" w14:textId="77777777" w:rsidR="00251146" w:rsidRPr="008B58C6" w:rsidRDefault="00251146" w:rsidP="0025301C">
            <w:pPr>
              <w:pStyle w:val="TAH"/>
            </w:pPr>
            <w:r w:rsidRPr="008B58C6">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371BC7B5" w14:textId="77777777" w:rsidR="00251146" w:rsidRPr="008B58C6" w:rsidRDefault="00251146" w:rsidP="0025301C">
            <w:pPr>
              <w:pStyle w:val="TAH"/>
            </w:pPr>
            <w:r w:rsidRPr="008B58C6">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3FC93FB9" w14:textId="77777777" w:rsidR="00251146" w:rsidRPr="008B58C6" w:rsidRDefault="00251146" w:rsidP="0025301C">
            <w:pPr>
              <w:pStyle w:val="TAH"/>
            </w:pPr>
            <w:r w:rsidRPr="008B58C6">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269E754C" w14:textId="77777777" w:rsidR="00251146" w:rsidRPr="008B58C6" w:rsidRDefault="00251146" w:rsidP="0025301C">
            <w:pPr>
              <w:pStyle w:val="TAH"/>
            </w:pPr>
            <w:r w:rsidRPr="008B58C6">
              <w:rPr>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2806BD54" w14:textId="77777777" w:rsidR="00251146" w:rsidRPr="008B58C6" w:rsidRDefault="00251146" w:rsidP="0025301C">
            <w:pPr>
              <w:pStyle w:val="TAH"/>
            </w:pPr>
            <w:r w:rsidRPr="008B58C6">
              <w:rPr>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2599F564" w14:textId="77777777" w:rsidR="00251146" w:rsidRPr="008B58C6" w:rsidRDefault="00251146" w:rsidP="0025301C">
            <w:pPr>
              <w:pStyle w:val="TAH"/>
            </w:pPr>
            <w:r w:rsidRPr="008B58C6">
              <w:rPr>
                <w:lang w:eastAsia="zh-CN"/>
              </w:rPr>
              <w:t>T2</w:t>
            </w:r>
          </w:p>
        </w:tc>
      </w:tr>
      <w:tr w:rsidR="00251146" w:rsidRPr="008B58C6" w14:paraId="6EC0CF3B" w14:textId="77777777" w:rsidTr="0025301C">
        <w:trPr>
          <w:cantSplit/>
          <w:jc w:val="center"/>
        </w:trPr>
        <w:tc>
          <w:tcPr>
            <w:tcW w:w="777" w:type="pct"/>
            <w:tcBorders>
              <w:top w:val="single" w:sz="4" w:space="0" w:color="auto"/>
              <w:left w:val="single" w:sz="4" w:space="0" w:color="auto"/>
              <w:bottom w:val="nil"/>
              <w:right w:val="single" w:sz="4" w:space="0" w:color="auto"/>
            </w:tcBorders>
            <w:hideMark/>
          </w:tcPr>
          <w:p w14:paraId="0E6918CF" w14:textId="77777777" w:rsidR="00251146" w:rsidRPr="008B58C6" w:rsidRDefault="00251146" w:rsidP="0025301C">
            <w:pPr>
              <w:pStyle w:val="TAL"/>
              <w:keepNext w:val="0"/>
              <w:keepLines w:val="0"/>
            </w:pPr>
            <w:r w:rsidRPr="008B58C6">
              <w:t>Angle of arrival configuration</w:t>
            </w:r>
          </w:p>
        </w:tc>
        <w:tc>
          <w:tcPr>
            <w:tcW w:w="522" w:type="pct"/>
            <w:tcBorders>
              <w:top w:val="single" w:sz="4" w:space="0" w:color="auto"/>
              <w:left w:val="single" w:sz="4" w:space="0" w:color="auto"/>
              <w:bottom w:val="nil"/>
              <w:right w:val="single" w:sz="4" w:space="0" w:color="auto"/>
            </w:tcBorders>
          </w:tcPr>
          <w:p w14:paraId="70E9710C" w14:textId="77777777" w:rsidR="00251146" w:rsidRPr="008B58C6" w:rsidRDefault="00251146" w:rsidP="0025301C">
            <w:pPr>
              <w:pStyle w:val="TAC"/>
              <w:keepNext w:val="0"/>
              <w:keepLines w:val="0"/>
            </w:pPr>
          </w:p>
        </w:tc>
        <w:tc>
          <w:tcPr>
            <w:tcW w:w="3701" w:type="pct"/>
            <w:gridSpan w:val="8"/>
            <w:tcBorders>
              <w:top w:val="single" w:sz="4" w:space="0" w:color="auto"/>
              <w:left w:val="single" w:sz="4" w:space="0" w:color="auto"/>
              <w:bottom w:val="single" w:sz="4" w:space="0" w:color="auto"/>
              <w:right w:val="single" w:sz="4" w:space="0" w:color="auto"/>
            </w:tcBorders>
            <w:hideMark/>
          </w:tcPr>
          <w:p w14:paraId="46A2CDDF" w14:textId="77777777" w:rsidR="00251146" w:rsidRPr="008B58C6" w:rsidRDefault="00251146" w:rsidP="0025301C">
            <w:pPr>
              <w:pStyle w:val="TAC"/>
              <w:keepNext w:val="0"/>
              <w:keepLines w:val="0"/>
            </w:pPr>
            <w:r w:rsidRPr="008B58C6">
              <w:t>Setup [TBD] according to clause A.3.XX</w:t>
            </w:r>
          </w:p>
        </w:tc>
      </w:tr>
      <w:tr w:rsidR="00251146" w:rsidRPr="008B58C6" w14:paraId="624469D5" w14:textId="77777777" w:rsidTr="0025301C">
        <w:trPr>
          <w:cantSplit/>
          <w:jc w:val="center"/>
        </w:trPr>
        <w:tc>
          <w:tcPr>
            <w:tcW w:w="777" w:type="pct"/>
            <w:tcBorders>
              <w:top w:val="nil"/>
              <w:left w:val="single" w:sz="4" w:space="0" w:color="auto"/>
              <w:bottom w:val="single" w:sz="4" w:space="0" w:color="auto"/>
              <w:right w:val="single" w:sz="4" w:space="0" w:color="auto"/>
            </w:tcBorders>
          </w:tcPr>
          <w:p w14:paraId="75DB07DC" w14:textId="77777777" w:rsidR="00251146" w:rsidRPr="008B58C6" w:rsidRDefault="00251146" w:rsidP="0025301C">
            <w:pPr>
              <w:pStyle w:val="TAL"/>
              <w:keepNext w:val="0"/>
              <w:keepLines w:val="0"/>
            </w:pPr>
          </w:p>
        </w:tc>
        <w:tc>
          <w:tcPr>
            <w:tcW w:w="522" w:type="pct"/>
            <w:tcBorders>
              <w:top w:val="nil"/>
              <w:left w:val="single" w:sz="4" w:space="0" w:color="auto"/>
              <w:bottom w:val="single" w:sz="4" w:space="0" w:color="auto"/>
              <w:right w:val="single" w:sz="4" w:space="0" w:color="auto"/>
            </w:tcBorders>
          </w:tcPr>
          <w:p w14:paraId="6EC985D2" w14:textId="77777777" w:rsidR="00251146" w:rsidRPr="008B58C6" w:rsidRDefault="00251146" w:rsidP="0025301C">
            <w:pPr>
              <w:pStyle w:val="TAC"/>
              <w:keepNext w:val="0"/>
              <w:keepLines w:val="0"/>
            </w:pPr>
          </w:p>
        </w:tc>
        <w:tc>
          <w:tcPr>
            <w:tcW w:w="973" w:type="pct"/>
            <w:gridSpan w:val="2"/>
            <w:tcBorders>
              <w:top w:val="single" w:sz="4" w:space="0" w:color="auto"/>
              <w:left w:val="single" w:sz="4" w:space="0" w:color="auto"/>
              <w:bottom w:val="single" w:sz="4" w:space="0" w:color="auto"/>
              <w:right w:val="single" w:sz="4" w:space="0" w:color="auto"/>
            </w:tcBorders>
            <w:hideMark/>
          </w:tcPr>
          <w:p w14:paraId="441FAFB7" w14:textId="77777777" w:rsidR="00251146" w:rsidRPr="008B58C6" w:rsidRDefault="00251146" w:rsidP="0025301C">
            <w:pPr>
              <w:pStyle w:val="TAC"/>
              <w:keepNext w:val="0"/>
              <w:keepLines w:val="0"/>
            </w:pPr>
            <w:r w:rsidRPr="008B58C6">
              <w:t>AoA1</w:t>
            </w:r>
          </w:p>
        </w:tc>
        <w:tc>
          <w:tcPr>
            <w:tcW w:w="909" w:type="pct"/>
            <w:gridSpan w:val="2"/>
            <w:tcBorders>
              <w:top w:val="single" w:sz="4" w:space="0" w:color="auto"/>
              <w:left w:val="single" w:sz="4" w:space="0" w:color="auto"/>
              <w:bottom w:val="single" w:sz="4" w:space="0" w:color="auto"/>
              <w:right w:val="single" w:sz="4" w:space="0" w:color="auto"/>
            </w:tcBorders>
            <w:hideMark/>
          </w:tcPr>
          <w:p w14:paraId="0EA4E503" w14:textId="77777777" w:rsidR="00251146" w:rsidRPr="008B58C6" w:rsidRDefault="00251146" w:rsidP="0025301C">
            <w:pPr>
              <w:pStyle w:val="TAC"/>
              <w:keepNext w:val="0"/>
              <w:keepLines w:val="0"/>
              <w:rPr>
                <w:rFonts w:cs="v4.2.0"/>
              </w:rPr>
            </w:pPr>
            <w:r w:rsidRPr="008B58C6">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66F25C49" w14:textId="77777777" w:rsidR="00251146" w:rsidRPr="008B58C6" w:rsidRDefault="00251146" w:rsidP="0025301C">
            <w:pPr>
              <w:pStyle w:val="TAC"/>
              <w:keepNext w:val="0"/>
              <w:keepLines w:val="0"/>
            </w:pPr>
            <w:r w:rsidRPr="008B58C6">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7ACB3F32" w14:textId="77777777" w:rsidR="00251146" w:rsidRPr="008B58C6" w:rsidRDefault="00251146" w:rsidP="0025301C">
            <w:pPr>
              <w:pStyle w:val="TAC"/>
              <w:keepNext w:val="0"/>
              <w:keepLines w:val="0"/>
            </w:pPr>
            <w:r w:rsidRPr="008B58C6">
              <w:t>AoA3</w:t>
            </w:r>
          </w:p>
        </w:tc>
      </w:tr>
      <w:tr w:rsidR="00251146" w:rsidRPr="008B58C6" w14:paraId="75196EE0"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59CF634" w14:textId="77777777" w:rsidR="00251146" w:rsidRPr="008B58C6" w:rsidRDefault="00251146" w:rsidP="0025301C">
            <w:pPr>
              <w:pStyle w:val="TAL"/>
              <w:keepNext w:val="0"/>
              <w:keepLines w:val="0"/>
            </w:pPr>
            <w:r w:rsidRPr="008B58C6">
              <w:rPr>
                <w:lang w:eastAsia="zh-CN"/>
              </w:rPr>
              <w:t xml:space="preserve">Assumption for UE beams </w:t>
            </w:r>
            <w:r w:rsidRPr="008B58C6">
              <w:rPr>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219E2353" w14:textId="77777777" w:rsidR="00251146" w:rsidRPr="008B58C6" w:rsidRDefault="00251146" w:rsidP="0025301C">
            <w:pPr>
              <w:pStyle w:val="TAC"/>
              <w:keepNext w:val="0"/>
              <w:keepLines w:val="0"/>
            </w:pPr>
          </w:p>
        </w:tc>
        <w:tc>
          <w:tcPr>
            <w:tcW w:w="3701" w:type="pct"/>
            <w:gridSpan w:val="8"/>
            <w:tcBorders>
              <w:top w:val="single" w:sz="4" w:space="0" w:color="auto"/>
              <w:left w:val="single" w:sz="4" w:space="0" w:color="auto"/>
              <w:bottom w:val="single" w:sz="4" w:space="0" w:color="auto"/>
              <w:right w:val="single" w:sz="4" w:space="0" w:color="auto"/>
            </w:tcBorders>
            <w:hideMark/>
          </w:tcPr>
          <w:p w14:paraId="4ABDF980" w14:textId="77777777" w:rsidR="00251146" w:rsidRPr="008B58C6" w:rsidRDefault="00251146" w:rsidP="0025301C">
            <w:pPr>
              <w:pStyle w:val="TAC"/>
              <w:keepNext w:val="0"/>
              <w:keepLines w:val="0"/>
            </w:pPr>
            <w:r w:rsidRPr="008B58C6">
              <w:rPr>
                <w:lang w:eastAsia="zh-CN"/>
              </w:rPr>
              <w:t>Rough</w:t>
            </w:r>
          </w:p>
        </w:tc>
      </w:tr>
      <w:tr w:rsidR="00251146" w:rsidRPr="008B58C6" w14:paraId="00BF167A"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6BBF7D3C" w14:textId="77777777" w:rsidR="00251146" w:rsidRPr="008B58C6" w:rsidRDefault="00251146" w:rsidP="0025301C">
            <w:pPr>
              <w:pStyle w:val="TAL"/>
              <w:keepNext w:val="0"/>
              <w:keepLines w:val="0"/>
            </w:pPr>
            <w:r w:rsidRPr="008B58C6">
              <w:rPr>
                <w:lang w:eastAsia="zh-CN"/>
              </w:rPr>
              <w:t>Ê</w:t>
            </w:r>
            <w:r w:rsidRPr="008B58C6">
              <w:rPr>
                <w:vertAlign w:val="subscript"/>
                <w:lang w:eastAsia="zh-CN"/>
              </w:rPr>
              <w:t>s</w:t>
            </w:r>
          </w:p>
        </w:tc>
        <w:tc>
          <w:tcPr>
            <w:tcW w:w="522" w:type="pct"/>
            <w:tcBorders>
              <w:top w:val="single" w:sz="4" w:space="0" w:color="auto"/>
              <w:left w:val="single" w:sz="4" w:space="0" w:color="auto"/>
              <w:bottom w:val="single" w:sz="4" w:space="0" w:color="auto"/>
              <w:right w:val="single" w:sz="4" w:space="0" w:color="auto"/>
            </w:tcBorders>
            <w:hideMark/>
          </w:tcPr>
          <w:p w14:paraId="2C345C5C" w14:textId="77777777" w:rsidR="00251146" w:rsidRPr="008B58C6" w:rsidRDefault="00251146" w:rsidP="0025301C">
            <w:pPr>
              <w:pStyle w:val="TAC"/>
              <w:keepNext w:val="0"/>
              <w:keepLines w:val="0"/>
            </w:pPr>
            <w:r w:rsidRPr="008B58C6">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6FC80F1C" w14:textId="77777777" w:rsidR="00251146" w:rsidRPr="008B58C6" w:rsidRDefault="00251146" w:rsidP="0025301C">
            <w:pPr>
              <w:pStyle w:val="TAC"/>
              <w:keepNext w:val="0"/>
              <w:keepLines w:val="0"/>
            </w:pPr>
            <w:r w:rsidRPr="008B58C6">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68F88F45" w14:textId="77777777" w:rsidR="00251146" w:rsidRPr="008B58C6" w:rsidRDefault="00251146" w:rsidP="0025301C">
            <w:pPr>
              <w:pStyle w:val="TAC"/>
              <w:keepNext w:val="0"/>
              <w:keepLines w:val="0"/>
            </w:pPr>
            <w:r w:rsidRPr="008B58C6">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229D2BB3" w14:textId="77777777" w:rsidR="00251146" w:rsidRPr="008B58C6" w:rsidRDefault="00251146" w:rsidP="0025301C">
            <w:pPr>
              <w:pStyle w:val="TAC"/>
              <w:keepNext w:val="0"/>
              <w:keepLines w:val="0"/>
            </w:pPr>
            <w:r w:rsidRPr="008B58C6">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2A23F82"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256B0AA9"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1684C439"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7E688C7B" w14:textId="77777777" w:rsidR="00251146" w:rsidRPr="008B58C6" w:rsidRDefault="00251146" w:rsidP="0025301C">
            <w:pPr>
              <w:pStyle w:val="TAC"/>
              <w:keepNext w:val="0"/>
              <w:keepLines w:val="0"/>
            </w:pPr>
            <w:r w:rsidRPr="008B58C6">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0BE2395B" w14:textId="77777777" w:rsidR="00251146" w:rsidRPr="008B58C6" w:rsidRDefault="00251146" w:rsidP="0025301C">
            <w:pPr>
              <w:pStyle w:val="TAC"/>
              <w:keepNext w:val="0"/>
              <w:keepLines w:val="0"/>
            </w:pPr>
            <w:r w:rsidRPr="008B58C6">
              <w:rPr>
                <w:lang w:eastAsia="zh-CN"/>
              </w:rPr>
              <w:t>-80.6+TT</w:t>
            </w:r>
          </w:p>
        </w:tc>
      </w:tr>
      <w:tr w:rsidR="00251146" w:rsidRPr="008B58C6" w14:paraId="41C49372"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DCE058F" w14:textId="77777777" w:rsidR="00251146" w:rsidRPr="008B58C6" w:rsidRDefault="00251146" w:rsidP="0025301C">
            <w:pPr>
              <w:pStyle w:val="TAL"/>
              <w:keepNext w:val="0"/>
              <w:keepLines w:val="0"/>
            </w:pPr>
            <w:r w:rsidRPr="008B58C6">
              <w:rPr>
                <w:rFonts w:cs="v4.2.0"/>
                <w:lang w:eastAsia="zh-CN"/>
              </w:rPr>
              <w:t>SS B_RP</w:t>
            </w:r>
            <w:r w:rsidRPr="008B58C6">
              <w:rPr>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23B8247B" w14:textId="77777777" w:rsidR="00251146" w:rsidRPr="008B58C6" w:rsidRDefault="00251146" w:rsidP="0025301C">
            <w:pPr>
              <w:pStyle w:val="TAC"/>
              <w:keepNext w:val="0"/>
              <w:keepLines w:val="0"/>
            </w:pPr>
            <w:r w:rsidRPr="008B58C6">
              <w:rPr>
                <w:rFonts w:cs="v4.2.0"/>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6A5C4657" w14:textId="77777777" w:rsidR="00251146" w:rsidRPr="008B58C6" w:rsidRDefault="00251146" w:rsidP="0025301C">
            <w:pPr>
              <w:pStyle w:val="TAC"/>
              <w:keepNext w:val="0"/>
              <w:keepLines w:val="0"/>
            </w:pPr>
            <w:r w:rsidRPr="008B58C6">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710378A1" w14:textId="77777777" w:rsidR="00251146" w:rsidRPr="008B58C6" w:rsidRDefault="00251146" w:rsidP="0025301C">
            <w:pPr>
              <w:pStyle w:val="TAC"/>
              <w:keepNext w:val="0"/>
              <w:keepLines w:val="0"/>
            </w:pPr>
            <w:r w:rsidRPr="008B58C6">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2D37B073" w14:textId="77777777" w:rsidR="00251146" w:rsidRPr="008B58C6" w:rsidRDefault="00251146" w:rsidP="0025301C">
            <w:pPr>
              <w:pStyle w:val="TAC"/>
              <w:keepNext w:val="0"/>
              <w:keepLines w:val="0"/>
            </w:pPr>
            <w:r w:rsidRPr="008B58C6">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4C78FE46"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58BF9CBE"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49ED12A5"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hideMark/>
          </w:tcPr>
          <w:p w14:paraId="26F113D1" w14:textId="77777777" w:rsidR="00251146" w:rsidRPr="008B58C6" w:rsidRDefault="00251146" w:rsidP="0025301C">
            <w:pPr>
              <w:pStyle w:val="TAC"/>
              <w:keepNext w:val="0"/>
              <w:keepLines w:val="0"/>
            </w:pPr>
            <w:r w:rsidRPr="008B58C6">
              <w:rPr>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09920488" w14:textId="77777777" w:rsidR="00251146" w:rsidRPr="008B58C6" w:rsidRDefault="00251146" w:rsidP="0025301C">
            <w:pPr>
              <w:pStyle w:val="TAC"/>
              <w:keepNext w:val="0"/>
              <w:keepLines w:val="0"/>
            </w:pPr>
            <w:r w:rsidRPr="008B58C6">
              <w:rPr>
                <w:lang w:eastAsia="zh-CN"/>
              </w:rPr>
              <w:t>-80.6+TT</w:t>
            </w:r>
          </w:p>
        </w:tc>
      </w:tr>
      <w:tr w:rsidR="00251146" w:rsidRPr="008B58C6" w14:paraId="2DAD2B9F"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D59658A" w14:textId="77777777" w:rsidR="00251146" w:rsidRPr="008B58C6" w:rsidRDefault="00251146" w:rsidP="0025301C">
            <w:pPr>
              <w:pStyle w:val="TAL"/>
              <w:keepNext w:val="0"/>
              <w:keepLines w:val="0"/>
              <w:rPr>
                <w:rFonts w:cs="v4.2.0"/>
              </w:rPr>
            </w:pPr>
            <w:r w:rsidRPr="008B58C6">
              <w:rPr>
                <w:position w:val="-12"/>
                <w:szCs w:val="18"/>
              </w:rPr>
              <w:object w:dxaOrig="410" w:dyaOrig="310" w14:anchorId="701FD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816767835" r:id="rId14"/>
              </w:object>
            </w:r>
            <w:r w:rsidRPr="008B58C6">
              <w:rPr>
                <w:szCs w:val="18"/>
                <w:vertAlign w:val="subscript"/>
              </w:rPr>
              <w:t>BB</w:t>
            </w:r>
            <w:r w:rsidRPr="008B58C6">
              <w:rPr>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hideMark/>
          </w:tcPr>
          <w:p w14:paraId="599932E7" w14:textId="77777777" w:rsidR="00251146" w:rsidRPr="008B58C6" w:rsidRDefault="00251146" w:rsidP="0025301C">
            <w:pPr>
              <w:pStyle w:val="TAC"/>
              <w:keepNext w:val="0"/>
              <w:keepLines w:val="0"/>
              <w:rPr>
                <w:rFonts w:cs="v4.2.0"/>
              </w:rPr>
            </w:pPr>
            <w:r w:rsidRPr="008B58C6">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hideMark/>
          </w:tcPr>
          <w:p w14:paraId="6542A49A" w14:textId="77777777" w:rsidR="00251146" w:rsidRPr="008B58C6" w:rsidRDefault="00251146" w:rsidP="0025301C">
            <w:pPr>
              <w:pStyle w:val="TAC"/>
              <w:keepNext w:val="0"/>
              <w:keepLines w:val="0"/>
            </w:pPr>
            <w:r w:rsidRPr="008B58C6">
              <w:rPr>
                <w:rFonts w:cs="Arial"/>
                <w:lang w:eastAsia="zh-CN"/>
              </w:rPr>
              <w:t>8.3</w:t>
            </w:r>
            <w:r w:rsidRPr="008B58C6">
              <w:rPr>
                <w:lang w:eastAsia="zh-CN"/>
              </w:rPr>
              <w:t>+TT</w:t>
            </w:r>
          </w:p>
        </w:tc>
        <w:tc>
          <w:tcPr>
            <w:tcW w:w="454" w:type="pct"/>
            <w:tcBorders>
              <w:top w:val="single" w:sz="4" w:space="0" w:color="auto"/>
              <w:left w:val="single" w:sz="4" w:space="0" w:color="auto"/>
              <w:bottom w:val="single" w:sz="4" w:space="0" w:color="auto"/>
              <w:right w:val="single" w:sz="4" w:space="0" w:color="auto"/>
            </w:tcBorders>
            <w:hideMark/>
          </w:tcPr>
          <w:p w14:paraId="48B19C3C" w14:textId="77777777" w:rsidR="00251146" w:rsidRPr="008B58C6" w:rsidRDefault="00251146" w:rsidP="0025301C">
            <w:pPr>
              <w:pStyle w:val="TAC"/>
              <w:keepNext w:val="0"/>
              <w:keepLines w:val="0"/>
            </w:pPr>
            <w:r w:rsidRPr="008B58C6">
              <w:rPr>
                <w:rFonts w:cs="Arial"/>
                <w:lang w:eastAsia="zh-CN"/>
              </w:rPr>
              <w:t>8.3</w:t>
            </w:r>
            <w:r w:rsidRPr="008B58C6">
              <w:rPr>
                <w:lang w:eastAsia="zh-CN"/>
              </w:rPr>
              <w:t>+TT</w:t>
            </w:r>
          </w:p>
        </w:tc>
        <w:tc>
          <w:tcPr>
            <w:tcW w:w="432" w:type="pct"/>
            <w:tcBorders>
              <w:top w:val="single" w:sz="4" w:space="0" w:color="auto"/>
              <w:left w:val="single" w:sz="4" w:space="0" w:color="auto"/>
              <w:bottom w:val="single" w:sz="4" w:space="0" w:color="auto"/>
              <w:right w:val="single" w:sz="4" w:space="0" w:color="auto"/>
            </w:tcBorders>
            <w:hideMark/>
          </w:tcPr>
          <w:p w14:paraId="60C3800A" w14:textId="77777777" w:rsidR="00251146" w:rsidRPr="008B58C6" w:rsidRDefault="00251146" w:rsidP="0025301C">
            <w:pPr>
              <w:pStyle w:val="TAC"/>
              <w:keepNext w:val="0"/>
              <w:keepLines w:val="0"/>
            </w:pPr>
            <w:r w:rsidRPr="008B58C6">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4713DC18" w14:textId="77777777" w:rsidR="00251146" w:rsidRPr="008B58C6" w:rsidRDefault="00251146" w:rsidP="0025301C">
            <w:pPr>
              <w:pStyle w:val="TAC"/>
              <w:keepNext w:val="0"/>
              <w:keepLines w:val="0"/>
            </w:pPr>
            <w:r w:rsidRPr="008B58C6">
              <w:rPr>
                <w:rFonts w:cs="Arial"/>
                <w:lang w:eastAsia="zh-CN"/>
              </w:rPr>
              <w:t>8.3</w:t>
            </w:r>
            <w:r w:rsidRPr="008B58C6">
              <w:rPr>
                <w:lang w:eastAsia="zh-CN"/>
              </w:rPr>
              <w:t>+TT</w:t>
            </w:r>
          </w:p>
        </w:tc>
        <w:tc>
          <w:tcPr>
            <w:tcW w:w="455" w:type="pct"/>
            <w:tcBorders>
              <w:top w:val="single" w:sz="4" w:space="0" w:color="auto"/>
              <w:left w:val="single" w:sz="4" w:space="0" w:color="auto"/>
              <w:bottom w:val="single" w:sz="4" w:space="0" w:color="auto"/>
              <w:right w:val="single" w:sz="4" w:space="0" w:color="auto"/>
            </w:tcBorders>
            <w:hideMark/>
          </w:tcPr>
          <w:p w14:paraId="5FEF641A" w14:textId="77777777" w:rsidR="00251146" w:rsidRPr="008B58C6" w:rsidRDefault="00251146" w:rsidP="0025301C">
            <w:pPr>
              <w:pStyle w:val="TAC"/>
              <w:keepNext w:val="0"/>
              <w:keepLines w:val="0"/>
              <w:rPr>
                <w:rFonts w:cs="Arial"/>
              </w:rPr>
            </w:pPr>
            <w:r w:rsidRPr="008B58C6">
              <w:rPr>
                <w:rFonts w:cs="Arial"/>
                <w:lang w:eastAsia="zh-CN"/>
              </w:rPr>
              <w:t>8.3</w:t>
            </w:r>
            <w:r w:rsidRPr="008B58C6">
              <w:rPr>
                <w:lang w:eastAsia="zh-CN"/>
              </w:rPr>
              <w:t>+TT</w:t>
            </w:r>
          </w:p>
        </w:tc>
        <w:tc>
          <w:tcPr>
            <w:tcW w:w="455" w:type="pct"/>
            <w:tcBorders>
              <w:top w:val="single" w:sz="4" w:space="0" w:color="auto"/>
              <w:left w:val="single" w:sz="4" w:space="0" w:color="auto"/>
              <w:bottom w:val="single" w:sz="4" w:space="0" w:color="auto"/>
              <w:right w:val="single" w:sz="4" w:space="0" w:color="auto"/>
            </w:tcBorders>
            <w:hideMark/>
          </w:tcPr>
          <w:p w14:paraId="7DE01C0C" w14:textId="77777777" w:rsidR="00251146" w:rsidRPr="008B58C6" w:rsidRDefault="00251146" w:rsidP="0025301C">
            <w:pPr>
              <w:pStyle w:val="TAC"/>
              <w:keepNext w:val="0"/>
              <w:keepLines w:val="0"/>
              <w:rPr>
                <w:rFonts w:cs="Arial"/>
              </w:rPr>
            </w:pPr>
            <w:r w:rsidRPr="008B58C6">
              <w:rPr>
                <w:rFonts w:cs="Arial"/>
                <w:lang w:eastAsia="zh-CN"/>
              </w:rPr>
              <w:t>8.3</w:t>
            </w:r>
            <w:r w:rsidRPr="008B58C6">
              <w:rPr>
                <w:lang w:eastAsia="zh-CN"/>
              </w:rPr>
              <w:t>+TT</w:t>
            </w:r>
          </w:p>
        </w:tc>
        <w:tc>
          <w:tcPr>
            <w:tcW w:w="455" w:type="pct"/>
            <w:tcBorders>
              <w:top w:val="single" w:sz="4" w:space="0" w:color="auto"/>
              <w:left w:val="single" w:sz="4" w:space="0" w:color="auto"/>
              <w:bottom w:val="single" w:sz="4" w:space="0" w:color="auto"/>
              <w:right w:val="single" w:sz="4" w:space="0" w:color="auto"/>
            </w:tcBorders>
            <w:hideMark/>
          </w:tcPr>
          <w:p w14:paraId="19A0FA10" w14:textId="77777777" w:rsidR="00251146" w:rsidRPr="008B58C6" w:rsidRDefault="00251146" w:rsidP="0025301C">
            <w:pPr>
              <w:pStyle w:val="TAC"/>
              <w:keepNext w:val="0"/>
              <w:keepLines w:val="0"/>
              <w:rPr>
                <w:rFonts w:cs="Arial"/>
              </w:rPr>
            </w:pPr>
            <w:r w:rsidRPr="008B58C6">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4FA5FB79" w14:textId="77777777" w:rsidR="00251146" w:rsidRPr="008B58C6" w:rsidRDefault="00251146" w:rsidP="0025301C">
            <w:pPr>
              <w:pStyle w:val="TAC"/>
              <w:keepNext w:val="0"/>
              <w:keepLines w:val="0"/>
              <w:rPr>
                <w:rFonts w:cs="Arial"/>
              </w:rPr>
            </w:pPr>
            <w:r w:rsidRPr="008B58C6">
              <w:rPr>
                <w:rFonts w:cs="Arial"/>
                <w:lang w:eastAsia="zh-CN"/>
              </w:rPr>
              <w:t>8.3</w:t>
            </w:r>
            <w:r w:rsidRPr="008B58C6">
              <w:rPr>
                <w:lang w:eastAsia="zh-CN"/>
              </w:rPr>
              <w:t>+TT</w:t>
            </w:r>
          </w:p>
        </w:tc>
      </w:tr>
      <w:tr w:rsidR="00251146" w:rsidRPr="008B58C6" w14:paraId="1E8C0582"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676F445B" w14:textId="77777777" w:rsidR="00251146" w:rsidRPr="008B58C6" w:rsidRDefault="00251146" w:rsidP="0025301C">
            <w:pPr>
              <w:pStyle w:val="TAL"/>
              <w:keepNext w:val="0"/>
              <w:keepLines w:val="0"/>
            </w:pPr>
            <w:r w:rsidRPr="008B58C6">
              <w:rPr>
                <w:lang w:eastAsia="zh-CN"/>
              </w:rPr>
              <w:t>Io</w:t>
            </w:r>
            <w:r w:rsidRPr="008B58C6">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329E4FD8" w14:textId="77777777" w:rsidR="00251146" w:rsidRPr="008B58C6" w:rsidRDefault="00251146" w:rsidP="0025301C">
            <w:pPr>
              <w:pStyle w:val="TAC"/>
              <w:keepNext w:val="0"/>
              <w:keepLines w:val="0"/>
            </w:pPr>
            <w:r w:rsidRPr="008B58C6">
              <w:rPr>
                <w:lang w:eastAsia="zh-CN"/>
              </w:rPr>
              <w:t>dBm/95.04 MHz</w:t>
            </w:r>
            <w:r w:rsidRPr="008B58C6">
              <w:rPr>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7E69E3D0" w14:textId="77777777" w:rsidR="00251146" w:rsidRPr="008B58C6" w:rsidRDefault="00251146" w:rsidP="0025301C">
            <w:pPr>
              <w:pStyle w:val="TAC"/>
              <w:keepNext w:val="0"/>
              <w:keepLines w:val="0"/>
            </w:pPr>
            <w:r w:rsidRPr="008B58C6">
              <w:rPr>
                <w:lang w:eastAsia="zh-CN"/>
              </w:rPr>
              <w:t>-56.0+TT</w:t>
            </w:r>
          </w:p>
        </w:tc>
        <w:tc>
          <w:tcPr>
            <w:tcW w:w="454" w:type="pct"/>
            <w:tcBorders>
              <w:top w:val="single" w:sz="4" w:space="0" w:color="auto"/>
              <w:left w:val="single" w:sz="4" w:space="0" w:color="auto"/>
              <w:bottom w:val="single" w:sz="4" w:space="0" w:color="auto"/>
              <w:right w:val="single" w:sz="4" w:space="0" w:color="auto"/>
            </w:tcBorders>
            <w:hideMark/>
          </w:tcPr>
          <w:p w14:paraId="3F55944E" w14:textId="77777777" w:rsidR="00251146" w:rsidRPr="008B58C6" w:rsidRDefault="00251146" w:rsidP="0025301C">
            <w:pPr>
              <w:pStyle w:val="TAC"/>
              <w:keepNext w:val="0"/>
              <w:keepLines w:val="0"/>
            </w:pPr>
            <w:r w:rsidRPr="008B58C6">
              <w:rPr>
                <w:lang w:eastAsia="zh-CN"/>
              </w:rPr>
              <w:t>-56.0+TT</w:t>
            </w:r>
          </w:p>
        </w:tc>
        <w:tc>
          <w:tcPr>
            <w:tcW w:w="432" w:type="pct"/>
            <w:tcBorders>
              <w:top w:val="single" w:sz="4" w:space="0" w:color="auto"/>
              <w:left w:val="single" w:sz="4" w:space="0" w:color="auto"/>
              <w:bottom w:val="single" w:sz="4" w:space="0" w:color="auto"/>
              <w:right w:val="single" w:sz="4" w:space="0" w:color="auto"/>
            </w:tcBorders>
            <w:hideMark/>
          </w:tcPr>
          <w:p w14:paraId="512743FC" w14:textId="77777777" w:rsidR="00251146" w:rsidRPr="008B58C6" w:rsidRDefault="00251146" w:rsidP="0025301C">
            <w:pPr>
              <w:pStyle w:val="TAC"/>
              <w:keepNext w:val="0"/>
              <w:keepLines w:val="0"/>
            </w:pPr>
            <w:r w:rsidRPr="008B58C6">
              <w:rPr>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6A67F79B" w14:textId="77777777" w:rsidR="00251146" w:rsidRPr="008B58C6" w:rsidRDefault="00251146" w:rsidP="0025301C">
            <w:pPr>
              <w:pStyle w:val="TAC"/>
              <w:keepNext w:val="0"/>
              <w:keepLines w:val="0"/>
            </w:pPr>
            <w:r w:rsidRPr="008B58C6">
              <w:rPr>
                <w:lang w:eastAsia="zh-CN"/>
              </w:rPr>
              <w:t>-56.0+TT</w:t>
            </w:r>
          </w:p>
        </w:tc>
        <w:tc>
          <w:tcPr>
            <w:tcW w:w="455" w:type="pct"/>
            <w:tcBorders>
              <w:top w:val="single" w:sz="4" w:space="0" w:color="auto"/>
              <w:left w:val="single" w:sz="4" w:space="0" w:color="auto"/>
              <w:bottom w:val="single" w:sz="4" w:space="0" w:color="auto"/>
              <w:right w:val="single" w:sz="4" w:space="0" w:color="auto"/>
            </w:tcBorders>
            <w:hideMark/>
          </w:tcPr>
          <w:p w14:paraId="3192E614" w14:textId="77777777" w:rsidR="00251146" w:rsidRPr="008B58C6" w:rsidRDefault="00251146" w:rsidP="0025301C">
            <w:pPr>
              <w:pStyle w:val="TAC"/>
              <w:keepNext w:val="0"/>
              <w:keepLines w:val="0"/>
            </w:pPr>
            <w:r w:rsidRPr="008B58C6">
              <w:rPr>
                <w:lang w:eastAsia="zh-CN"/>
              </w:rPr>
              <w:t>-56.0+TT</w:t>
            </w:r>
          </w:p>
        </w:tc>
        <w:tc>
          <w:tcPr>
            <w:tcW w:w="455" w:type="pct"/>
            <w:tcBorders>
              <w:top w:val="single" w:sz="4" w:space="0" w:color="auto"/>
              <w:left w:val="single" w:sz="4" w:space="0" w:color="auto"/>
              <w:bottom w:val="single" w:sz="4" w:space="0" w:color="auto"/>
              <w:right w:val="single" w:sz="4" w:space="0" w:color="auto"/>
            </w:tcBorders>
            <w:hideMark/>
          </w:tcPr>
          <w:p w14:paraId="6B914EE7" w14:textId="77777777" w:rsidR="00251146" w:rsidRPr="008B58C6" w:rsidRDefault="00251146" w:rsidP="0025301C">
            <w:pPr>
              <w:pStyle w:val="TAC"/>
              <w:keepNext w:val="0"/>
              <w:keepLines w:val="0"/>
            </w:pPr>
            <w:r w:rsidRPr="008B58C6">
              <w:rPr>
                <w:lang w:eastAsia="zh-CN"/>
              </w:rPr>
              <w:t>-56.0+TT</w:t>
            </w:r>
          </w:p>
        </w:tc>
        <w:tc>
          <w:tcPr>
            <w:tcW w:w="455" w:type="pct"/>
            <w:tcBorders>
              <w:top w:val="single" w:sz="4" w:space="0" w:color="auto"/>
              <w:left w:val="single" w:sz="4" w:space="0" w:color="auto"/>
              <w:bottom w:val="single" w:sz="4" w:space="0" w:color="auto"/>
              <w:right w:val="single" w:sz="4" w:space="0" w:color="auto"/>
            </w:tcBorders>
            <w:hideMark/>
          </w:tcPr>
          <w:p w14:paraId="408CD241" w14:textId="77777777" w:rsidR="00251146" w:rsidRPr="008B58C6" w:rsidRDefault="00251146" w:rsidP="0025301C">
            <w:pPr>
              <w:pStyle w:val="TAC"/>
              <w:keepNext w:val="0"/>
              <w:keepLines w:val="0"/>
            </w:pPr>
            <w:r w:rsidRPr="008B58C6">
              <w:rPr>
                <w:lang w:eastAsia="zh-CN"/>
              </w:rPr>
              <w:t>- Infinity</w:t>
            </w:r>
          </w:p>
        </w:tc>
        <w:tc>
          <w:tcPr>
            <w:tcW w:w="455" w:type="pct"/>
            <w:tcBorders>
              <w:top w:val="single" w:sz="4" w:space="0" w:color="auto"/>
              <w:left w:val="single" w:sz="4" w:space="0" w:color="auto"/>
              <w:bottom w:val="single" w:sz="4" w:space="0" w:color="auto"/>
              <w:right w:val="single" w:sz="4" w:space="0" w:color="auto"/>
            </w:tcBorders>
            <w:hideMark/>
          </w:tcPr>
          <w:p w14:paraId="756AD576" w14:textId="77777777" w:rsidR="00251146" w:rsidRPr="008B58C6" w:rsidRDefault="00251146" w:rsidP="0025301C">
            <w:pPr>
              <w:pStyle w:val="TAC"/>
              <w:keepNext w:val="0"/>
              <w:keepLines w:val="0"/>
            </w:pPr>
            <w:r w:rsidRPr="008B58C6">
              <w:rPr>
                <w:lang w:eastAsia="zh-CN"/>
              </w:rPr>
              <w:t>-56.0+TT</w:t>
            </w:r>
          </w:p>
        </w:tc>
      </w:tr>
      <w:tr w:rsidR="00251146" w:rsidRPr="008B58C6" w14:paraId="72E64A2F" w14:textId="77777777" w:rsidTr="0025301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CBC0698" w14:textId="77777777" w:rsidR="00251146" w:rsidRPr="008B58C6" w:rsidRDefault="00251146" w:rsidP="0025301C">
            <w:pPr>
              <w:pStyle w:val="TAN"/>
              <w:keepNext w:val="0"/>
              <w:keepLines w:val="0"/>
              <w:spacing w:line="254" w:lineRule="auto"/>
            </w:pPr>
            <w:r w:rsidRPr="008B58C6">
              <w:rPr>
                <w:szCs w:val="18"/>
                <w:lang w:eastAsia="zh-CN"/>
              </w:rPr>
              <w:t>NOTE 1:</w:t>
            </w:r>
            <w:r w:rsidRPr="008B58C6">
              <w:rPr>
                <w:lang w:eastAsia="zh-CN"/>
              </w:rPr>
              <w:tab/>
              <w:t>SS B_RP and Io levels have been derived from other parameters for information purposes. They are not settable parameters themselves.</w:t>
            </w:r>
          </w:p>
          <w:p w14:paraId="5455E22A" w14:textId="77777777" w:rsidR="00251146" w:rsidRPr="008B58C6" w:rsidRDefault="00251146" w:rsidP="0025301C">
            <w:pPr>
              <w:pStyle w:val="TAN"/>
              <w:keepNext w:val="0"/>
              <w:keepLines w:val="0"/>
              <w:spacing w:line="254" w:lineRule="auto"/>
            </w:pPr>
            <w:r w:rsidRPr="008B58C6">
              <w:rPr>
                <w:lang w:eastAsia="zh-CN"/>
              </w:rPr>
              <w:t>NOTE 2:</w:t>
            </w:r>
            <w:r w:rsidRPr="008B58C6">
              <w:rPr>
                <w:lang w:eastAsia="zh-CN"/>
              </w:rPr>
              <w:tab/>
              <w:t>Equivalent power received by an antenna with 0 dBi gain at the centre of the quiet zone</w:t>
            </w:r>
          </w:p>
          <w:p w14:paraId="7DD2434A" w14:textId="77777777" w:rsidR="00251146" w:rsidRPr="008B58C6" w:rsidRDefault="00251146" w:rsidP="0025301C">
            <w:pPr>
              <w:pStyle w:val="TAN"/>
              <w:keepNext w:val="0"/>
              <w:keepLines w:val="0"/>
              <w:spacing w:line="254" w:lineRule="auto"/>
            </w:pPr>
            <w:r w:rsidRPr="008B58C6">
              <w:rPr>
                <w:lang w:eastAsia="zh-CN"/>
              </w:rPr>
              <w:t>NOTE 3:</w:t>
            </w:r>
            <w:r w:rsidRPr="008B58C6">
              <w:rPr>
                <w:lang w:eastAsia="zh-CN"/>
              </w:rPr>
              <w:tab/>
              <w:t>As observed with 0 dBi gain antenna at the center of the quiet zone.</w:t>
            </w:r>
          </w:p>
          <w:p w14:paraId="066C6C84" w14:textId="77777777" w:rsidR="00251146" w:rsidRPr="008B58C6" w:rsidRDefault="00251146" w:rsidP="0025301C">
            <w:pPr>
              <w:pStyle w:val="TAN"/>
              <w:keepNext w:val="0"/>
              <w:keepLines w:val="0"/>
              <w:spacing w:line="254" w:lineRule="auto"/>
            </w:pPr>
            <w:r w:rsidRPr="008B58C6">
              <w:rPr>
                <w:lang w:eastAsia="zh-CN"/>
              </w:rPr>
              <w:t>NOTE 4:</w:t>
            </w:r>
            <w:r w:rsidRPr="008B58C6">
              <w:rPr>
                <w:lang w:eastAsia="zh-CN"/>
              </w:rPr>
              <w:tab/>
              <w:t>Information about types of UE beam is given in clause B.2.1.3 and does not limit UE implementation or test system implementation.</w:t>
            </w:r>
          </w:p>
          <w:p w14:paraId="088BB689" w14:textId="77777777" w:rsidR="00251146" w:rsidRPr="008B58C6" w:rsidRDefault="00251146" w:rsidP="0025301C">
            <w:pPr>
              <w:pStyle w:val="TAN"/>
              <w:keepNext w:val="0"/>
              <w:keepLines w:val="0"/>
              <w:rPr>
                <w:szCs w:val="18"/>
              </w:rPr>
            </w:pPr>
            <w:r w:rsidRPr="008B58C6">
              <w:rPr>
                <w:rFonts w:cs="Arial"/>
              </w:rPr>
              <w:t>NOTE 5:</w:t>
            </w:r>
            <w:r w:rsidRPr="008B58C6">
              <w:rPr>
                <w:rFonts w:cs="Arial"/>
              </w:rPr>
              <w:tab/>
              <w:t>Calculation of Es/Iot</w:t>
            </w:r>
            <w:r w:rsidRPr="008B58C6">
              <w:rPr>
                <w:rFonts w:cs="Arial"/>
                <w:vertAlign w:val="subscript"/>
              </w:rPr>
              <w:t>BB</w:t>
            </w:r>
            <w:r w:rsidRPr="008B58C6">
              <w:rPr>
                <w:rFonts w:cs="Arial"/>
              </w:rPr>
              <w:t xml:space="preserve"> includes the effect of UE internal noise up to the value assumed for the associated Refsens requirement in clause 7.3.2 of TS 38.101-2 [19], and an allowance of 1 dB for UE multi-band relaxation factor ΔMB</w:t>
            </w:r>
            <w:r w:rsidRPr="008B58C6">
              <w:rPr>
                <w:rFonts w:cs="Arial"/>
                <w:vertAlign w:val="subscript"/>
              </w:rPr>
              <w:t>P</w:t>
            </w:r>
            <w:r w:rsidRPr="008B58C6">
              <w:rPr>
                <w:rFonts w:cs="Arial"/>
              </w:rPr>
              <w:t xml:space="preserve"> from TS 38.101-2 [19] Table 6.2.1.3-4.</w:t>
            </w:r>
          </w:p>
        </w:tc>
      </w:tr>
    </w:tbl>
    <w:p w14:paraId="07B8D18F" w14:textId="77777777" w:rsidR="00251146" w:rsidRPr="008B58C6" w:rsidRDefault="00251146" w:rsidP="00251146">
      <w:pPr>
        <w:rPr>
          <w:snapToGrid w:val="0"/>
        </w:rPr>
      </w:pPr>
    </w:p>
    <w:p w14:paraId="584BFE64" w14:textId="14210D5E" w:rsidR="00251146" w:rsidRPr="008B58C6" w:rsidRDefault="00251146" w:rsidP="00251146">
      <w:pPr>
        <w:jc w:val="both"/>
      </w:pPr>
      <w:r w:rsidRPr="008B58C6">
        <w:rPr>
          <w:lang w:eastAsia="zh-CN"/>
        </w:rPr>
        <w:t>During T2, the test verifies that UE can be scheduled by two TRPs on joint TCI</w:t>
      </w:r>
      <w:r w:rsidRPr="008B58C6">
        <w:t xml:space="preserve"> </w:t>
      </w:r>
      <w:r w:rsidRPr="008B58C6">
        <w:rPr>
          <w:lang w:eastAsia="zh-CN"/>
        </w:rPr>
        <w:t>state</w:t>
      </w:r>
      <w:r w:rsidRPr="008B58C6">
        <w:t xml:space="preserve"> </w:t>
      </w:r>
      <w:del w:id="92" w:author="Huawei-Yaping" w:date="2025-07-30T15:52:00Z">
        <w:r w:rsidRPr="008B58C6" w:rsidDel="001F2D35">
          <w:rPr>
            <w:lang w:eastAsia="zh-CN"/>
          </w:rPr>
          <w:delText xml:space="preserve">2 </w:delText>
        </w:r>
      </w:del>
      <w:ins w:id="93" w:author="Huawei-Yaping" w:date="2025-07-30T15:52:00Z">
        <w:r w:rsidR="001F2D35" w:rsidRPr="008B58C6">
          <w:rPr>
            <w:lang w:eastAsia="zh-CN"/>
          </w:rPr>
          <w:t xml:space="preserve">1 </w:t>
        </w:r>
      </w:ins>
      <w:r w:rsidRPr="008B58C6">
        <w:rPr>
          <w:lang w:eastAsia="zh-CN"/>
        </w:rPr>
        <w:t xml:space="preserve">and joint TCI state 3. </w:t>
      </w:r>
    </w:p>
    <w:p w14:paraId="766B18F1" w14:textId="77777777" w:rsidR="00251146" w:rsidRPr="008B58C6" w:rsidRDefault="00251146" w:rsidP="00251146">
      <w:pPr>
        <w:jc w:val="both"/>
      </w:pPr>
      <w:r w:rsidRPr="008B58C6">
        <w:rPr>
          <w:lang w:eastAsia="zh-CN"/>
        </w:rPr>
        <w:t>After receiving MAC-CE command in slot n, UE shall:</w:t>
      </w:r>
    </w:p>
    <w:p w14:paraId="05A8D4DC" w14:textId="21FA9E9D" w:rsidR="00251146" w:rsidRPr="008B58C6" w:rsidRDefault="00251146" w:rsidP="00251146">
      <w:pPr>
        <w:pStyle w:val="B10"/>
      </w:pPr>
      <w:r w:rsidRPr="008B58C6">
        <w:rPr>
          <w:lang w:eastAsia="zh-CN"/>
        </w:rPr>
        <w:t>-</w:t>
      </w:r>
      <w:r w:rsidRPr="008B58C6">
        <w:rPr>
          <w:lang w:eastAsia="zh-CN"/>
        </w:rPr>
        <w:tab/>
        <w:t xml:space="preserve">be able to continue to receive and transmit with joint TCI state 0 and joint TCI state </w:t>
      </w:r>
      <w:del w:id="94" w:author="Huawei-Yaping" w:date="2025-07-30T15:52:00Z">
        <w:r w:rsidRPr="008B58C6" w:rsidDel="001F2D35">
          <w:rPr>
            <w:lang w:eastAsia="zh-CN"/>
          </w:rPr>
          <w:delText xml:space="preserve">1 </w:delText>
        </w:r>
      </w:del>
      <w:ins w:id="95" w:author="Huawei-Yaping" w:date="2025-07-30T15:52:00Z">
        <w:r w:rsidR="001F2D35" w:rsidRPr="008B58C6">
          <w:rPr>
            <w:lang w:eastAsia="zh-CN"/>
          </w:rPr>
          <w:t xml:space="preserve">2 </w:t>
        </w:r>
      </w:ins>
      <w:r w:rsidRPr="008B58C6">
        <w:rPr>
          <w:lang w:eastAsia="zh-CN"/>
        </w:rPr>
        <w:t xml:space="preserve">till </w:t>
      </w:r>
      <w:r w:rsidRPr="008B58C6">
        <w:rPr>
          <w:rFonts w:eastAsia="Malgun Gothic"/>
        </w:rPr>
        <w:t>slot</w:t>
      </w:r>
      <w:r w:rsidRPr="008B58C6">
        <w:rPr>
          <w:lang w:eastAsia="zh-CN"/>
        </w:rPr>
        <w:t xml:space="preserve"> 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38FAA06A" w14:textId="2500DD13" w:rsidR="00251146" w:rsidRPr="008B58C6" w:rsidRDefault="00251146" w:rsidP="00251146">
      <w:pPr>
        <w:pStyle w:val="B10"/>
      </w:pPr>
      <w:r w:rsidRPr="008B58C6">
        <w:rPr>
          <w:rFonts w:eastAsia="Malgun Gothic"/>
          <w:lang w:eastAsia="zh-CN"/>
        </w:rPr>
        <w:lastRenderedPageBreak/>
        <w:t>-</w:t>
      </w:r>
      <w:r w:rsidRPr="008B58C6">
        <w:rPr>
          <w:rFonts w:eastAsia="Malgun Gothic"/>
          <w:lang w:eastAsia="zh-CN"/>
        </w:rPr>
        <w:tab/>
        <w:t xml:space="preserve">be able to start receiving and transmitting with joint TCI state </w:t>
      </w:r>
      <w:del w:id="96" w:author="Huawei-Yaping" w:date="2025-07-30T15:52:00Z">
        <w:r w:rsidRPr="008B58C6" w:rsidDel="001F2D35">
          <w:rPr>
            <w:rFonts w:eastAsia="Malgun Gothic"/>
            <w:lang w:eastAsia="zh-CN"/>
          </w:rPr>
          <w:delText xml:space="preserve">2 </w:delText>
        </w:r>
      </w:del>
      <w:ins w:id="97" w:author="Huawei-Yaping" w:date="2025-07-30T15:52:00Z">
        <w:r w:rsidR="001F2D35" w:rsidRPr="008B58C6">
          <w:rPr>
            <w:rFonts w:eastAsia="Malgun Gothic"/>
            <w:lang w:eastAsia="zh-CN"/>
          </w:rPr>
          <w:t xml:space="preserve">1 </w:t>
        </w:r>
      </w:ins>
      <w:r w:rsidRPr="008B58C6">
        <w:rPr>
          <w:rFonts w:eastAsia="Malgun Gothic"/>
          <w:lang w:eastAsia="zh-CN"/>
        </w:rPr>
        <w:t xml:space="preserve">and joint TCI state 3 after </w:t>
      </w:r>
      <w:r w:rsidRPr="008B58C6">
        <w:rPr>
          <w:lang w:eastAsia="zh-CN"/>
        </w:rPr>
        <w:t>slot n+</w:t>
      </w:r>
      <w:r w:rsidRPr="008B58C6">
        <w:rPr>
          <w:bCs/>
          <w:iCs/>
          <w:szCs w:val="21"/>
        </w:rPr>
        <w:t>T</w:t>
      </w:r>
      <w:r w:rsidRPr="008B58C6">
        <w:rPr>
          <w:bCs/>
          <w:iCs/>
          <w:szCs w:val="21"/>
          <w:vertAlign w:val="subscript"/>
        </w:rPr>
        <w:t>HARQ</w:t>
      </w:r>
      <w:r w:rsidRPr="008B58C6">
        <w:rPr>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bCs/>
          <w:iCs/>
          <w:szCs w:val="21"/>
        </w:rPr>
        <w:t xml:space="preserve"> + </w:t>
      </w:r>
      <w:r w:rsidRPr="008B58C6">
        <w:rPr>
          <w:bCs/>
        </w:rPr>
        <w:t>max{NM1* (T</w:t>
      </w:r>
      <w:r w:rsidRPr="008B58C6">
        <w:rPr>
          <w:bCs/>
          <w:vertAlign w:val="subscript"/>
        </w:rPr>
        <w:t>first_target-PL-RS1</w:t>
      </w:r>
      <w:r w:rsidRPr="008B58C6">
        <w:rPr>
          <w:bCs/>
        </w:rPr>
        <w:t xml:space="preserve"> + 4*T</w:t>
      </w:r>
      <w:r w:rsidRPr="008B58C6">
        <w:rPr>
          <w:bCs/>
          <w:vertAlign w:val="subscript"/>
        </w:rPr>
        <w:t>target_PL-RS1</w:t>
      </w:r>
      <w:r w:rsidRPr="008B58C6">
        <w:rPr>
          <w:bCs/>
        </w:rPr>
        <w:t xml:space="preserve"> + 2 ms), NM2* (T</w:t>
      </w:r>
      <w:r w:rsidRPr="008B58C6">
        <w:rPr>
          <w:bCs/>
          <w:vertAlign w:val="subscript"/>
        </w:rPr>
        <w:t>first_target-PL-RS2</w:t>
      </w:r>
      <w:r w:rsidRPr="008B58C6">
        <w:rPr>
          <w:bCs/>
        </w:rPr>
        <w:t xml:space="preserve"> + 4*T</w:t>
      </w:r>
      <w:r w:rsidRPr="008B58C6">
        <w:rPr>
          <w:bCs/>
          <w:vertAlign w:val="subscript"/>
        </w:rPr>
        <w:t>target_PL-RS 2</w:t>
      </w:r>
      <w:r w:rsidRPr="008B58C6">
        <w:rPr>
          <w:bCs/>
        </w:rPr>
        <w:t>+ 2 ms) }</w:t>
      </w:r>
      <w:r w:rsidRPr="008B58C6">
        <w:rPr>
          <w:lang w:eastAsia="zh-CN"/>
        </w:rPr>
        <w:t xml:space="preserve">/ </w:t>
      </w:r>
      <w:r w:rsidRPr="008B58C6">
        <w:rPr>
          <w:i/>
          <w:lang w:eastAsia="zh-CN"/>
        </w:rPr>
        <w:t>NR slot length</w:t>
      </w:r>
      <w:r w:rsidRPr="008B58C6">
        <w:rPr>
          <w:lang w:eastAsia="zh-CN"/>
        </w:rPr>
        <w:t>.</w:t>
      </w:r>
    </w:p>
    <w:p w14:paraId="01E8C799" w14:textId="77777777" w:rsidR="00251146" w:rsidRPr="008B58C6" w:rsidRDefault="00251146" w:rsidP="00251146">
      <w:pPr>
        <w:pStyle w:val="B10"/>
        <w:ind w:firstLine="0"/>
      </w:pPr>
      <w:r w:rsidRPr="008B58C6">
        <w:rPr>
          <w:rFonts w:eastAsia="Malgun Gothic"/>
          <w:lang w:eastAsia="zh-CN"/>
        </w:rPr>
        <w:t>-</w:t>
      </w:r>
      <w:r w:rsidRPr="008B58C6">
        <w:rPr>
          <w:rFonts w:eastAsia="Malgun Gothic"/>
          <w:lang w:eastAsia="zh-CN"/>
        </w:rPr>
        <w:tab/>
        <w:t>where NM1=1, NM2=1.</w:t>
      </w:r>
    </w:p>
    <w:p w14:paraId="5A3DD7D3" w14:textId="77777777" w:rsidR="00251146" w:rsidRPr="008B58C6" w:rsidRDefault="00251146" w:rsidP="00251146">
      <w:r w:rsidRPr="008B58C6">
        <w:rPr>
          <w:lang w:eastAsia="zh-CN"/>
        </w:rPr>
        <w:t>The rate of correct events observed during repeated tests shall be at least 90 %.</w:t>
      </w:r>
    </w:p>
    <w:p w14:paraId="118DB00B" w14:textId="77777777" w:rsidR="00251146" w:rsidRPr="008B58C6" w:rsidRDefault="00251146" w:rsidP="00251146">
      <w:pPr>
        <w:pStyle w:val="40"/>
      </w:pPr>
      <w:r w:rsidRPr="008B58C6">
        <w:t>7.5.13.5</w:t>
      </w:r>
      <w:r w:rsidRPr="008B58C6">
        <w:tab/>
        <w:t>MAC-CE based dual downlink TCI state switching delay for unified TCI for single-DCI mTRP</w:t>
      </w:r>
    </w:p>
    <w:p w14:paraId="03A7602E" w14:textId="77777777" w:rsidR="00251146" w:rsidRPr="003A6460" w:rsidRDefault="00251146" w:rsidP="00251146">
      <w:pPr>
        <w:pStyle w:val="5"/>
        <w:rPr>
          <w:rStyle w:val="Head2AChar2"/>
          <w:rFonts w:eastAsia="Arial"/>
          <w:sz w:val="22"/>
          <w:szCs w:val="22"/>
        </w:rPr>
      </w:pPr>
      <w:r w:rsidRPr="003A6460">
        <w:rPr>
          <w:rStyle w:val="Head2AChar2"/>
          <w:rFonts w:eastAsia="Arial"/>
          <w:sz w:val="22"/>
          <w:szCs w:val="22"/>
        </w:rPr>
        <w:t>7.5.13.5.1</w:t>
      </w:r>
      <w:r w:rsidRPr="003A6460">
        <w:rPr>
          <w:rStyle w:val="Head2AChar2"/>
          <w:rFonts w:eastAsia="Arial"/>
          <w:sz w:val="22"/>
          <w:szCs w:val="22"/>
        </w:rPr>
        <w:tab/>
        <w:t xml:space="preserve">NR SA FR2 </w:t>
      </w:r>
      <w:r w:rsidRPr="003A6460">
        <w:rPr>
          <w:szCs w:val="22"/>
        </w:rPr>
        <w:t>PCell dual downlink TCI state switch in sDCI for known case</w:t>
      </w:r>
    </w:p>
    <w:p w14:paraId="47217171" w14:textId="77777777" w:rsidR="00251146" w:rsidRPr="008B58C6" w:rsidRDefault="00251146" w:rsidP="00251146">
      <w:pPr>
        <w:pStyle w:val="EditorsNote"/>
      </w:pPr>
      <w:r w:rsidRPr="008B58C6">
        <w:rPr>
          <w:rFonts w:eastAsia="宋体"/>
        </w:rPr>
        <w:t>Editor's Note: This test case</w:t>
      </w:r>
      <w:r w:rsidRPr="008B58C6">
        <w:t xml:space="preserve"> is incomplete. Following aspects are either missing or TBD</w:t>
      </w:r>
      <w:r w:rsidRPr="008B58C6">
        <w:rPr>
          <w:rFonts w:eastAsia="宋体"/>
        </w:rPr>
        <w:t>:</w:t>
      </w:r>
    </w:p>
    <w:p w14:paraId="6909E6BF" w14:textId="1B3169C1" w:rsidR="00251146" w:rsidRPr="008B58C6" w:rsidRDefault="00251146" w:rsidP="00695AF7">
      <w:pPr>
        <w:pStyle w:val="EditorsNote"/>
      </w:pPr>
      <w:r w:rsidRPr="008B58C6">
        <w:t>MU/TT analysis is missing.</w:t>
      </w:r>
    </w:p>
    <w:p w14:paraId="3BE62067" w14:textId="7BCF7732" w:rsidR="00251146" w:rsidRPr="008B58C6" w:rsidRDefault="00251146" w:rsidP="00251146">
      <w:pPr>
        <w:pStyle w:val="EditorsNote"/>
      </w:pPr>
      <w:r w:rsidRPr="008B58C6">
        <w:rPr>
          <w:lang w:eastAsia="zh-CN"/>
        </w:rPr>
        <w:t>M</w:t>
      </w:r>
      <w:r w:rsidRPr="008B58C6">
        <w:rPr>
          <w:rFonts w:hint="eastAsia"/>
          <w:lang w:eastAsia="zh-CN"/>
        </w:rPr>
        <w:t>essage</w:t>
      </w:r>
      <w:r w:rsidRPr="008B58C6">
        <w:t xml:space="preserve"> </w:t>
      </w:r>
      <w:r w:rsidRPr="008B58C6">
        <w:rPr>
          <w:rFonts w:hint="eastAsia"/>
          <w:lang w:eastAsia="zh-CN"/>
        </w:rPr>
        <w:t>content</w:t>
      </w:r>
      <w:r w:rsidRPr="008B58C6">
        <w:t xml:space="preserve"> is imcomplete.</w:t>
      </w:r>
    </w:p>
    <w:p w14:paraId="0675E24B" w14:textId="77777777" w:rsidR="00251146" w:rsidRPr="008B58C6" w:rsidRDefault="00251146" w:rsidP="00251146">
      <w:pPr>
        <w:pStyle w:val="H6"/>
      </w:pPr>
      <w:r w:rsidRPr="008B58C6">
        <w:t>7.5.13.5.1.1</w:t>
      </w:r>
      <w:r w:rsidRPr="008B58C6">
        <w:tab/>
        <w:t>Test purpose</w:t>
      </w:r>
    </w:p>
    <w:p w14:paraId="737706AC" w14:textId="77777777" w:rsidR="00251146" w:rsidRPr="008B58C6" w:rsidRDefault="00251146" w:rsidP="00251146">
      <w:r w:rsidRPr="008B58C6">
        <w:t xml:space="preserve">To verify verify the MAC-CE based dual downlink TCI state switch delay requirement defined in </w:t>
      </w:r>
      <w:r w:rsidRPr="008B58C6">
        <w:rPr>
          <w:lang w:eastAsia="sv-SE"/>
        </w:rPr>
        <w:t xml:space="preserve">TS 38.133 [6] </w:t>
      </w:r>
      <w:r w:rsidRPr="008B58C6">
        <w:t xml:space="preserve">clause 8.21.3 when </w:t>
      </w:r>
      <w:r w:rsidRPr="008B58C6">
        <w:rPr>
          <w:i/>
          <w:iCs/>
        </w:rPr>
        <w:t>tci-SeparateTCI-UpdateSingleActiveTCI-PerCC-r18</w:t>
      </w:r>
      <w:r w:rsidRPr="008B58C6">
        <w:t xml:space="preserve"> is supported.</w:t>
      </w:r>
    </w:p>
    <w:p w14:paraId="3847F3DD" w14:textId="77777777" w:rsidR="00251146" w:rsidRPr="008B58C6" w:rsidRDefault="00251146" w:rsidP="00251146">
      <w:pPr>
        <w:pStyle w:val="H6"/>
      </w:pPr>
      <w:r w:rsidRPr="008B58C6">
        <w:t>7.5.13.5.1.2</w:t>
      </w:r>
      <w:r w:rsidRPr="008B58C6">
        <w:tab/>
        <w:t>Test applicability</w:t>
      </w:r>
    </w:p>
    <w:p w14:paraId="3B633708" w14:textId="77777777" w:rsidR="00251146" w:rsidRPr="008B58C6" w:rsidRDefault="00251146" w:rsidP="00251146">
      <w:pPr>
        <w:rPr>
          <w:rFonts w:cs="v4.2.0"/>
        </w:rPr>
      </w:pPr>
      <w:r w:rsidRPr="008B58C6">
        <w:rPr>
          <w:rFonts w:cs="v4.2.0"/>
        </w:rPr>
        <w:t xml:space="preserve">This test applies to all types of NR UEs from Release 18 onwards supporting </w:t>
      </w:r>
      <w:r w:rsidRPr="008B58C6">
        <w:rPr>
          <w:bCs/>
          <w:iCs/>
        </w:rPr>
        <w:t>separate DL/UL TCI update for single-DCI based intra-cell multi-TRP</w:t>
      </w:r>
      <w:r w:rsidRPr="008B58C6">
        <w:rPr>
          <w:rFonts w:cs="v4.2.0"/>
        </w:rPr>
        <w:t>.</w:t>
      </w:r>
    </w:p>
    <w:p w14:paraId="68430E43" w14:textId="77777777" w:rsidR="00251146" w:rsidRPr="008B58C6" w:rsidRDefault="00251146" w:rsidP="00251146">
      <w:pPr>
        <w:pStyle w:val="H6"/>
      </w:pPr>
      <w:r w:rsidRPr="008B58C6">
        <w:t>7.5.13.5.1.3</w:t>
      </w:r>
      <w:r w:rsidRPr="008B58C6">
        <w:tab/>
        <w:t>Minimum conformance requirements</w:t>
      </w:r>
    </w:p>
    <w:p w14:paraId="6F8710CE" w14:textId="77777777" w:rsidR="00251146" w:rsidRPr="008B58C6" w:rsidRDefault="00251146" w:rsidP="00251146">
      <w:pPr>
        <w:rPr>
          <w:lang w:eastAsia="sv-SE"/>
        </w:rPr>
      </w:pPr>
      <w:r w:rsidRPr="008B58C6">
        <w:rPr>
          <w:lang w:eastAsia="sv-SE"/>
        </w:rPr>
        <w:t>The minimum conformance requirements are specified in clause 7.5.13.0.4.</w:t>
      </w:r>
    </w:p>
    <w:p w14:paraId="2B9CA154" w14:textId="77777777" w:rsidR="00251146" w:rsidRPr="008B58C6" w:rsidRDefault="00251146" w:rsidP="00251146">
      <w:pPr>
        <w:rPr>
          <w:lang w:eastAsia="sv-SE"/>
        </w:rPr>
      </w:pPr>
      <w:r w:rsidRPr="008B58C6">
        <w:rPr>
          <w:lang w:eastAsia="sv-SE"/>
        </w:rPr>
        <w:t>The normative reference for this requirement is TS 38.133 [6] clause A.7.5.13.5.1.</w:t>
      </w:r>
    </w:p>
    <w:p w14:paraId="32E5DBF9" w14:textId="77777777" w:rsidR="00251146" w:rsidRPr="008B58C6" w:rsidRDefault="00251146" w:rsidP="00251146">
      <w:pPr>
        <w:pStyle w:val="H6"/>
      </w:pPr>
      <w:r w:rsidRPr="008B58C6">
        <w:t>7.5.13.5.1.4</w:t>
      </w:r>
      <w:r w:rsidRPr="008B58C6">
        <w:tab/>
        <w:t>Test description</w:t>
      </w:r>
    </w:p>
    <w:p w14:paraId="3734ABBC" w14:textId="77777777" w:rsidR="00251146" w:rsidRPr="008B58C6" w:rsidRDefault="00251146" w:rsidP="00251146">
      <w:pPr>
        <w:pStyle w:val="H6"/>
      </w:pPr>
      <w:r w:rsidRPr="008B58C6">
        <w:t>7.5.13.5.1.4.1</w:t>
      </w:r>
      <w:r w:rsidRPr="008B58C6">
        <w:tab/>
        <w:t>Initial conditions</w:t>
      </w:r>
    </w:p>
    <w:p w14:paraId="7AAD21B0" w14:textId="77777777" w:rsidR="00251146" w:rsidRPr="008B58C6" w:rsidRDefault="00251146" w:rsidP="00251146">
      <w:pPr>
        <w:rPr>
          <w:lang w:eastAsia="sv-SE"/>
        </w:rPr>
      </w:pPr>
      <w:r w:rsidRPr="008B58C6">
        <w:rPr>
          <w:lang w:eastAsia="sv-SE"/>
        </w:rPr>
        <w:t>This test shall be tested using any of the test configurations in Table 7.5.13.5.1.4.1-1.</w:t>
      </w:r>
    </w:p>
    <w:p w14:paraId="5EF24756" w14:textId="77777777" w:rsidR="00251146" w:rsidRPr="008B58C6" w:rsidRDefault="00251146" w:rsidP="00251146">
      <w:pPr>
        <w:pStyle w:val="TH"/>
      </w:pPr>
      <w:r w:rsidRPr="008B58C6">
        <w:t>Table 7.5.13.5.1.4.1-1: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51146" w:rsidRPr="008B58C6" w14:paraId="3E9A024C"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0FA78563" w14:textId="77777777" w:rsidR="00251146" w:rsidRPr="008B58C6" w:rsidRDefault="00251146" w:rsidP="0025301C">
            <w:pPr>
              <w:pStyle w:val="TAH"/>
              <w:keepNext w:val="0"/>
              <w:keepLines w:val="0"/>
              <w:spacing w:line="256" w:lineRule="auto"/>
            </w:pPr>
            <w:r w:rsidRPr="008B58C6">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8B4E3F5" w14:textId="77777777" w:rsidR="00251146" w:rsidRPr="008B58C6" w:rsidRDefault="00251146" w:rsidP="0025301C">
            <w:pPr>
              <w:pStyle w:val="TAH"/>
              <w:keepNext w:val="0"/>
              <w:keepLines w:val="0"/>
              <w:spacing w:line="256" w:lineRule="auto"/>
            </w:pPr>
            <w:r w:rsidRPr="008B58C6">
              <w:rPr>
                <w:lang w:eastAsia="zh-CN"/>
              </w:rPr>
              <w:t>Description</w:t>
            </w:r>
          </w:p>
        </w:tc>
      </w:tr>
      <w:tr w:rsidR="00251146" w:rsidRPr="008B58C6" w14:paraId="0848F3D1" w14:textId="77777777" w:rsidTr="0025301C">
        <w:trPr>
          <w:jc w:val="center"/>
        </w:trPr>
        <w:tc>
          <w:tcPr>
            <w:tcW w:w="2275" w:type="dxa"/>
            <w:tcBorders>
              <w:top w:val="single" w:sz="4" w:space="0" w:color="auto"/>
              <w:left w:val="single" w:sz="4" w:space="0" w:color="auto"/>
              <w:bottom w:val="single" w:sz="4" w:space="0" w:color="auto"/>
              <w:right w:val="single" w:sz="4" w:space="0" w:color="auto"/>
            </w:tcBorders>
            <w:hideMark/>
          </w:tcPr>
          <w:p w14:paraId="355704B6" w14:textId="77777777" w:rsidR="00251146" w:rsidRPr="008B58C6" w:rsidRDefault="00251146" w:rsidP="0025301C">
            <w:pPr>
              <w:pStyle w:val="TAL"/>
              <w:keepNext w:val="0"/>
              <w:keepLines w:val="0"/>
              <w:spacing w:line="256" w:lineRule="auto"/>
            </w:pPr>
            <w:r w:rsidRPr="008B58C6">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65C918E" w14:textId="77777777" w:rsidR="00251146" w:rsidRPr="008B58C6" w:rsidRDefault="00251146" w:rsidP="0025301C">
            <w:pPr>
              <w:pStyle w:val="TAL"/>
              <w:keepNext w:val="0"/>
              <w:keepLines w:val="0"/>
              <w:spacing w:line="256" w:lineRule="auto"/>
            </w:pPr>
            <w:r w:rsidRPr="008B58C6">
              <w:rPr>
                <w:lang w:eastAsia="zh-CN"/>
              </w:rPr>
              <w:t>NR 120 kHz SSB SCS, 100 MHz bandwidth, TDD duplex mode</w:t>
            </w:r>
          </w:p>
        </w:tc>
      </w:tr>
    </w:tbl>
    <w:p w14:paraId="71BE5CBC" w14:textId="77777777" w:rsidR="00251146" w:rsidRPr="008B58C6" w:rsidRDefault="00251146" w:rsidP="00251146">
      <w:pPr>
        <w:rPr>
          <w:lang w:eastAsia="sv-SE"/>
        </w:rPr>
      </w:pPr>
    </w:p>
    <w:p w14:paraId="2EF880E6" w14:textId="77777777" w:rsidR="00251146" w:rsidRPr="008B58C6" w:rsidRDefault="00251146" w:rsidP="00251146">
      <w:pPr>
        <w:rPr>
          <w:lang w:eastAsia="sv-SE"/>
        </w:rPr>
      </w:pPr>
      <w:r w:rsidRPr="008B58C6">
        <w:rPr>
          <w:lang w:eastAsia="sv-SE"/>
        </w:rPr>
        <w:t>Configure the test equipment and the DUT according to the parameters in Table 7.5.13.5.1.4.1-2 and Table 7.5.13.5.1.4.1-3.</w:t>
      </w:r>
    </w:p>
    <w:p w14:paraId="0E75C0EA" w14:textId="77777777" w:rsidR="00251146" w:rsidRPr="008B58C6" w:rsidRDefault="00251146" w:rsidP="00251146">
      <w:pPr>
        <w:pStyle w:val="TH"/>
      </w:pPr>
      <w:r w:rsidRPr="008B58C6">
        <w:t>Table 7.5.13.5.1.4.1-2: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1146" w:rsidRPr="008B58C6" w14:paraId="7AAACFF9"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56767DD0" w14:textId="77777777" w:rsidR="00251146" w:rsidRPr="008B58C6" w:rsidRDefault="00251146" w:rsidP="0025301C">
            <w:pPr>
              <w:pStyle w:val="TAH"/>
              <w:keepNext w:val="0"/>
              <w:keepLines w:val="0"/>
            </w:pPr>
            <w:r w:rsidRPr="008B58C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C5863B" w14:textId="77777777" w:rsidR="00251146" w:rsidRPr="008B58C6" w:rsidRDefault="00251146" w:rsidP="0025301C">
            <w:pPr>
              <w:pStyle w:val="TAH"/>
              <w:keepNext w:val="0"/>
              <w:keepLines w:val="0"/>
            </w:pPr>
            <w:r w:rsidRPr="008B58C6">
              <w:t>Value</w:t>
            </w:r>
          </w:p>
        </w:tc>
        <w:tc>
          <w:tcPr>
            <w:tcW w:w="3961" w:type="dxa"/>
            <w:tcBorders>
              <w:top w:val="single" w:sz="4" w:space="0" w:color="auto"/>
              <w:left w:val="single" w:sz="4" w:space="0" w:color="auto"/>
              <w:bottom w:val="single" w:sz="4" w:space="0" w:color="auto"/>
              <w:right w:val="single" w:sz="4" w:space="0" w:color="auto"/>
            </w:tcBorders>
            <w:hideMark/>
          </w:tcPr>
          <w:p w14:paraId="26BB4DF7" w14:textId="77777777" w:rsidR="00251146" w:rsidRPr="008B58C6" w:rsidRDefault="00251146" w:rsidP="0025301C">
            <w:pPr>
              <w:pStyle w:val="TAH"/>
              <w:keepNext w:val="0"/>
              <w:keepLines w:val="0"/>
            </w:pPr>
            <w:r w:rsidRPr="008B58C6">
              <w:t>Comment</w:t>
            </w:r>
          </w:p>
        </w:tc>
      </w:tr>
      <w:tr w:rsidR="00251146" w:rsidRPr="008B58C6" w14:paraId="62A50533"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05F97C18" w14:textId="77777777" w:rsidR="00251146" w:rsidRPr="008B58C6" w:rsidRDefault="00251146" w:rsidP="0025301C">
            <w:pPr>
              <w:pStyle w:val="TAL"/>
              <w:keepNext w:val="0"/>
              <w:keepLines w:val="0"/>
            </w:pPr>
            <w:r w:rsidRPr="008B58C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1A6947" w14:textId="77777777" w:rsidR="00251146" w:rsidRPr="008B58C6" w:rsidRDefault="00251146" w:rsidP="0025301C">
            <w:pPr>
              <w:pStyle w:val="TAL"/>
              <w:keepNext w:val="0"/>
              <w:keepLines w:val="0"/>
            </w:pPr>
            <w:r w:rsidRPr="008B58C6">
              <w:t>NC</w:t>
            </w:r>
          </w:p>
        </w:tc>
        <w:tc>
          <w:tcPr>
            <w:tcW w:w="3961" w:type="dxa"/>
            <w:tcBorders>
              <w:top w:val="single" w:sz="4" w:space="0" w:color="auto"/>
              <w:left w:val="single" w:sz="4" w:space="0" w:color="auto"/>
              <w:bottom w:val="single" w:sz="4" w:space="0" w:color="auto"/>
              <w:right w:val="single" w:sz="4" w:space="0" w:color="auto"/>
            </w:tcBorders>
            <w:hideMark/>
          </w:tcPr>
          <w:p w14:paraId="4345AA5A" w14:textId="77777777" w:rsidR="00251146" w:rsidRPr="008B58C6" w:rsidRDefault="00251146" w:rsidP="0025301C">
            <w:pPr>
              <w:pStyle w:val="TAL"/>
              <w:keepNext w:val="0"/>
              <w:keepLines w:val="0"/>
            </w:pPr>
            <w:r w:rsidRPr="008B58C6">
              <w:t>As specified in TS 38.508-1 [14] clause 4.1.</w:t>
            </w:r>
          </w:p>
        </w:tc>
      </w:tr>
      <w:tr w:rsidR="00251146" w:rsidRPr="008B58C6" w14:paraId="1093EA0A"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6FC572CE" w14:textId="77777777" w:rsidR="00251146" w:rsidRPr="008B58C6" w:rsidRDefault="00251146" w:rsidP="0025301C">
            <w:pPr>
              <w:pStyle w:val="TAL"/>
              <w:keepNext w:val="0"/>
              <w:keepLines w:val="0"/>
            </w:pPr>
            <w:r w:rsidRPr="008B58C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D23DA7" w14:textId="77777777" w:rsidR="00251146" w:rsidRPr="008B58C6" w:rsidRDefault="00251146" w:rsidP="0025301C">
            <w:pPr>
              <w:pStyle w:val="TAL"/>
              <w:keepNext w:val="0"/>
              <w:keepLines w:val="0"/>
            </w:pPr>
            <w:r w:rsidRPr="008B58C6">
              <w:t>As specified in Annex E, Table E.5-1 and TS 38.508-1 [14] clause 7.2.3 for NR.</w:t>
            </w:r>
          </w:p>
        </w:tc>
      </w:tr>
      <w:tr w:rsidR="00251146" w:rsidRPr="008B58C6" w14:paraId="557165FA"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15864838" w14:textId="77777777" w:rsidR="00251146" w:rsidRPr="008B58C6" w:rsidRDefault="00251146" w:rsidP="0025301C">
            <w:pPr>
              <w:pStyle w:val="TAL"/>
              <w:keepNext w:val="0"/>
              <w:keepLines w:val="0"/>
            </w:pPr>
            <w:r w:rsidRPr="008B58C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8D43DD" w14:textId="77777777" w:rsidR="00251146" w:rsidRPr="008B58C6" w:rsidRDefault="00251146" w:rsidP="0025301C">
            <w:pPr>
              <w:pStyle w:val="TAL"/>
              <w:keepNext w:val="0"/>
              <w:keepLines w:val="0"/>
            </w:pPr>
            <w:r w:rsidRPr="008B58C6">
              <w:t>As specified by the test configuration selected from Table 7.5.13.5.1.4.1-1.</w:t>
            </w:r>
          </w:p>
        </w:tc>
      </w:tr>
      <w:tr w:rsidR="00251146" w:rsidRPr="008B58C6" w14:paraId="52521F1B"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7A6208D9" w14:textId="77777777" w:rsidR="00251146" w:rsidRPr="008B58C6" w:rsidRDefault="00251146" w:rsidP="0025301C">
            <w:pPr>
              <w:pStyle w:val="TAL"/>
              <w:keepNext w:val="0"/>
              <w:keepLines w:val="0"/>
            </w:pPr>
            <w:r w:rsidRPr="008B58C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FA75A7" w14:textId="77777777" w:rsidR="00251146" w:rsidRPr="008B58C6" w:rsidRDefault="00251146" w:rsidP="0025301C">
            <w:pPr>
              <w:pStyle w:val="TAL"/>
              <w:keepNext w:val="0"/>
              <w:keepLines w:val="0"/>
            </w:pPr>
            <w:r w:rsidRPr="008B58C6">
              <w:t>AWGN</w:t>
            </w:r>
          </w:p>
        </w:tc>
        <w:tc>
          <w:tcPr>
            <w:tcW w:w="3961" w:type="dxa"/>
            <w:tcBorders>
              <w:top w:val="single" w:sz="4" w:space="0" w:color="auto"/>
              <w:left w:val="single" w:sz="4" w:space="0" w:color="auto"/>
              <w:bottom w:val="single" w:sz="4" w:space="0" w:color="auto"/>
              <w:right w:val="single" w:sz="4" w:space="0" w:color="auto"/>
            </w:tcBorders>
            <w:hideMark/>
          </w:tcPr>
          <w:p w14:paraId="2C805538" w14:textId="77777777" w:rsidR="00251146" w:rsidRPr="008B58C6" w:rsidRDefault="00251146" w:rsidP="0025301C">
            <w:pPr>
              <w:pStyle w:val="TAL"/>
              <w:keepNext w:val="0"/>
              <w:keepLines w:val="0"/>
            </w:pPr>
            <w:r w:rsidRPr="008B58C6">
              <w:t>As specified in clause C.2.2.</w:t>
            </w:r>
          </w:p>
        </w:tc>
      </w:tr>
      <w:tr w:rsidR="00251146" w:rsidRPr="008B58C6" w14:paraId="3AD514C3" w14:textId="77777777" w:rsidTr="002530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03FE0" w14:textId="77777777" w:rsidR="00251146" w:rsidRPr="008B58C6" w:rsidRDefault="00251146" w:rsidP="0025301C">
            <w:pPr>
              <w:pStyle w:val="TAL"/>
              <w:keepNext w:val="0"/>
              <w:keepLines w:val="0"/>
            </w:pPr>
            <w:r w:rsidRPr="008B58C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1F51E2" w14:textId="77777777" w:rsidR="00251146" w:rsidRPr="008B58C6" w:rsidRDefault="00251146" w:rsidP="0025301C">
            <w:pPr>
              <w:pStyle w:val="TAL"/>
              <w:keepNext w:val="0"/>
              <w:keepLines w:val="0"/>
            </w:pPr>
            <w:r w:rsidRPr="008B58C6">
              <w:t>TE Part</w:t>
            </w:r>
          </w:p>
        </w:tc>
        <w:tc>
          <w:tcPr>
            <w:tcW w:w="2809" w:type="dxa"/>
            <w:tcBorders>
              <w:top w:val="single" w:sz="4" w:space="0" w:color="auto"/>
              <w:left w:val="single" w:sz="4" w:space="0" w:color="auto"/>
              <w:bottom w:val="single" w:sz="4" w:space="0" w:color="auto"/>
              <w:right w:val="single" w:sz="4" w:space="0" w:color="auto"/>
            </w:tcBorders>
            <w:hideMark/>
          </w:tcPr>
          <w:p w14:paraId="7E953F50" w14:textId="77777777" w:rsidR="00251146" w:rsidRPr="008B58C6" w:rsidRDefault="00251146" w:rsidP="0025301C">
            <w:pPr>
              <w:pStyle w:val="TAL"/>
              <w:keepNext w:val="0"/>
              <w:keepLines w:val="0"/>
            </w:pPr>
            <w:r w:rsidRPr="008B58C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AAD5B3" w14:textId="77777777" w:rsidR="00251146" w:rsidRPr="008B58C6" w:rsidRDefault="00251146" w:rsidP="0025301C">
            <w:pPr>
              <w:pStyle w:val="TAL"/>
              <w:keepNext w:val="0"/>
              <w:keepLines w:val="0"/>
            </w:pPr>
            <w:r w:rsidRPr="008B58C6">
              <w:t>As specified in TS 38.508-1 [14] Annex A.</w:t>
            </w:r>
          </w:p>
        </w:tc>
      </w:tr>
      <w:tr w:rsidR="00251146" w:rsidRPr="008B58C6" w14:paraId="1A6CDF00" w14:textId="77777777" w:rsidTr="002530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8A436D" w14:textId="77777777" w:rsidR="00251146" w:rsidRPr="008B58C6" w:rsidRDefault="00251146" w:rsidP="0025301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49641F" w14:textId="77777777" w:rsidR="00251146" w:rsidRPr="008B58C6" w:rsidRDefault="00251146" w:rsidP="0025301C">
            <w:pPr>
              <w:pStyle w:val="TAL"/>
              <w:keepNext w:val="0"/>
              <w:keepLines w:val="0"/>
            </w:pPr>
            <w:r w:rsidRPr="008B58C6">
              <w:t>DUT Part</w:t>
            </w:r>
          </w:p>
        </w:tc>
        <w:tc>
          <w:tcPr>
            <w:tcW w:w="2809" w:type="dxa"/>
            <w:tcBorders>
              <w:top w:val="single" w:sz="4" w:space="0" w:color="auto"/>
              <w:left w:val="single" w:sz="4" w:space="0" w:color="auto"/>
              <w:bottom w:val="single" w:sz="4" w:space="0" w:color="auto"/>
              <w:right w:val="single" w:sz="4" w:space="0" w:color="auto"/>
            </w:tcBorders>
            <w:hideMark/>
          </w:tcPr>
          <w:p w14:paraId="7492C396" w14:textId="77777777" w:rsidR="00251146" w:rsidRPr="008B58C6" w:rsidRDefault="00251146" w:rsidP="0025301C">
            <w:pPr>
              <w:pStyle w:val="TAL"/>
              <w:keepNext w:val="0"/>
              <w:keepLines w:val="0"/>
            </w:pPr>
            <w:r w:rsidRPr="008B58C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6658E3" w14:textId="77777777" w:rsidR="00251146" w:rsidRPr="008B58C6" w:rsidRDefault="00251146" w:rsidP="0025301C">
            <w:pPr>
              <w:spacing w:after="0"/>
              <w:rPr>
                <w:rFonts w:ascii="Arial" w:hAnsi="Arial"/>
                <w:sz w:val="18"/>
                <w:lang w:eastAsia="x-none"/>
              </w:rPr>
            </w:pPr>
          </w:p>
        </w:tc>
      </w:tr>
      <w:tr w:rsidR="00251146" w:rsidRPr="008B58C6" w14:paraId="3F0A3D2E" w14:textId="77777777" w:rsidTr="0025301C">
        <w:trPr>
          <w:jc w:val="center"/>
        </w:trPr>
        <w:tc>
          <w:tcPr>
            <w:tcW w:w="1701" w:type="dxa"/>
            <w:tcBorders>
              <w:top w:val="single" w:sz="4" w:space="0" w:color="auto"/>
              <w:left w:val="single" w:sz="4" w:space="0" w:color="auto"/>
              <w:bottom w:val="single" w:sz="4" w:space="0" w:color="auto"/>
              <w:right w:val="single" w:sz="4" w:space="0" w:color="auto"/>
            </w:tcBorders>
            <w:hideMark/>
          </w:tcPr>
          <w:p w14:paraId="5DB3B101" w14:textId="77777777" w:rsidR="00251146" w:rsidRPr="008B58C6" w:rsidRDefault="00251146" w:rsidP="0025301C">
            <w:pPr>
              <w:pStyle w:val="TAL"/>
              <w:keepNext w:val="0"/>
              <w:keepLines w:val="0"/>
            </w:pPr>
            <w:r w:rsidRPr="008B58C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9A616F" w14:textId="77777777" w:rsidR="00251146" w:rsidRPr="008B58C6" w:rsidRDefault="00251146" w:rsidP="0025301C">
            <w:pPr>
              <w:pStyle w:val="TAL"/>
              <w:keepNext w:val="0"/>
              <w:keepLines w:val="0"/>
            </w:pPr>
            <w:r w:rsidRPr="008B58C6">
              <w:t>N/A</w:t>
            </w:r>
          </w:p>
        </w:tc>
        <w:tc>
          <w:tcPr>
            <w:tcW w:w="3961" w:type="dxa"/>
            <w:tcBorders>
              <w:top w:val="single" w:sz="4" w:space="0" w:color="auto"/>
              <w:left w:val="single" w:sz="4" w:space="0" w:color="auto"/>
              <w:bottom w:val="single" w:sz="4" w:space="0" w:color="auto"/>
              <w:right w:val="single" w:sz="4" w:space="0" w:color="auto"/>
            </w:tcBorders>
          </w:tcPr>
          <w:p w14:paraId="2A98B2A5" w14:textId="77777777" w:rsidR="00251146" w:rsidRPr="008B58C6" w:rsidRDefault="00251146" w:rsidP="0025301C">
            <w:pPr>
              <w:pStyle w:val="TAL"/>
              <w:keepNext w:val="0"/>
              <w:keepLines w:val="0"/>
            </w:pPr>
          </w:p>
        </w:tc>
      </w:tr>
    </w:tbl>
    <w:p w14:paraId="06D9F45E" w14:textId="77777777" w:rsidR="00251146" w:rsidRPr="008B58C6" w:rsidRDefault="00251146" w:rsidP="00251146">
      <w:pPr>
        <w:rPr>
          <w:lang w:eastAsia="sv-SE"/>
        </w:rPr>
      </w:pPr>
    </w:p>
    <w:p w14:paraId="728067C7" w14:textId="77777777" w:rsidR="00251146" w:rsidRPr="008B58C6" w:rsidRDefault="00251146" w:rsidP="00251146">
      <w:pPr>
        <w:pStyle w:val="TH"/>
      </w:pPr>
      <w:r w:rsidRPr="008B58C6">
        <w:rPr>
          <w:rFonts w:cs="v4.2.0"/>
        </w:rPr>
        <w:lastRenderedPageBreak/>
        <w:t xml:space="preserve">Table </w:t>
      </w:r>
      <w:r w:rsidRPr="008B58C6">
        <w:t>7.5.13.5.1.4.1</w:t>
      </w:r>
      <w:r w:rsidRPr="008B58C6">
        <w:rPr>
          <w:rFonts w:cs="v4.2.0"/>
        </w:rPr>
        <w:t xml:space="preserve">-3: General test parameters </w:t>
      </w:r>
      <w:r w:rsidRPr="008B58C6">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51146" w:rsidRPr="008B58C6" w14:paraId="425A8F6D"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31A2EE2" w14:textId="77777777" w:rsidR="00251146" w:rsidRPr="008B58C6" w:rsidRDefault="00251146" w:rsidP="0025301C">
            <w:pPr>
              <w:pStyle w:val="TAH"/>
              <w:keepNext w:val="0"/>
              <w:keepLines w:val="0"/>
              <w:rPr>
                <w:lang w:eastAsia="ja-JP"/>
              </w:rPr>
            </w:pPr>
            <w:r w:rsidRPr="008B58C6">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5E857C07" w14:textId="77777777" w:rsidR="00251146" w:rsidRPr="008B58C6" w:rsidRDefault="00251146" w:rsidP="0025301C">
            <w:pPr>
              <w:pStyle w:val="TAH"/>
              <w:keepNext w:val="0"/>
              <w:keepLines w:val="0"/>
              <w:rPr>
                <w:lang w:eastAsia="ja-JP"/>
              </w:rPr>
            </w:pPr>
            <w:r w:rsidRPr="008B58C6">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41F3EFE9" w14:textId="77777777" w:rsidR="00251146" w:rsidRPr="008B58C6" w:rsidRDefault="00251146" w:rsidP="0025301C">
            <w:pPr>
              <w:pStyle w:val="TAH"/>
              <w:keepNext w:val="0"/>
              <w:keepLines w:val="0"/>
              <w:rPr>
                <w:lang w:eastAsia="ja-JP"/>
              </w:rPr>
            </w:pPr>
            <w:r w:rsidRPr="008B58C6">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46478F8B" w14:textId="77777777" w:rsidR="00251146" w:rsidRPr="008B58C6" w:rsidRDefault="00251146" w:rsidP="0025301C">
            <w:pPr>
              <w:pStyle w:val="TAH"/>
              <w:keepNext w:val="0"/>
              <w:keepLines w:val="0"/>
              <w:rPr>
                <w:lang w:eastAsia="ja-JP"/>
              </w:rPr>
            </w:pPr>
            <w:r w:rsidRPr="008B58C6">
              <w:rPr>
                <w:lang w:eastAsia="zh-CN"/>
              </w:rPr>
              <w:t>Comment</w:t>
            </w:r>
          </w:p>
        </w:tc>
      </w:tr>
      <w:tr w:rsidR="00251146" w:rsidRPr="008B58C6" w14:paraId="40BCE2D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73D30D3" w14:textId="77777777" w:rsidR="00251146" w:rsidRPr="008B58C6" w:rsidRDefault="00251146" w:rsidP="0025301C">
            <w:pPr>
              <w:pStyle w:val="TAL"/>
              <w:keepNext w:val="0"/>
              <w:keepLines w:val="0"/>
            </w:pPr>
            <w:r w:rsidRPr="008B58C6">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7186DB87" w14:textId="77777777" w:rsidR="00251146" w:rsidRPr="008B58C6"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DA0B1D1" w14:textId="77777777" w:rsidR="00251146" w:rsidRPr="008B58C6" w:rsidRDefault="00251146" w:rsidP="0025301C">
            <w:pPr>
              <w:pStyle w:val="TAC"/>
              <w:keepNext w:val="0"/>
              <w:keepLines w:val="0"/>
            </w:pPr>
            <w:r w:rsidRPr="008B58C6">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8D28ECA" w14:textId="77777777" w:rsidR="00251146" w:rsidRPr="008B58C6" w:rsidRDefault="00251146" w:rsidP="0025301C">
            <w:pPr>
              <w:pStyle w:val="TAL"/>
              <w:keepNext w:val="0"/>
              <w:keepLines w:val="0"/>
            </w:pPr>
            <w:r w:rsidRPr="008B58C6">
              <w:rPr>
                <w:lang w:eastAsia="zh-CN"/>
              </w:rPr>
              <w:t>One NR radio channel is used for this test</w:t>
            </w:r>
          </w:p>
        </w:tc>
      </w:tr>
      <w:tr w:rsidR="00251146" w:rsidRPr="008B58C6" w14:paraId="4228C0CC"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957AE9F" w14:textId="77777777" w:rsidR="00251146" w:rsidRPr="008B58C6" w:rsidRDefault="00251146" w:rsidP="0025301C">
            <w:pPr>
              <w:pStyle w:val="TAL"/>
              <w:keepNext w:val="0"/>
              <w:keepLines w:val="0"/>
              <w:rPr>
                <w:lang w:eastAsia="ja-JP"/>
              </w:rPr>
            </w:pPr>
            <w:r w:rsidRPr="008B58C6">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23D2D30B" w14:textId="77777777" w:rsidR="00251146" w:rsidRPr="008B58C6"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9F71932" w14:textId="77777777" w:rsidR="00251146" w:rsidRPr="008B58C6" w:rsidRDefault="00251146" w:rsidP="0025301C">
            <w:pPr>
              <w:pStyle w:val="TAC"/>
              <w:keepNext w:val="0"/>
              <w:keepLines w:val="0"/>
              <w:rPr>
                <w:lang w:eastAsia="ja-JP"/>
              </w:rPr>
            </w:pPr>
            <w:r w:rsidRPr="008B58C6">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478E88F4" w14:textId="77777777" w:rsidR="00251146" w:rsidRPr="008B58C6" w:rsidRDefault="00251146" w:rsidP="0025301C">
            <w:pPr>
              <w:pStyle w:val="TAL"/>
              <w:keepNext w:val="0"/>
              <w:keepLines w:val="0"/>
              <w:rPr>
                <w:lang w:eastAsia="ja-JP"/>
              </w:rPr>
            </w:pPr>
            <w:r w:rsidRPr="008B58C6">
              <w:rPr>
                <w:lang w:eastAsia="zh-CN"/>
              </w:rPr>
              <w:t>PCell on RF channel number 1.</w:t>
            </w:r>
          </w:p>
        </w:tc>
      </w:tr>
      <w:tr w:rsidR="00251146" w:rsidRPr="008B58C6" w14:paraId="240D76F5"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07928E1" w14:textId="77777777" w:rsidR="00251146" w:rsidRPr="008B58C6" w:rsidRDefault="00251146" w:rsidP="0025301C">
            <w:pPr>
              <w:pStyle w:val="TAL"/>
              <w:keepNext w:val="0"/>
              <w:keepLines w:val="0"/>
              <w:rPr>
                <w:lang w:eastAsia="ja-JP"/>
              </w:rPr>
            </w:pPr>
            <w:r w:rsidRPr="008B58C6">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3220041" w14:textId="77777777" w:rsidR="00251146" w:rsidRPr="008B58C6"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A708026" w14:textId="77777777" w:rsidR="00251146" w:rsidRPr="008B58C6" w:rsidRDefault="00251146" w:rsidP="0025301C">
            <w:pPr>
              <w:pStyle w:val="TAC"/>
              <w:keepNext w:val="0"/>
              <w:keepLines w:val="0"/>
              <w:rPr>
                <w:lang w:eastAsia="ja-JP"/>
              </w:rPr>
            </w:pPr>
            <w:r w:rsidRPr="008B58C6">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8F11709" w14:textId="77777777" w:rsidR="00251146" w:rsidRPr="008B58C6" w:rsidRDefault="00251146" w:rsidP="0025301C">
            <w:pPr>
              <w:pStyle w:val="TAL"/>
              <w:keepNext w:val="0"/>
              <w:keepLines w:val="0"/>
              <w:rPr>
                <w:lang w:eastAsia="ja-JP"/>
              </w:rPr>
            </w:pPr>
          </w:p>
        </w:tc>
      </w:tr>
      <w:tr w:rsidR="00251146" w:rsidRPr="008B58C6" w14:paraId="01DE52D7"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39961CE" w14:textId="77777777" w:rsidR="00251146" w:rsidRPr="008B58C6" w:rsidRDefault="00251146" w:rsidP="0025301C">
            <w:pPr>
              <w:pStyle w:val="TAL"/>
              <w:keepNext w:val="0"/>
              <w:keepLines w:val="0"/>
              <w:rPr>
                <w:rFonts w:cs="Arial"/>
                <w:lang w:eastAsia="ja-JP"/>
              </w:rPr>
            </w:pPr>
            <w:r w:rsidRPr="008B58C6">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1E49FCA5" w14:textId="77777777" w:rsidR="00251146" w:rsidRPr="008B58C6" w:rsidRDefault="00251146" w:rsidP="0025301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76E137F" w14:textId="77777777" w:rsidR="00251146" w:rsidRPr="008B58C6" w:rsidRDefault="00251146" w:rsidP="0025301C">
            <w:pPr>
              <w:pStyle w:val="TAC"/>
              <w:keepNext w:val="0"/>
              <w:keepLines w:val="0"/>
              <w:rPr>
                <w:lang w:eastAsia="ja-JP"/>
              </w:rPr>
            </w:pPr>
            <w:r w:rsidRPr="008B58C6">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74EEA289" w14:textId="77777777" w:rsidR="00251146" w:rsidRPr="008B58C6" w:rsidRDefault="00251146" w:rsidP="0025301C">
            <w:pPr>
              <w:pStyle w:val="TAL"/>
              <w:keepNext w:val="0"/>
              <w:keepLines w:val="0"/>
              <w:rPr>
                <w:lang w:eastAsia="ja-JP"/>
              </w:rPr>
            </w:pPr>
          </w:p>
        </w:tc>
      </w:tr>
      <w:tr w:rsidR="00251146" w:rsidRPr="008B58C6" w14:paraId="5CD44CF7"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491CB954" w14:textId="77777777" w:rsidR="00251146" w:rsidRPr="008B58C6" w:rsidRDefault="00251146" w:rsidP="0025301C">
            <w:pPr>
              <w:pStyle w:val="TAL"/>
              <w:keepNext w:val="0"/>
              <w:keepLines w:val="0"/>
              <w:rPr>
                <w:rFonts w:cs="Arial"/>
              </w:rPr>
            </w:pPr>
            <w:r w:rsidRPr="008B58C6">
              <w:rPr>
                <w:rFonts w:cs="Arial"/>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tcPr>
          <w:p w14:paraId="6DFEA056" w14:textId="77777777" w:rsidR="00251146" w:rsidRPr="008B58C6" w:rsidRDefault="00251146" w:rsidP="0025301C">
            <w:pPr>
              <w:pStyle w:val="TAC"/>
              <w:keepNext w:val="0"/>
              <w:keepLines w:val="0"/>
            </w:pPr>
            <w:r w:rsidRPr="008B58C6">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5C59E566" w14:textId="77777777" w:rsidR="00251146" w:rsidRPr="008B58C6" w:rsidRDefault="00251146" w:rsidP="0025301C">
            <w:pPr>
              <w:pStyle w:val="TAC"/>
              <w:keepNext w:val="0"/>
              <w:keepLines w:val="0"/>
            </w:pPr>
            <w:r w:rsidRPr="008B58C6">
              <w:rPr>
                <w:lang w:eastAsia="zh-CN"/>
              </w:rPr>
              <w:t>160</w:t>
            </w:r>
          </w:p>
        </w:tc>
        <w:tc>
          <w:tcPr>
            <w:tcW w:w="1853" w:type="pct"/>
            <w:tcBorders>
              <w:top w:val="single" w:sz="4" w:space="0" w:color="auto"/>
              <w:left w:val="single" w:sz="4" w:space="0" w:color="auto"/>
              <w:bottom w:val="single" w:sz="4" w:space="0" w:color="auto"/>
              <w:right w:val="single" w:sz="4" w:space="0" w:color="auto"/>
            </w:tcBorders>
          </w:tcPr>
          <w:p w14:paraId="7FC25218" w14:textId="77777777" w:rsidR="00251146" w:rsidRPr="008B58C6" w:rsidRDefault="00251146" w:rsidP="0025301C">
            <w:pPr>
              <w:pStyle w:val="TAL"/>
              <w:keepNext w:val="0"/>
              <w:keepLines w:val="0"/>
              <w:rPr>
                <w:lang w:eastAsia="ja-JP"/>
              </w:rPr>
            </w:pPr>
            <w:r w:rsidRPr="008B58C6">
              <w:t>Periodic L1-RSRP reporting configured</w:t>
            </w:r>
          </w:p>
        </w:tc>
      </w:tr>
      <w:tr w:rsidR="00251146" w:rsidRPr="008B58C6" w14:paraId="1F3FF4A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57998F73" w14:textId="77777777" w:rsidR="00251146" w:rsidRPr="008B58C6" w:rsidRDefault="00251146" w:rsidP="0025301C">
            <w:pPr>
              <w:pStyle w:val="TAL"/>
              <w:keepNext w:val="0"/>
              <w:keepLines w:val="0"/>
            </w:pPr>
            <w:r w:rsidRPr="008B58C6">
              <w:rPr>
                <w:rFonts w:cs="Arial" w:hint="eastAsia"/>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392101F3" w14:textId="77777777" w:rsidR="00251146" w:rsidRPr="008B58C6" w:rsidRDefault="00251146" w:rsidP="0025301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42549295" w14:textId="55B195CD" w:rsidR="00251146" w:rsidRPr="008B58C6" w:rsidRDefault="00251146" w:rsidP="0025301C">
            <w:pPr>
              <w:pStyle w:val="TAC"/>
              <w:keepNext w:val="0"/>
              <w:keepLines w:val="0"/>
              <w:rPr>
                <w:rFonts w:cs="v4.2.0"/>
                <w:lang w:eastAsia="ja-JP"/>
              </w:rPr>
            </w:pPr>
            <w:r w:rsidRPr="008B58C6">
              <w:rPr>
                <w:rFonts w:hint="eastAsia"/>
                <w:lang w:eastAsia="zh-CN"/>
              </w:rPr>
              <w:t>SSB0</w:t>
            </w:r>
            <w:r w:rsidRPr="008B58C6">
              <w:rPr>
                <w:lang w:eastAsia="zh-CN"/>
              </w:rPr>
              <w:t xml:space="preserve"> and </w:t>
            </w:r>
            <w:del w:id="98" w:author="Huawei-Yaping" w:date="2025-07-30T15:43:00Z">
              <w:r w:rsidRPr="008B58C6" w:rsidDel="00385209">
                <w:rPr>
                  <w:lang w:eastAsia="zh-CN"/>
                </w:rPr>
                <w:delText xml:space="preserve">SSB2 </w:delText>
              </w:r>
            </w:del>
            <w:ins w:id="99" w:author="Huawei-Yaping" w:date="2025-07-30T15:43:00Z">
              <w:r w:rsidR="00385209" w:rsidRPr="008B58C6">
                <w:rPr>
                  <w:lang w:eastAsia="zh-CN"/>
                </w:rPr>
                <w:t xml:space="preserve">SSB1 </w:t>
              </w:r>
            </w:ins>
            <w:r w:rsidRPr="008B58C6">
              <w:rPr>
                <w:lang w:eastAsia="zh-CN"/>
              </w:rPr>
              <w:t>of TRP0</w:t>
            </w:r>
            <w:r w:rsidRPr="008B58C6">
              <w:rPr>
                <w:rFonts w:hint="eastAsia"/>
                <w:lang w:eastAsia="zh-CN"/>
              </w:rPr>
              <w:t>, SSB</w:t>
            </w:r>
            <w:ins w:id="100" w:author="Huawei-Yaping" w:date="2025-07-30T15:43:00Z">
              <w:r w:rsidR="00385209" w:rsidRPr="008B58C6">
                <w:rPr>
                  <w:lang w:eastAsia="zh-CN"/>
                </w:rPr>
                <w:t>2</w:t>
              </w:r>
            </w:ins>
            <w:r w:rsidRPr="008B58C6">
              <w:rPr>
                <w:lang w:eastAsia="zh-CN"/>
              </w:rPr>
              <w:t>1 an</w:t>
            </w:r>
            <w:r w:rsidRPr="008B58C6">
              <w:rPr>
                <w:rFonts w:hint="eastAsia"/>
                <w:lang w:eastAsia="zh-CN"/>
              </w:rPr>
              <w:t>d</w:t>
            </w:r>
            <w:r w:rsidRPr="008B58C6">
              <w:rPr>
                <w:lang w:eastAsia="zh-CN"/>
              </w:rPr>
              <w:t xml:space="preserve"> SSB3 of TRP1</w:t>
            </w:r>
          </w:p>
        </w:tc>
        <w:tc>
          <w:tcPr>
            <w:tcW w:w="1853" w:type="pct"/>
            <w:tcBorders>
              <w:top w:val="single" w:sz="4" w:space="0" w:color="auto"/>
              <w:left w:val="single" w:sz="4" w:space="0" w:color="auto"/>
              <w:bottom w:val="single" w:sz="4" w:space="0" w:color="auto"/>
              <w:right w:val="single" w:sz="4" w:space="0" w:color="auto"/>
            </w:tcBorders>
          </w:tcPr>
          <w:p w14:paraId="418826A9" w14:textId="77777777" w:rsidR="00251146" w:rsidRPr="008B58C6" w:rsidRDefault="00251146" w:rsidP="0025301C">
            <w:pPr>
              <w:pStyle w:val="TAL"/>
              <w:keepNext w:val="0"/>
              <w:keepLines w:val="0"/>
              <w:rPr>
                <w:lang w:eastAsia="ja-JP"/>
              </w:rPr>
            </w:pPr>
            <w:r w:rsidRPr="008B58C6">
              <w:rPr>
                <w:lang w:eastAsia="ja-JP"/>
              </w:rPr>
              <w:t>L1-RSRP measurements of SSB0, SSB1 SSB2 and SSB3.</w:t>
            </w:r>
          </w:p>
        </w:tc>
      </w:tr>
      <w:tr w:rsidR="00251146" w:rsidRPr="008B58C6" w14:paraId="51FF05AD"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739909D9" w14:textId="77777777" w:rsidR="00251146" w:rsidRPr="008B58C6" w:rsidRDefault="00251146" w:rsidP="0025301C">
            <w:pPr>
              <w:pStyle w:val="TAL"/>
              <w:keepNext w:val="0"/>
              <w:keepLines w:val="0"/>
            </w:pPr>
            <w:r w:rsidRPr="008B58C6">
              <w:rPr>
                <w:rFonts w:cs="Arial"/>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511BB49B" w14:textId="77777777" w:rsidR="00251146" w:rsidRPr="008B58C6" w:rsidRDefault="00251146" w:rsidP="0025301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2EEC7201" w14:textId="77777777" w:rsidR="00251146" w:rsidRPr="008B58C6" w:rsidRDefault="00251146" w:rsidP="0025301C">
            <w:pPr>
              <w:pStyle w:val="TAC"/>
              <w:keepNext w:val="0"/>
              <w:keepLines w:val="0"/>
              <w:rPr>
                <w:rFonts w:cs="v4.2.0"/>
                <w:lang w:eastAsia="ja-JP"/>
              </w:rPr>
            </w:pPr>
            <w:r w:rsidRPr="008B58C6">
              <w:rPr>
                <w:lang w:eastAsia="zh-CN"/>
              </w:rPr>
              <w:t>4</w:t>
            </w:r>
          </w:p>
        </w:tc>
        <w:tc>
          <w:tcPr>
            <w:tcW w:w="1853" w:type="pct"/>
            <w:tcBorders>
              <w:top w:val="single" w:sz="4" w:space="0" w:color="auto"/>
              <w:left w:val="single" w:sz="4" w:space="0" w:color="auto"/>
              <w:bottom w:val="single" w:sz="4" w:space="0" w:color="auto"/>
              <w:right w:val="single" w:sz="4" w:space="0" w:color="auto"/>
            </w:tcBorders>
          </w:tcPr>
          <w:p w14:paraId="3FDE6615" w14:textId="77777777" w:rsidR="00251146" w:rsidRPr="008B58C6" w:rsidRDefault="00251146" w:rsidP="0025301C">
            <w:pPr>
              <w:pStyle w:val="TAL"/>
              <w:keepNext w:val="0"/>
              <w:keepLines w:val="0"/>
              <w:rPr>
                <w:lang w:eastAsia="ja-JP"/>
              </w:rPr>
            </w:pPr>
            <w:r w:rsidRPr="008B58C6">
              <w:rPr>
                <w:lang w:eastAsia="ja-JP"/>
              </w:rPr>
              <w:t>four source RSs in TCI state 0,1, 2,3.</w:t>
            </w:r>
          </w:p>
        </w:tc>
      </w:tr>
      <w:tr w:rsidR="00251146" w:rsidRPr="008B58C6" w14:paraId="4A645ED4"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tcPr>
          <w:p w14:paraId="3F8993B7" w14:textId="77777777" w:rsidR="00251146" w:rsidRPr="008B58C6" w:rsidRDefault="00251146" w:rsidP="0025301C">
            <w:pPr>
              <w:pStyle w:val="TAL"/>
              <w:keepNext w:val="0"/>
              <w:keepLines w:val="0"/>
            </w:pPr>
            <w:r w:rsidRPr="008B58C6">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tcPr>
          <w:p w14:paraId="1BF4B377" w14:textId="77777777" w:rsidR="00251146" w:rsidRPr="008B58C6" w:rsidRDefault="00251146" w:rsidP="0025301C">
            <w:pPr>
              <w:pStyle w:val="TAC"/>
              <w:keepNext w:val="0"/>
              <w:keepLines w:val="0"/>
            </w:pPr>
            <w:r w:rsidRPr="008B58C6">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1595A9DC" w14:textId="77777777" w:rsidR="00251146" w:rsidRPr="008B58C6" w:rsidRDefault="00251146" w:rsidP="0025301C">
            <w:pPr>
              <w:pStyle w:val="TAC"/>
              <w:keepNext w:val="0"/>
              <w:keepLines w:val="0"/>
              <w:rPr>
                <w:rFonts w:cs="v4.2.0"/>
                <w:lang w:eastAsia="ja-JP"/>
              </w:rPr>
            </w:pPr>
            <w:r w:rsidRPr="008B58C6">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29A2174B" w14:textId="77777777" w:rsidR="00251146" w:rsidRPr="008B58C6" w:rsidRDefault="00251146" w:rsidP="0025301C">
            <w:pPr>
              <w:pStyle w:val="TAL"/>
              <w:keepNext w:val="0"/>
              <w:keepLines w:val="0"/>
              <w:rPr>
                <w:lang w:eastAsia="ja-JP"/>
              </w:rPr>
            </w:pPr>
          </w:p>
        </w:tc>
      </w:tr>
      <w:tr w:rsidR="00251146" w:rsidRPr="008B58C6" w14:paraId="726C906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96C8E8" w14:textId="77777777" w:rsidR="00251146" w:rsidRPr="008B58C6" w:rsidRDefault="00251146" w:rsidP="0025301C">
            <w:pPr>
              <w:pStyle w:val="TAL"/>
              <w:keepNext w:val="0"/>
              <w:keepLines w:val="0"/>
              <w:rPr>
                <w:lang w:eastAsia="ja-JP"/>
              </w:rPr>
            </w:pPr>
            <w:r w:rsidRPr="008B58C6">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EA6103F" w14:textId="77777777" w:rsidR="00251146" w:rsidRPr="008B58C6" w:rsidRDefault="00251146" w:rsidP="0025301C">
            <w:pPr>
              <w:pStyle w:val="TAC"/>
              <w:keepNext w:val="0"/>
              <w:keepLines w:val="0"/>
              <w:rPr>
                <w:lang w:eastAsia="ja-JP"/>
              </w:rPr>
            </w:pPr>
            <w:r w:rsidRPr="008B58C6">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3CA21EC" w14:textId="77777777" w:rsidR="00251146" w:rsidRPr="008B58C6" w:rsidRDefault="00251146" w:rsidP="0025301C">
            <w:pPr>
              <w:pStyle w:val="TAC"/>
              <w:keepNext w:val="0"/>
              <w:keepLines w:val="0"/>
              <w:rPr>
                <w:lang w:eastAsia="ja-JP"/>
              </w:rPr>
            </w:pPr>
            <w:r w:rsidRPr="008B58C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C8416D3" w14:textId="77777777" w:rsidR="00251146" w:rsidRPr="008B58C6" w:rsidRDefault="00251146" w:rsidP="0025301C">
            <w:pPr>
              <w:pStyle w:val="TAL"/>
              <w:keepNext w:val="0"/>
              <w:keepLines w:val="0"/>
              <w:rPr>
                <w:lang w:eastAsia="ja-JP"/>
              </w:rPr>
            </w:pPr>
          </w:p>
        </w:tc>
      </w:tr>
      <w:tr w:rsidR="00251146" w:rsidRPr="008B58C6" w14:paraId="5E91C4DA" w14:textId="77777777" w:rsidTr="0025301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9ED24C6" w14:textId="77777777" w:rsidR="00251146" w:rsidRPr="008B58C6" w:rsidRDefault="00251146" w:rsidP="0025301C">
            <w:pPr>
              <w:pStyle w:val="TAL"/>
              <w:keepNext w:val="0"/>
              <w:keepLines w:val="0"/>
              <w:rPr>
                <w:lang w:eastAsia="ja-JP"/>
              </w:rPr>
            </w:pPr>
            <w:r w:rsidRPr="008B58C6">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9A899EC" w14:textId="77777777" w:rsidR="00251146" w:rsidRPr="008B58C6" w:rsidRDefault="00251146" w:rsidP="0025301C">
            <w:pPr>
              <w:pStyle w:val="TAC"/>
              <w:keepNext w:val="0"/>
              <w:keepLines w:val="0"/>
              <w:rPr>
                <w:lang w:eastAsia="ja-JP"/>
              </w:rPr>
            </w:pPr>
            <w:r w:rsidRPr="008B58C6">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425ABFB" w14:textId="77777777" w:rsidR="00251146" w:rsidRPr="008B58C6" w:rsidRDefault="00251146" w:rsidP="0025301C">
            <w:pPr>
              <w:pStyle w:val="TAC"/>
              <w:keepNext w:val="0"/>
              <w:keepLines w:val="0"/>
              <w:rPr>
                <w:lang w:eastAsia="ja-JP"/>
              </w:rPr>
            </w:pPr>
            <w:r w:rsidRPr="008B58C6">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74438D54" w14:textId="77777777" w:rsidR="00251146" w:rsidRPr="008B58C6" w:rsidRDefault="00251146" w:rsidP="0025301C">
            <w:pPr>
              <w:pStyle w:val="TAL"/>
              <w:keepNext w:val="0"/>
              <w:keepLines w:val="0"/>
              <w:rPr>
                <w:lang w:eastAsia="ja-JP"/>
              </w:rPr>
            </w:pPr>
          </w:p>
        </w:tc>
      </w:tr>
    </w:tbl>
    <w:p w14:paraId="1939CA6C" w14:textId="77777777" w:rsidR="00251146" w:rsidRPr="008B58C6" w:rsidRDefault="00251146" w:rsidP="00251146"/>
    <w:p w14:paraId="591741F0" w14:textId="77777777" w:rsidR="00251146" w:rsidRPr="008B58C6" w:rsidRDefault="00251146" w:rsidP="00251146">
      <w:pPr>
        <w:pStyle w:val="B10"/>
        <w:rPr>
          <w:lang w:eastAsia="x-none"/>
        </w:rPr>
      </w:pPr>
      <w:r w:rsidRPr="008B58C6">
        <w:t>1.</w:t>
      </w:r>
      <w:r w:rsidRPr="008B58C6">
        <w:tab/>
        <w:t>The general test parameter settings are set up according to Table 7.5.13.5.1.4.1-3.</w:t>
      </w:r>
    </w:p>
    <w:p w14:paraId="6C497092" w14:textId="77777777" w:rsidR="00251146" w:rsidRPr="008B58C6" w:rsidRDefault="00251146" w:rsidP="00251146">
      <w:pPr>
        <w:pStyle w:val="B10"/>
        <w:rPr>
          <w:lang w:eastAsia="x-none"/>
        </w:rPr>
      </w:pPr>
      <w:r w:rsidRPr="008B58C6">
        <w:rPr>
          <w:lang w:eastAsia="x-none"/>
        </w:rPr>
        <w:t>2.</w:t>
      </w:r>
      <w:r w:rsidRPr="008B58C6">
        <w:rPr>
          <w:lang w:eastAsia="x-none"/>
        </w:rPr>
        <w:tab/>
      </w:r>
      <w:r w:rsidRPr="008B58C6">
        <w:t>Message contents are defined in clause 7.5.13.5.1.4.3.</w:t>
      </w:r>
    </w:p>
    <w:p w14:paraId="58708FD1" w14:textId="77777777" w:rsidR="00251146" w:rsidRPr="008B58C6" w:rsidRDefault="00251146" w:rsidP="00251146">
      <w:pPr>
        <w:pStyle w:val="B10"/>
        <w:ind w:left="284" w:firstLine="0"/>
      </w:pPr>
      <w:r w:rsidRPr="008B58C6">
        <w:t>2. Single Cell is used, which is NR FR2 PCell containing two TRPs (i.e., TRP 0 and TRP 1). The connection setup is done according to the settings in Annex C.1.2 and C.1.3</w:t>
      </w:r>
      <w:r w:rsidRPr="008B58C6">
        <w:rPr>
          <w:lang w:eastAsia="sv-SE"/>
        </w:rPr>
        <w:t>.</w:t>
      </w:r>
    </w:p>
    <w:p w14:paraId="714A2BA6" w14:textId="77777777" w:rsidR="00251146" w:rsidRPr="008B58C6" w:rsidRDefault="00251146" w:rsidP="00251146">
      <w:pPr>
        <w:pStyle w:val="H6"/>
      </w:pPr>
      <w:r w:rsidRPr="008B58C6">
        <w:t>7.5.13.5.1.4.2</w:t>
      </w:r>
      <w:r w:rsidRPr="008B58C6">
        <w:tab/>
        <w:t>Test procedure</w:t>
      </w:r>
    </w:p>
    <w:p w14:paraId="457980A2" w14:textId="77777777" w:rsidR="00251146" w:rsidRPr="008B58C6" w:rsidRDefault="00251146" w:rsidP="00251146">
      <w:r w:rsidRPr="008B58C6">
        <w:t xml:space="preserve">Before the test starts, </w:t>
      </w:r>
    </w:p>
    <w:p w14:paraId="61488E1B" w14:textId="77777777" w:rsidR="00251146" w:rsidRPr="008B58C6" w:rsidRDefault="00251146" w:rsidP="00251146">
      <w:pPr>
        <w:pStyle w:val="B10"/>
      </w:pPr>
      <w:r w:rsidRPr="008B58C6">
        <w:t>-</w:t>
      </w:r>
      <w:r w:rsidRPr="008B58C6">
        <w:tab/>
        <w:t>UE is connected to Cell 1 on radio channel 1 (PCC).</w:t>
      </w:r>
    </w:p>
    <w:p w14:paraId="3780980C" w14:textId="77777777" w:rsidR="00251146" w:rsidRPr="008B58C6" w:rsidRDefault="00251146" w:rsidP="00251146">
      <w:pPr>
        <w:ind w:left="568" w:hanging="284"/>
      </w:pPr>
      <w:r w:rsidRPr="008B58C6">
        <w:t>-</w:t>
      </w:r>
      <w:r w:rsidRPr="008B58C6">
        <w:tab/>
        <w:t xml:space="preserve">UE is provided with </w:t>
      </w:r>
      <w:r w:rsidRPr="008B58C6">
        <w:rPr>
          <w:i/>
          <w:iCs/>
          <w:lang w:eastAsia="ja-JP"/>
        </w:rPr>
        <w:t>dl-OrJoint-TCIStateList-r17</w:t>
      </w:r>
      <w:r w:rsidRPr="008B58C6">
        <w:t xml:space="preserve"> and UE’s higher layer signalling </w:t>
      </w:r>
      <w:r w:rsidRPr="008B58C6">
        <w:rPr>
          <w:i/>
        </w:rPr>
        <w:t>unifiedTCI-StateType-r17</w:t>
      </w:r>
      <w:r w:rsidRPr="008B58C6">
        <w:t xml:space="preserve"> in IE </w:t>
      </w:r>
      <w:r w:rsidRPr="008B58C6">
        <w:rPr>
          <w:i/>
        </w:rPr>
        <w:t>MIMOParam-r17</w:t>
      </w:r>
      <w:r w:rsidRPr="008B58C6">
        <w:t xml:space="preserve"> is set to </w:t>
      </w:r>
      <w:r w:rsidRPr="008B58C6">
        <w:rPr>
          <w:i/>
        </w:rPr>
        <w:t>separate.</w:t>
      </w:r>
    </w:p>
    <w:p w14:paraId="5B55CFF6" w14:textId="47AB0334" w:rsidR="00251146" w:rsidRPr="008B58C6" w:rsidRDefault="00251146" w:rsidP="00251146">
      <w:pPr>
        <w:ind w:left="568" w:hanging="284"/>
        <w:rPr>
          <w:ins w:id="101" w:author="Huawei-Yaping" w:date="2025-07-30T15:41:00Z"/>
        </w:rPr>
      </w:pPr>
      <w:r w:rsidRPr="008B58C6">
        <w:t>-</w:t>
      </w:r>
      <w:r w:rsidRPr="008B58C6">
        <w:tab/>
        <w:t>UE is configured with SSB-based L1-RSRP measurements on Cell 1</w:t>
      </w:r>
    </w:p>
    <w:p w14:paraId="729F0C71" w14:textId="77777777" w:rsidR="00335D8D" w:rsidRPr="008B58C6" w:rsidRDefault="00335D8D" w:rsidP="00335D8D">
      <w:pPr>
        <w:pStyle w:val="B10"/>
        <w:rPr>
          <w:ins w:id="102" w:author="Huawei-Yaping" w:date="2025-07-30T15:41:00Z"/>
          <w:lang w:eastAsia="zh-TW"/>
        </w:rPr>
      </w:pPr>
      <w:ins w:id="103" w:author="Huawei-Yaping" w:date="2025-07-30T15:41:00Z">
        <w:r w:rsidRPr="008B58C6">
          <w:rPr>
            <w:lang w:eastAsia="zh-TW"/>
          </w:rPr>
          <w:t>-</w:t>
        </w:r>
        <w:r w:rsidRPr="008B58C6">
          <w:rPr>
            <w:lang w:eastAsia="zh-TW"/>
          </w:rPr>
          <w:tab/>
        </w:r>
        <w:r w:rsidRPr="008B58C6">
          <w:t>applyIndicatedTCI-State-r18 is set as {first} for TRP0 (CORESET index p associated with Joint TCI state 0 and Joint TCI state 1) and as {second} for TRP1 (CORESET index q associated with Joint TCI state 2 and Joint TCI state 3).</w:t>
        </w:r>
      </w:ins>
    </w:p>
    <w:p w14:paraId="06A6CD91" w14:textId="3810A9C8" w:rsidR="00335D8D" w:rsidRPr="008B58C6" w:rsidRDefault="00335D8D" w:rsidP="00335D8D">
      <w:pPr>
        <w:pStyle w:val="B10"/>
        <w:rPr>
          <w:lang w:eastAsia="zh-TW"/>
        </w:rPr>
      </w:pPr>
      <w:ins w:id="104" w:author="Huawei-Yaping" w:date="2025-07-30T15:41:00Z">
        <w:r w:rsidRPr="008B58C6">
          <w:rPr>
            <w:lang w:eastAsia="zh-TW"/>
          </w:rPr>
          <w:t>-</w:t>
        </w:r>
        <w:r w:rsidRPr="008B58C6">
          <w:rPr>
            <w:lang w:eastAsia="zh-TW"/>
          </w:rPr>
          <w:tab/>
        </w:r>
        <w:r w:rsidRPr="008B58C6">
          <w:t>tci-SelectionPresentInDCI-r18</w:t>
        </w:r>
        <w:r w:rsidRPr="008B58C6">
          <w:rPr>
            <w:i/>
            <w:iCs/>
            <w:lang w:eastAsia="zh-TW"/>
          </w:rPr>
          <w:t xml:space="preserve"> </w:t>
        </w:r>
        <w:r w:rsidRPr="008B58C6">
          <w:rPr>
            <w:lang w:eastAsia="zh-TW"/>
          </w:rPr>
          <w:t>is configured in the BWP configuration, i.e. TCI state for the PDSCH is indicated by DCI format 1_1 and PDSCHs on two TRPs are scheduled in TDM manner.</w:t>
        </w:r>
      </w:ins>
    </w:p>
    <w:p w14:paraId="0617F4C6" w14:textId="708A43E0" w:rsidR="00251146" w:rsidRPr="008B58C6" w:rsidRDefault="00251146" w:rsidP="00251146">
      <w:pPr>
        <w:pStyle w:val="B10"/>
      </w:pPr>
      <w:r w:rsidRPr="008B58C6">
        <w:t>-</w:t>
      </w:r>
      <w:r w:rsidRPr="008B58C6">
        <w:tab/>
        <w:t xml:space="preserve">UE is configured with two TCI states (TCI state 0 and TCI state </w:t>
      </w:r>
      <w:del w:id="105" w:author="Huawei-Yaping" w:date="2025-07-30T15:42:00Z">
        <w:r w:rsidRPr="008B58C6" w:rsidDel="003972A2">
          <w:delText>2</w:delText>
        </w:r>
      </w:del>
      <w:ins w:id="106" w:author="Huawei-Yaping" w:date="2025-07-30T15:42:00Z">
        <w:r w:rsidR="003972A2" w:rsidRPr="008B58C6">
          <w:t>1</w:t>
        </w:r>
      </w:ins>
      <w:r w:rsidRPr="008B58C6">
        <w:t xml:space="preserve">) for TRP0 and two TCI states (TCI state </w:t>
      </w:r>
      <w:del w:id="107" w:author="Huawei-Yaping" w:date="2025-07-30T15:42:00Z">
        <w:r w:rsidRPr="008B58C6" w:rsidDel="003972A2">
          <w:delText xml:space="preserve">1 </w:delText>
        </w:r>
      </w:del>
      <w:ins w:id="108" w:author="Huawei-Yaping" w:date="2025-07-30T15:42:00Z">
        <w:r w:rsidR="003972A2" w:rsidRPr="008B58C6">
          <w:t xml:space="preserve">2 </w:t>
        </w:r>
      </w:ins>
      <w:r w:rsidRPr="008B58C6">
        <w:t xml:space="preserve">and TCI state 3) for TRP1. QCL info to DL TCI state 0, 1, 2 and 3 are provided by SSB0, SSB1, SSB2 and SSB3, respectively. </w:t>
      </w:r>
    </w:p>
    <w:p w14:paraId="601612B0" w14:textId="4B9D0656" w:rsidR="00251146" w:rsidRPr="008B58C6" w:rsidRDefault="00251146" w:rsidP="00251146">
      <w:pPr>
        <w:pStyle w:val="B10"/>
      </w:pPr>
      <w:r w:rsidRPr="008B58C6">
        <w:t>-</w:t>
      </w:r>
      <w:r w:rsidRPr="008B58C6">
        <w:tab/>
        <w:t xml:space="preserve">UE is indicated in TCI state 0 and TCI state </w:t>
      </w:r>
      <w:del w:id="109" w:author="Huawei-Yaping" w:date="2025-07-30T15:42:00Z">
        <w:r w:rsidRPr="008B58C6" w:rsidDel="003972A2">
          <w:delText xml:space="preserve">1 </w:delText>
        </w:r>
      </w:del>
      <w:ins w:id="110" w:author="Huawei-Yaping" w:date="2025-07-30T15:42:00Z">
        <w:r w:rsidR="003972A2" w:rsidRPr="008B58C6">
          <w:t xml:space="preserve">2 </w:t>
        </w:r>
      </w:ins>
      <w:r w:rsidRPr="008B58C6">
        <w:t>as the active TCI state for TRP0 and TRP1</w:t>
      </w:r>
    </w:p>
    <w:p w14:paraId="49D7E412" w14:textId="4859E172" w:rsidR="00251146" w:rsidRPr="008B58C6" w:rsidRDefault="00251146" w:rsidP="00251146">
      <w:r w:rsidRPr="008B58C6">
        <w:t xml:space="preserve">The test consists of two time periods, T1 and T2. During T1, source RS in TCI state 0 and TCI state </w:t>
      </w:r>
      <w:del w:id="111" w:author="Huawei-Yaping" w:date="2025-07-30T15:42:00Z">
        <w:r w:rsidRPr="008B58C6" w:rsidDel="003972A2">
          <w:delText xml:space="preserve">1 </w:delText>
        </w:r>
      </w:del>
      <w:ins w:id="112" w:author="Huawei-Yaping" w:date="2025-07-30T15:42:00Z">
        <w:r w:rsidR="003972A2" w:rsidRPr="008B58C6">
          <w:t xml:space="preserve">2 </w:t>
        </w:r>
      </w:ins>
      <w:r w:rsidRPr="008B58C6">
        <w:t xml:space="preserve">are transmitted. At the beginning of T2, source RS in TCI state </w:t>
      </w:r>
      <w:del w:id="113" w:author="Huawei-Yaping" w:date="2025-07-30T15:42:00Z">
        <w:r w:rsidRPr="008B58C6" w:rsidDel="003972A2">
          <w:delText xml:space="preserve">2 </w:delText>
        </w:r>
      </w:del>
      <w:ins w:id="114" w:author="Huawei-Yaping" w:date="2025-07-30T15:42:00Z">
        <w:r w:rsidR="003972A2" w:rsidRPr="008B58C6">
          <w:t xml:space="preserve">1 </w:t>
        </w:r>
      </w:ins>
      <w:r w:rsidRPr="008B58C6">
        <w:t xml:space="preserve">and source RS in TCI state 3 start transmitting. The UE is configured to provide periodic L1-RSRP reports. In slot n which is within 1280 ms after the slot in which UE provides L1-RSRP report with results for source RSs in TCI state </w:t>
      </w:r>
      <w:del w:id="115" w:author="Huawei-Yaping" w:date="2025-07-30T15:42:00Z">
        <w:r w:rsidRPr="008B58C6" w:rsidDel="003972A2">
          <w:delText xml:space="preserve">2 </w:delText>
        </w:r>
      </w:del>
      <w:ins w:id="116" w:author="Huawei-Yaping" w:date="2025-07-30T15:42:00Z">
        <w:r w:rsidR="003972A2" w:rsidRPr="008B58C6">
          <w:t xml:space="preserve">1 </w:t>
        </w:r>
      </w:ins>
      <w:r w:rsidRPr="008B58C6">
        <w:t xml:space="preserve">and 3, UE receives a MAC-CE command indicating a switch to TCI state </w:t>
      </w:r>
      <w:del w:id="117" w:author="Huawei-Yaping" w:date="2025-07-30T15:42:00Z">
        <w:r w:rsidRPr="008B58C6" w:rsidDel="003972A2">
          <w:delText xml:space="preserve">2 </w:delText>
        </w:r>
      </w:del>
      <w:ins w:id="118" w:author="Huawei-Yaping" w:date="2025-07-30T15:42:00Z">
        <w:r w:rsidR="003972A2" w:rsidRPr="008B58C6">
          <w:t xml:space="preserve">1 </w:t>
        </w:r>
      </w:ins>
      <w:r w:rsidRPr="008B58C6">
        <w:t xml:space="preserve">and 3 for two TRPs. </w:t>
      </w:r>
      <w:del w:id="119" w:author="Huawei-Yaping" w:date="2025-07-30T15:42:00Z">
        <w:r w:rsidRPr="008B58C6" w:rsidDel="003972A2">
          <w:rPr>
            <w:i/>
          </w:rPr>
          <w:delText>tci-PresentInDCI</w:delText>
        </w:r>
        <w:r w:rsidRPr="008B58C6" w:rsidDel="003972A2">
          <w:delText xml:space="preserve"> is not configured in the PDSCH configuration, i.e. TCI state for the PDSCH is identical to the PDCCH TCI state.</w:delText>
        </w:r>
      </w:del>
    </w:p>
    <w:p w14:paraId="7A556339" w14:textId="112AEB29" w:rsidR="00251146" w:rsidRPr="008B58C6" w:rsidRDefault="00251146" w:rsidP="00251146">
      <w:pPr>
        <w:jc w:val="both"/>
      </w:pPr>
      <w:r w:rsidRPr="008B58C6">
        <w:rPr>
          <w:lang w:eastAsia="zh-CN"/>
        </w:rPr>
        <w:t xml:space="preserve">The test equipment verifies that UE can be scheduled by two TRPs on TCI state 0 and TCI state </w:t>
      </w:r>
      <w:del w:id="120" w:author="Huawei-Yaping" w:date="2025-07-30T16:18:00Z">
        <w:r w:rsidRPr="008B58C6" w:rsidDel="000B2CA6">
          <w:rPr>
            <w:lang w:eastAsia="zh-CN"/>
          </w:rPr>
          <w:delText xml:space="preserve">1 </w:delText>
        </w:r>
      </w:del>
      <w:ins w:id="121" w:author="Huawei-Yaping" w:date="2025-07-30T16:18:00Z">
        <w:r w:rsidR="000B2CA6" w:rsidRPr="008B58C6">
          <w:rPr>
            <w:lang w:eastAsia="zh-CN"/>
          </w:rPr>
          <w:t xml:space="preserve">2 </w:t>
        </w:r>
      </w:ins>
      <w:r w:rsidRPr="008B58C6">
        <w:rPr>
          <w:lang w:eastAsia="zh-CN"/>
        </w:rPr>
        <w:t xml:space="preserve">till </w:t>
      </w:r>
      <w:r w:rsidRPr="008B58C6">
        <w:t xml:space="preserve">slot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lang w:eastAsia="zh-CN"/>
        </w:rPr>
        <w:t xml:space="preserve">. The test equipment also verifies the TCI state switch time for two TRPs by scheduling the UE on TCI state </w:t>
      </w:r>
      <w:del w:id="122" w:author="Huawei-Yaping" w:date="2025-07-30T16:18:00Z">
        <w:r w:rsidRPr="008B58C6" w:rsidDel="000B2CA6">
          <w:rPr>
            <w:lang w:eastAsia="zh-CN"/>
          </w:rPr>
          <w:delText xml:space="preserve">2 </w:delText>
        </w:r>
      </w:del>
      <w:ins w:id="123" w:author="Huawei-Yaping" w:date="2025-07-30T16:18:00Z">
        <w:r w:rsidR="000B2CA6" w:rsidRPr="008B58C6">
          <w:rPr>
            <w:lang w:eastAsia="zh-CN"/>
          </w:rPr>
          <w:t xml:space="preserve">1 </w:t>
        </w:r>
      </w:ins>
      <w:r w:rsidRPr="008B58C6">
        <w:rPr>
          <w:lang w:eastAsia="zh-CN"/>
        </w:rPr>
        <w:t xml:space="preserve">and TCI state 3 after </w:t>
      </w:r>
      <w:r w:rsidRPr="008B58C6">
        <w:t xml:space="preserve">slot </w:t>
      </w:r>
      <w:r w:rsidRPr="008B58C6">
        <w:rPr>
          <w:rFonts w:eastAsia="Malgun Gothic"/>
          <w:lang w:eastAsia="zh-CN"/>
        </w:rPr>
        <w:t xml:space="preserve">after </w:t>
      </w:r>
      <w:r w:rsidRPr="008B58C6">
        <w:rPr>
          <w:rFonts w:eastAsia="Malgun Gothic"/>
        </w:rPr>
        <w:t>slot</w:t>
      </w:r>
      <w:r w:rsidRPr="008B58C6">
        <w:t xml:space="preserve">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rFonts w:eastAsia="Malgun Gothic"/>
          <w:lang w:eastAsia="zh-CN"/>
        </w:rPr>
        <w:t xml:space="preserve">+ </w:t>
      </w:r>
      <w:r w:rsidRPr="008B58C6">
        <w:rPr>
          <w:bCs/>
        </w:rPr>
        <w:t>max{TO</w:t>
      </w:r>
      <w:r w:rsidRPr="008B58C6">
        <w:rPr>
          <w:bCs/>
          <w:vertAlign w:val="subscript"/>
        </w:rPr>
        <w:t>k1</w:t>
      </w:r>
      <w:r w:rsidRPr="008B58C6">
        <w:rPr>
          <w:bCs/>
        </w:rPr>
        <w:t>*(T</w:t>
      </w:r>
      <w:r w:rsidRPr="008B58C6">
        <w:rPr>
          <w:bCs/>
          <w:vertAlign w:val="subscript"/>
        </w:rPr>
        <w:t>first-SSB1</w:t>
      </w:r>
      <w:r w:rsidRPr="008B58C6">
        <w:rPr>
          <w:bCs/>
        </w:rPr>
        <w:t xml:space="preserve"> + </w:t>
      </w:r>
      <w:r w:rsidRPr="008B58C6">
        <w:t>AD</w:t>
      </w:r>
      <w:r w:rsidRPr="008B58C6">
        <w:rPr>
          <w:vertAlign w:val="subscript"/>
        </w:rPr>
        <w:t>1</w:t>
      </w:r>
      <w:r w:rsidRPr="008B58C6">
        <w:t>*T</w:t>
      </w:r>
      <w:r w:rsidRPr="008B58C6">
        <w:rPr>
          <w:vertAlign w:val="subscript"/>
        </w:rPr>
        <w:t>SSB1</w:t>
      </w:r>
      <w:r w:rsidRPr="008B58C6">
        <w:rPr>
          <w:bCs/>
        </w:rPr>
        <w:t xml:space="preserve">  + T</w:t>
      </w:r>
      <w:r w:rsidRPr="008B58C6">
        <w:rPr>
          <w:bCs/>
          <w:vertAlign w:val="subscript"/>
        </w:rPr>
        <w:t>SSB-proc</w:t>
      </w:r>
      <w:r w:rsidRPr="008B58C6">
        <w:rPr>
          <w:bCs/>
        </w:rPr>
        <w:t>), TO</w:t>
      </w:r>
      <w:r w:rsidRPr="008B58C6">
        <w:rPr>
          <w:bCs/>
          <w:vertAlign w:val="subscript"/>
        </w:rPr>
        <w:t>k2</w:t>
      </w:r>
      <w:r w:rsidRPr="008B58C6">
        <w:rPr>
          <w:bCs/>
        </w:rPr>
        <w:t>*(T</w:t>
      </w:r>
      <w:r w:rsidRPr="008B58C6">
        <w:rPr>
          <w:bCs/>
          <w:vertAlign w:val="subscript"/>
        </w:rPr>
        <w:t>first-SSB2</w:t>
      </w:r>
      <w:r w:rsidRPr="008B58C6">
        <w:rPr>
          <w:bCs/>
        </w:rPr>
        <w:t xml:space="preserve"> + </w:t>
      </w:r>
      <w:r w:rsidRPr="008B58C6">
        <w:t>AD</w:t>
      </w:r>
      <w:r w:rsidRPr="008B58C6">
        <w:rPr>
          <w:vertAlign w:val="subscript"/>
        </w:rPr>
        <w:t>2</w:t>
      </w:r>
      <w:r w:rsidRPr="008B58C6">
        <w:t>*T</w:t>
      </w:r>
      <w:r w:rsidRPr="008B58C6">
        <w:rPr>
          <w:vertAlign w:val="subscript"/>
        </w:rPr>
        <w:t>SSB2</w:t>
      </w:r>
      <w:r w:rsidRPr="008B58C6">
        <w:rPr>
          <w:bCs/>
        </w:rPr>
        <w:t xml:space="preserve"> + T</w:t>
      </w:r>
      <w:r w:rsidRPr="008B58C6">
        <w:rPr>
          <w:bCs/>
          <w:vertAlign w:val="subscript"/>
        </w:rPr>
        <w:t>SSB-proc</w:t>
      </w:r>
      <w:r w:rsidRPr="008B58C6">
        <w:rPr>
          <w:bCs/>
        </w:rPr>
        <w:t>)}</w:t>
      </w:r>
      <w:r w:rsidRPr="008B58C6">
        <w:rPr>
          <w:bCs/>
          <w:lang w:eastAsia="zh-CN"/>
        </w:rPr>
        <w:t xml:space="preserve"> / NR slot length.</w:t>
      </w:r>
    </w:p>
    <w:p w14:paraId="38CC75FF" w14:textId="77777777" w:rsidR="00251146" w:rsidRPr="008B58C6" w:rsidRDefault="00251146" w:rsidP="00251146">
      <w:pPr>
        <w:pStyle w:val="B10"/>
      </w:pPr>
      <w:r w:rsidRPr="008B58C6">
        <w:t>1.</w:t>
      </w:r>
      <w:r w:rsidRPr="008B58C6">
        <w:rPr>
          <w:lang w:eastAsia="zh-TW"/>
        </w:rPr>
        <w:tab/>
      </w:r>
      <w:r w:rsidRPr="008B58C6">
        <w:t xml:space="preserve">Ensure the UE is in state RRC_CONNECTED with generic procedure parameters Connectivity </w:t>
      </w:r>
      <w:r w:rsidRPr="008B58C6">
        <w:rPr>
          <w:i/>
        </w:rPr>
        <w:t>NR</w:t>
      </w:r>
      <w:r w:rsidRPr="008B58C6">
        <w:t xml:space="preserve">, Connected without release </w:t>
      </w:r>
      <w:r w:rsidRPr="008B58C6">
        <w:rPr>
          <w:i/>
        </w:rPr>
        <w:t>On</w:t>
      </w:r>
      <w:r w:rsidRPr="008B58C6">
        <w:t xml:space="preserve"> and Test Mode </w:t>
      </w:r>
      <w:r w:rsidRPr="008B58C6">
        <w:rPr>
          <w:i/>
        </w:rPr>
        <w:t>On</w:t>
      </w:r>
      <w:r w:rsidRPr="008B58C6">
        <w:t xml:space="preserve"> according to TS 38.508-1 [14] clause 4.5</w:t>
      </w:r>
      <w:r w:rsidRPr="008B58C6">
        <w:rPr>
          <w:lang w:eastAsia="zh-CN"/>
        </w:rPr>
        <w:t>.4.</w:t>
      </w:r>
    </w:p>
    <w:p w14:paraId="16D78DE2" w14:textId="55F8696D" w:rsidR="00251146" w:rsidRPr="008B58C6" w:rsidRDefault="00251146" w:rsidP="00251146">
      <w:pPr>
        <w:pStyle w:val="B10"/>
      </w:pPr>
      <w:r w:rsidRPr="008B58C6">
        <w:rPr>
          <w:lang w:eastAsia="zh-CN"/>
        </w:rPr>
        <w:t>2.</w:t>
      </w:r>
      <w:r w:rsidRPr="008B58C6">
        <w:rPr>
          <w:lang w:eastAsia="zh-CN"/>
        </w:rPr>
        <w:tab/>
      </w:r>
      <w:r w:rsidRPr="008B58C6">
        <w:rPr>
          <w:rFonts w:eastAsia="??"/>
        </w:rPr>
        <w:t>Set the parameters according to T1 in Table 7.5.13.5.1.5-1.</w:t>
      </w:r>
      <w:r w:rsidRPr="008B58C6">
        <w:t xml:space="preserve"> Propagation conditions are set according to clause C.2.2.</w:t>
      </w:r>
      <w:r w:rsidRPr="008B58C6">
        <w:rPr>
          <w:rFonts w:eastAsia="??"/>
        </w:rPr>
        <w:t xml:space="preserve"> T1 starts. </w:t>
      </w:r>
      <w:r w:rsidRPr="008B58C6">
        <w:t xml:space="preserve">During T1 only SSB0 and </w:t>
      </w:r>
      <w:del w:id="124" w:author="Huawei-Yaping" w:date="2025-07-30T15:43:00Z">
        <w:r w:rsidRPr="008B58C6" w:rsidDel="002A3DC2">
          <w:delText xml:space="preserve">SSB1 </w:delText>
        </w:r>
      </w:del>
      <w:ins w:id="125" w:author="Huawei-Yaping" w:date="2025-07-30T15:43:00Z">
        <w:r w:rsidR="002A3DC2" w:rsidRPr="008B58C6">
          <w:t xml:space="preserve">SSB2 </w:t>
        </w:r>
      </w:ins>
      <w:r w:rsidRPr="008B58C6">
        <w:t>are transmitted.</w:t>
      </w:r>
    </w:p>
    <w:p w14:paraId="666ACD33" w14:textId="3C77F4A9" w:rsidR="00251146" w:rsidRPr="008B58C6" w:rsidRDefault="00251146" w:rsidP="00251146">
      <w:pPr>
        <w:pStyle w:val="B10"/>
      </w:pPr>
      <w:r w:rsidRPr="008B58C6">
        <w:lastRenderedPageBreak/>
        <w:t>3.</w:t>
      </w:r>
      <w:r w:rsidRPr="008B58C6">
        <w:tab/>
      </w:r>
      <w:r w:rsidRPr="008B58C6">
        <w:rPr>
          <w:rFonts w:eastAsia="??"/>
        </w:rPr>
        <w:t>When T1 expires</w:t>
      </w:r>
      <w:r w:rsidRPr="008B58C6">
        <w:rPr>
          <w:lang w:eastAsia="zh-CN"/>
        </w:rPr>
        <w:t xml:space="preserve"> the SS starts transmitting </w:t>
      </w:r>
      <w:del w:id="126" w:author="Huawei-Yaping" w:date="2025-07-30T15:43:00Z">
        <w:r w:rsidRPr="008B58C6" w:rsidDel="002A3DC2">
          <w:delText xml:space="preserve">SSB2 </w:delText>
        </w:r>
      </w:del>
      <w:ins w:id="127" w:author="Huawei-Yaping" w:date="2025-07-30T15:43:00Z">
        <w:r w:rsidR="002A3DC2" w:rsidRPr="008B58C6">
          <w:t xml:space="preserve">SSB1 </w:t>
        </w:r>
      </w:ins>
      <w:r w:rsidRPr="008B58C6">
        <w:t>and SSB3</w:t>
      </w:r>
      <w:r w:rsidRPr="008B58C6">
        <w:rPr>
          <w:lang w:eastAsia="zh-CN"/>
        </w:rPr>
        <w:t>. T2 starts.</w:t>
      </w:r>
    </w:p>
    <w:p w14:paraId="2A4EFCEA" w14:textId="77777777" w:rsidR="00251146" w:rsidRPr="008B58C6" w:rsidRDefault="00251146" w:rsidP="00251146">
      <w:pPr>
        <w:pStyle w:val="B10"/>
      </w:pPr>
      <w:r w:rsidRPr="008B58C6">
        <w:rPr>
          <w:lang w:eastAsia="zh-CN"/>
        </w:rPr>
        <w:t>4.</w:t>
      </w:r>
      <w:r w:rsidRPr="008B58C6">
        <w:rPr>
          <w:lang w:eastAsia="zh-CN"/>
        </w:rPr>
        <w:tab/>
      </w:r>
      <w:r w:rsidRPr="008B58C6">
        <w:rPr>
          <w:rFonts w:eastAsia="??"/>
        </w:rPr>
        <w:t xml:space="preserve">The SS transmits an </w:t>
      </w:r>
      <w:r w:rsidRPr="008B58C6">
        <w:rPr>
          <w:rFonts w:eastAsia="??"/>
          <w:i/>
        </w:rPr>
        <w:t xml:space="preserve">RRCReconfiguration </w:t>
      </w:r>
      <w:r w:rsidRPr="008B58C6">
        <w:rPr>
          <w:rFonts w:eastAsia="??"/>
        </w:rPr>
        <w:t xml:space="preserve">message to configure </w:t>
      </w:r>
      <w:r w:rsidRPr="008B58C6">
        <w:t>periodic L1-RSRP reporting</w:t>
      </w:r>
      <w:r w:rsidRPr="008B58C6">
        <w:rPr>
          <w:lang w:eastAsia="zh-CN"/>
        </w:rPr>
        <w:t>.</w:t>
      </w:r>
    </w:p>
    <w:p w14:paraId="33495940" w14:textId="77777777" w:rsidR="00251146" w:rsidRPr="008B58C6" w:rsidRDefault="00251146" w:rsidP="00251146">
      <w:pPr>
        <w:pStyle w:val="B10"/>
      </w:pPr>
      <w:r w:rsidRPr="008B58C6">
        <w:t>5</w:t>
      </w:r>
      <w:r w:rsidRPr="008B58C6">
        <w:tab/>
        <w:t>T</w:t>
      </w:r>
      <w:r w:rsidRPr="008B58C6">
        <w:rPr>
          <w:rFonts w:eastAsia="??"/>
        </w:rPr>
        <w:t xml:space="preserve">he UE transmits an </w:t>
      </w:r>
      <w:r w:rsidRPr="008B58C6">
        <w:rPr>
          <w:rFonts w:eastAsia="??"/>
          <w:i/>
        </w:rPr>
        <w:t>RRCReconfigurationComplete</w:t>
      </w:r>
      <w:r w:rsidRPr="008B58C6">
        <w:rPr>
          <w:rFonts w:eastAsia="??"/>
        </w:rPr>
        <w:t xml:space="preserve"> message</w:t>
      </w:r>
    </w:p>
    <w:p w14:paraId="1FF1C797" w14:textId="1C4C7701" w:rsidR="00251146" w:rsidRPr="008B58C6" w:rsidRDefault="00251146" w:rsidP="00251146">
      <w:pPr>
        <w:pStyle w:val="B10"/>
      </w:pPr>
      <w:r w:rsidRPr="008B58C6">
        <w:t>6.</w:t>
      </w:r>
      <w:r w:rsidRPr="008B58C6">
        <w:tab/>
        <w:t xml:space="preserve">The SS sends a MAC-CE to indicate </w:t>
      </w:r>
      <w:r w:rsidRPr="008B58C6">
        <w:rPr>
          <w:lang w:eastAsia="fr-FR"/>
        </w:rPr>
        <w:t xml:space="preserve">a switch to TCI state </w:t>
      </w:r>
      <w:del w:id="128" w:author="Huawei-Yaping" w:date="2025-07-30T15:44:00Z">
        <w:r w:rsidRPr="008B58C6" w:rsidDel="002A3DC2">
          <w:rPr>
            <w:lang w:eastAsia="fr-FR"/>
          </w:rPr>
          <w:delText xml:space="preserve">2 </w:delText>
        </w:r>
      </w:del>
      <w:ins w:id="129" w:author="Huawei-Yaping" w:date="2025-07-30T15:44:00Z">
        <w:r w:rsidR="002A3DC2" w:rsidRPr="008B58C6">
          <w:rPr>
            <w:lang w:eastAsia="fr-FR"/>
          </w:rPr>
          <w:t xml:space="preserve">1 </w:t>
        </w:r>
      </w:ins>
      <w:r w:rsidRPr="008B58C6">
        <w:rPr>
          <w:lang w:eastAsia="fr-FR"/>
        </w:rPr>
        <w:t>and T</w:t>
      </w:r>
      <w:r w:rsidRPr="008B58C6">
        <w:t xml:space="preserve">CI state 3 for two TRPs in slot n which is within 1280ms of UE providing L1-RSRP report with results for both </w:t>
      </w:r>
      <w:del w:id="130" w:author="Huawei-Yaping" w:date="2025-07-30T15:44:00Z">
        <w:r w:rsidRPr="008B58C6" w:rsidDel="002A3DC2">
          <w:delText xml:space="preserve">SSB2 </w:delText>
        </w:r>
      </w:del>
      <w:ins w:id="131" w:author="Huawei-Yaping" w:date="2025-07-30T15:44:00Z">
        <w:r w:rsidR="002A3DC2" w:rsidRPr="008B58C6">
          <w:t xml:space="preserve">SSB1 </w:t>
        </w:r>
      </w:ins>
      <w:r w:rsidRPr="008B58C6">
        <w:t>and SSB3.</w:t>
      </w:r>
    </w:p>
    <w:p w14:paraId="1982AF72" w14:textId="77777777" w:rsidR="00251146" w:rsidRPr="008B58C6" w:rsidRDefault="00251146" w:rsidP="00251146">
      <w:pPr>
        <w:pStyle w:val="B10"/>
      </w:pPr>
      <w:r w:rsidRPr="008B58C6">
        <w:rPr>
          <w:rFonts w:hint="eastAsia"/>
          <w:lang w:eastAsia="zh-CN"/>
        </w:rPr>
        <w:t>7</w:t>
      </w:r>
      <w:r w:rsidRPr="008B58C6">
        <w:rPr>
          <w:lang w:eastAsia="zh-CN"/>
        </w:rPr>
        <w:t>.</w:t>
      </w:r>
      <w:r w:rsidRPr="008B58C6">
        <w:rPr>
          <w:lang w:eastAsia="zh-CN"/>
        </w:rPr>
        <w:tab/>
      </w:r>
      <w:r w:rsidRPr="008B58C6">
        <w:t>If the SS:</w:t>
      </w:r>
    </w:p>
    <w:p w14:paraId="459155BF" w14:textId="23A93EB6" w:rsidR="00251146" w:rsidRPr="008B58C6" w:rsidRDefault="00251146" w:rsidP="00251146">
      <w:pPr>
        <w:pStyle w:val="B20"/>
      </w:pPr>
      <w:r w:rsidRPr="008B58C6">
        <w:t>a)</w:t>
      </w:r>
      <w:r w:rsidRPr="008B58C6">
        <w:tab/>
        <w:t xml:space="preserve">receives ACK/NACK on each UL transmission occasion scheduled on </w:t>
      </w:r>
      <w:r w:rsidRPr="008B58C6">
        <w:rPr>
          <w:rFonts w:eastAsia="Malgun Gothic"/>
          <w:lang w:eastAsia="zh-CN"/>
        </w:rPr>
        <w:t xml:space="preserve">TCI state 0 and TCI state </w:t>
      </w:r>
      <w:del w:id="132" w:author="Huawei-Yaping" w:date="2025-07-30T15:44:00Z">
        <w:r w:rsidRPr="008B58C6" w:rsidDel="002A3DC2">
          <w:rPr>
            <w:rFonts w:eastAsia="Malgun Gothic"/>
            <w:lang w:eastAsia="zh-CN"/>
          </w:rPr>
          <w:delText>1</w:delText>
        </w:r>
        <w:r w:rsidRPr="008B58C6" w:rsidDel="002A3DC2">
          <w:delText xml:space="preserve"> </w:delText>
        </w:r>
      </w:del>
      <w:ins w:id="133" w:author="Huawei-Yaping" w:date="2025-07-30T15:44:00Z">
        <w:r w:rsidR="002A3DC2" w:rsidRPr="008B58C6">
          <w:rPr>
            <w:rFonts w:eastAsia="Malgun Gothic"/>
            <w:lang w:eastAsia="zh-CN"/>
          </w:rPr>
          <w:t>2</w:t>
        </w:r>
        <w:r w:rsidR="002A3DC2" w:rsidRPr="008B58C6">
          <w:t xml:space="preserve"> </w:t>
        </w:r>
      </w:ins>
      <w:r w:rsidRPr="008B58C6">
        <w:t>until slot n+T</w:t>
      </w:r>
      <w:r w:rsidRPr="008B58C6">
        <w:rPr>
          <w:vertAlign w:val="subscript"/>
        </w:rPr>
        <w:t>HARQ</w:t>
      </w:r>
      <w:r w:rsidRPr="008B58C6">
        <w:t>+</w:t>
      </w:r>
      <m:oMath>
        <m:r>
          <m:rPr>
            <m:sty m:val="p"/>
          </m:rPr>
          <w:rPr>
            <w:rFonts w:ascii="Cambria Math" w:hAnsi="Cambria Math"/>
          </w:rPr>
          <m:t>3ms</m:t>
        </m:r>
      </m:oMath>
      <w:r w:rsidRPr="008B58C6">
        <w:t>, and</w:t>
      </w:r>
    </w:p>
    <w:p w14:paraId="7393561A" w14:textId="7A2F2B74" w:rsidR="00251146" w:rsidRPr="008B58C6" w:rsidRDefault="00251146" w:rsidP="00251146">
      <w:pPr>
        <w:pStyle w:val="B20"/>
        <w:rPr>
          <w:i/>
        </w:rPr>
      </w:pPr>
      <w:r w:rsidRPr="008B58C6">
        <w:t>b)</w:t>
      </w:r>
      <w:r w:rsidRPr="008B58C6">
        <w:tab/>
        <w:t>receives ACK/NACK on each UL transmission occasion scheduled on</w:t>
      </w:r>
      <w:r w:rsidRPr="008B58C6">
        <w:rPr>
          <w:rFonts w:eastAsia="Malgun Gothic"/>
          <w:lang w:eastAsia="zh-CN"/>
        </w:rPr>
        <w:t xml:space="preserve"> TCI state </w:t>
      </w:r>
      <w:del w:id="134" w:author="Huawei-Yaping" w:date="2025-07-30T15:44:00Z">
        <w:r w:rsidRPr="008B58C6" w:rsidDel="002A3DC2">
          <w:rPr>
            <w:rFonts w:eastAsia="Malgun Gothic"/>
            <w:lang w:eastAsia="zh-CN"/>
          </w:rPr>
          <w:delText xml:space="preserve">2 </w:delText>
        </w:r>
      </w:del>
      <w:ins w:id="135" w:author="Huawei-Yaping" w:date="2025-07-30T15:44:00Z">
        <w:r w:rsidR="002A3DC2" w:rsidRPr="008B58C6">
          <w:rPr>
            <w:rFonts w:eastAsia="Malgun Gothic"/>
            <w:lang w:eastAsia="zh-CN"/>
          </w:rPr>
          <w:t xml:space="preserve">1 </w:t>
        </w:r>
      </w:ins>
      <w:r w:rsidRPr="008B58C6">
        <w:rPr>
          <w:rFonts w:eastAsia="Malgun Gothic"/>
          <w:lang w:eastAsia="zh-CN"/>
        </w:rPr>
        <w:t>and TCI state 3</w:t>
      </w:r>
      <w:r w:rsidRPr="008B58C6">
        <w:t xml:space="preserve"> after </w:t>
      </w:r>
      <w:r w:rsidRPr="008B58C6">
        <w:rPr>
          <w:rFonts w:eastAsia="Malgun Gothic"/>
        </w:rPr>
        <w:t>slot</w:t>
      </w:r>
      <w:r w:rsidRPr="008B58C6">
        <w:t xml:space="preserve">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rFonts w:eastAsia="Malgun Gothic"/>
          <w:lang w:eastAsia="zh-CN"/>
        </w:rPr>
        <w:t xml:space="preserve">+ </w:t>
      </w:r>
      <w:r w:rsidRPr="008B58C6">
        <w:rPr>
          <w:bCs/>
        </w:rPr>
        <w:t>max{TO</w:t>
      </w:r>
      <w:r w:rsidRPr="008B58C6">
        <w:rPr>
          <w:bCs/>
          <w:vertAlign w:val="subscript"/>
        </w:rPr>
        <w:t>k1</w:t>
      </w:r>
      <w:r w:rsidRPr="008B58C6">
        <w:rPr>
          <w:bCs/>
        </w:rPr>
        <w:t>*(T</w:t>
      </w:r>
      <w:r w:rsidRPr="008B58C6">
        <w:rPr>
          <w:bCs/>
          <w:vertAlign w:val="subscript"/>
        </w:rPr>
        <w:t>first-SSB1</w:t>
      </w:r>
      <w:r w:rsidRPr="008B58C6">
        <w:rPr>
          <w:bCs/>
        </w:rPr>
        <w:t xml:space="preserve"> + </w:t>
      </w:r>
      <w:r w:rsidRPr="008B58C6">
        <w:t>AD</w:t>
      </w:r>
      <w:r w:rsidRPr="008B58C6">
        <w:rPr>
          <w:vertAlign w:val="subscript"/>
        </w:rPr>
        <w:t>1</w:t>
      </w:r>
      <w:r w:rsidRPr="008B58C6">
        <w:t>*T</w:t>
      </w:r>
      <w:r w:rsidRPr="008B58C6">
        <w:rPr>
          <w:vertAlign w:val="subscript"/>
        </w:rPr>
        <w:t>SSB1</w:t>
      </w:r>
      <w:r w:rsidRPr="008B58C6">
        <w:rPr>
          <w:bCs/>
        </w:rPr>
        <w:t xml:space="preserve">  + T</w:t>
      </w:r>
      <w:r w:rsidRPr="008B58C6">
        <w:rPr>
          <w:bCs/>
          <w:vertAlign w:val="subscript"/>
        </w:rPr>
        <w:t>SSB-proc</w:t>
      </w:r>
      <w:r w:rsidRPr="008B58C6">
        <w:rPr>
          <w:bCs/>
        </w:rPr>
        <w:t>), TO</w:t>
      </w:r>
      <w:r w:rsidRPr="008B58C6">
        <w:rPr>
          <w:bCs/>
          <w:vertAlign w:val="subscript"/>
        </w:rPr>
        <w:t>k2</w:t>
      </w:r>
      <w:r w:rsidRPr="008B58C6">
        <w:rPr>
          <w:bCs/>
        </w:rPr>
        <w:t>*(T</w:t>
      </w:r>
      <w:r w:rsidRPr="008B58C6">
        <w:rPr>
          <w:bCs/>
          <w:vertAlign w:val="subscript"/>
        </w:rPr>
        <w:t>first-SSB2</w:t>
      </w:r>
      <w:r w:rsidRPr="008B58C6">
        <w:rPr>
          <w:bCs/>
        </w:rPr>
        <w:t xml:space="preserve"> + </w:t>
      </w:r>
      <w:r w:rsidRPr="008B58C6">
        <w:t>AD</w:t>
      </w:r>
      <w:r w:rsidRPr="008B58C6">
        <w:rPr>
          <w:vertAlign w:val="subscript"/>
        </w:rPr>
        <w:t>2</w:t>
      </w:r>
      <w:r w:rsidRPr="008B58C6">
        <w:t>*T</w:t>
      </w:r>
      <w:r w:rsidRPr="008B58C6">
        <w:rPr>
          <w:vertAlign w:val="subscript"/>
        </w:rPr>
        <w:t>SSB2</w:t>
      </w:r>
      <w:r w:rsidRPr="008B58C6">
        <w:rPr>
          <w:bCs/>
        </w:rPr>
        <w:t xml:space="preserve"> + T</w:t>
      </w:r>
      <w:r w:rsidRPr="008B58C6">
        <w:rPr>
          <w:bCs/>
          <w:vertAlign w:val="subscript"/>
        </w:rPr>
        <w:t>SSB-proc</w:t>
      </w:r>
      <w:r w:rsidRPr="008B58C6">
        <w:rPr>
          <w:bCs/>
        </w:rPr>
        <w:t>)}</w:t>
      </w:r>
      <w:r w:rsidRPr="008B58C6">
        <w:rPr>
          <w:bCs/>
          <w:lang w:eastAsia="zh-CN"/>
        </w:rPr>
        <w:t xml:space="preserve"> / NR slot length</w:t>
      </w:r>
      <w:r w:rsidRPr="008B58C6">
        <w:rPr>
          <w:lang w:eastAsia="zh-CN"/>
        </w:rPr>
        <w:t>.</w:t>
      </w:r>
    </w:p>
    <w:p w14:paraId="765B1BDA" w14:textId="77777777" w:rsidR="00251146" w:rsidRPr="008B58C6" w:rsidRDefault="00251146" w:rsidP="00251146">
      <w:pPr>
        <w:pStyle w:val="B20"/>
      </w:pPr>
      <w:r w:rsidRPr="008B58C6">
        <w:t>the number of successful tests is increased by one, otherwise the number of failed tests is increased by one.</w:t>
      </w:r>
    </w:p>
    <w:p w14:paraId="20487681" w14:textId="2D843F60" w:rsidR="00251146" w:rsidRPr="008B58C6" w:rsidRDefault="00251146" w:rsidP="00251146">
      <w:pPr>
        <w:pStyle w:val="B10"/>
      </w:pPr>
      <w:r w:rsidRPr="008B58C6">
        <w:t>8.</w:t>
      </w:r>
      <w:r w:rsidRPr="008B58C6">
        <w:tab/>
        <w:t xml:space="preserve">When T2 expires the SS shall sends a MAC-CE to indicate switch to </w:t>
      </w:r>
      <w:r w:rsidRPr="008B58C6">
        <w:rPr>
          <w:lang w:eastAsia="fr-FR"/>
        </w:rPr>
        <w:t>TCI state 0 and T</w:t>
      </w:r>
      <w:r w:rsidRPr="008B58C6">
        <w:t xml:space="preserve">CI state </w:t>
      </w:r>
      <w:del w:id="136" w:author="Huawei-Yaping" w:date="2025-07-30T15:44:00Z">
        <w:r w:rsidRPr="008B58C6" w:rsidDel="002A3DC2">
          <w:delText>1</w:delText>
        </w:r>
      </w:del>
      <w:ins w:id="137" w:author="Huawei-Yaping" w:date="2025-07-30T15:44:00Z">
        <w:r w:rsidR="002A3DC2" w:rsidRPr="008B58C6">
          <w:t>2</w:t>
        </w:r>
      </w:ins>
      <w:r w:rsidRPr="008B58C6">
        <w:t>.</w:t>
      </w:r>
    </w:p>
    <w:p w14:paraId="16F6F387" w14:textId="0DB48DC6" w:rsidR="00251146" w:rsidRPr="008B58C6" w:rsidRDefault="00251146" w:rsidP="00251146">
      <w:pPr>
        <w:pStyle w:val="B10"/>
      </w:pPr>
      <w:r w:rsidRPr="008B58C6">
        <w:t>9.</w:t>
      </w:r>
      <w:r w:rsidRPr="008B58C6">
        <w:tab/>
        <w:t xml:space="preserve">Wait 1s for the UE to switch to </w:t>
      </w:r>
      <w:r w:rsidRPr="008B58C6">
        <w:rPr>
          <w:lang w:eastAsia="fr-FR"/>
        </w:rPr>
        <w:t>TCI state 0 and T</w:t>
      </w:r>
      <w:r w:rsidRPr="008B58C6">
        <w:t xml:space="preserve">CI state </w:t>
      </w:r>
      <w:del w:id="138" w:author="Huawei-Yaping" w:date="2025-07-30T15:45:00Z">
        <w:r w:rsidRPr="008B58C6" w:rsidDel="00C52CCC">
          <w:delText>1</w:delText>
        </w:r>
      </w:del>
      <w:ins w:id="139" w:author="Huawei-Yaping" w:date="2025-07-30T15:45:00Z">
        <w:r w:rsidR="00C52CCC" w:rsidRPr="008B58C6">
          <w:t>2</w:t>
        </w:r>
      </w:ins>
      <w:r w:rsidRPr="008B58C6">
        <w:t xml:space="preserve">. If the SS receives ACK/NACK on each UL transmission occasion scheduled on </w:t>
      </w:r>
      <w:r w:rsidRPr="008B58C6">
        <w:rPr>
          <w:lang w:eastAsia="fr-FR"/>
        </w:rPr>
        <w:t>TCI state 0 and T</w:t>
      </w:r>
      <w:r w:rsidRPr="008B58C6">
        <w:t>CI state 1 continue to step 11. Otherwise continue to step 10.</w:t>
      </w:r>
    </w:p>
    <w:p w14:paraId="1AE95285" w14:textId="77777777" w:rsidR="00251146" w:rsidRPr="008B58C6" w:rsidRDefault="00251146" w:rsidP="00251146">
      <w:pPr>
        <w:pStyle w:val="B10"/>
      </w:pPr>
      <w:r w:rsidRPr="008B58C6">
        <w:t>10.</w:t>
      </w:r>
      <w:r w:rsidRPr="008B58C6">
        <w:tab/>
        <w:t xml:space="preserve">Switch the UE on and off. Ensure the UE is in RRC_CONNECTED with generic procedure parameters Connectivity </w:t>
      </w:r>
      <w:r w:rsidRPr="008B58C6">
        <w:rPr>
          <w:i/>
        </w:rPr>
        <w:t>NR</w:t>
      </w:r>
      <w:r w:rsidRPr="008B58C6">
        <w:t xml:space="preserve">, Connected without release </w:t>
      </w:r>
      <w:r w:rsidRPr="008B58C6">
        <w:rPr>
          <w:i/>
        </w:rPr>
        <w:t>On</w:t>
      </w:r>
      <w:r w:rsidRPr="008B58C6">
        <w:t xml:space="preserve"> according to TS 38.508-1 [14] clause 4.5.4.</w:t>
      </w:r>
    </w:p>
    <w:p w14:paraId="040F6EF1" w14:textId="77777777" w:rsidR="00251146" w:rsidRPr="008B58C6" w:rsidRDefault="00251146" w:rsidP="00251146">
      <w:pPr>
        <w:pStyle w:val="B10"/>
      </w:pPr>
      <w:r w:rsidRPr="008B58C6">
        <w:t>11.</w:t>
      </w:r>
      <w:r w:rsidRPr="008B58C6">
        <w:tab/>
        <w:t>Repeat steps 2-10 until the confidence level according to Tables G.2.3-1 in Annex G clause G.2 is achieved.</w:t>
      </w:r>
    </w:p>
    <w:p w14:paraId="5F1FD6FC" w14:textId="77777777" w:rsidR="00251146" w:rsidRPr="008B58C6" w:rsidRDefault="00251146" w:rsidP="00251146">
      <w:pPr>
        <w:pStyle w:val="H6"/>
      </w:pPr>
      <w:r w:rsidRPr="008B58C6">
        <w:t>7.5.13.5.1.4.3</w:t>
      </w:r>
      <w:r w:rsidRPr="008B58C6">
        <w:tab/>
        <w:t>Message contents</w:t>
      </w:r>
    </w:p>
    <w:p w14:paraId="0AD2F9D1" w14:textId="12B5D068" w:rsidR="005D44D6" w:rsidRPr="008B58C6" w:rsidRDefault="00251146" w:rsidP="00251146">
      <w:pPr>
        <w:rPr>
          <w:lang w:eastAsia="zh-CN"/>
        </w:rPr>
      </w:pPr>
      <w:r w:rsidRPr="008B58C6">
        <w:rPr>
          <w:lang w:eastAsia="sv-SE"/>
        </w:rPr>
        <w:t>Message contents are according to TS 38.508-1 [14] clause 7.3 with the following exceptions:</w:t>
      </w:r>
    </w:p>
    <w:p w14:paraId="5D871714" w14:textId="6408F37B" w:rsidR="00251146" w:rsidRPr="008B58C6" w:rsidRDefault="00251146" w:rsidP="00251146">
      <w:pPr>
        <w:pStyle w:val="TH"/>
        <w:keepNext w:val="0"/>
        <w:keepLines w:val="0"/>
        <w:rPr>
          <w:rFonts w:cs="v4.2.0"/>
          <w:lang w:eastAsia="x-none"/>
        </w:rPr>
      </w:pPr>
      <w:r w:rsidRPr="008B58C6">
        <w:rPr>
          <w:rFonts w:cs="v4.2.0"/>
        </w:rPr>
        <w:t>Table 7.5.13.5.1.4.3-1: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51146" w:rsidRPr="008B58C6" w14:paraId="228CCE03" w14:textId="77CA0BDC" w:rsidTr="002B43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8D51EE" w14:textId="1C2CA531" w:rsidR="00251146" w:rsidRPr="008B58C6" w:rsidRDefault="00251146" w:rsidP="0025301C">
            <w:pPr>
              <w:pStyle w:val="TAH"/>
              <w:keepNext w:val="0"/>
              <w:keepLines w:val="0"/>
            </w:pPr>
            <w:r w:rsidRPr="008B58C6">
              <w:t>Default Message Contents</w:t>
            </w:r>
          </w:p>
        </w:tc>
      </w:tr>
      <w:tr w:rsidR="00251146" w:rsidRPr="008B58C6" w14:paraId="0C818A9B" w14:textId="4457A632" w:rsidTr="002B434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C8058F" w14:textId="37DB1507" w:rsidR="00251146" w:rsidRPr="008B58C6" w:rsidRDefault="00251146" w:rsidP="0025301C">
            <w:pPr>
              <w:pStyle w:val="TAL"/>
              <w:keepNext w:val="0"/>
              <w:keepLines w:val="0"/>
              <w:rPr>
                <w:lang w:eastAsia="x-none"/>
              </w:rPr>
            </w:pPr>
            <w:r w:rsidRPr="008B58C6">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A8A08D5" w14:textId="6AC28AE7" w:rsidR="00251146" w:rsidRPr="008B58C6" w:rsidRDefault="00251146" w:rsidP="0025301C">
            <w:pPr>
              <w:pStyle w:val="TAL"/>
              <w:keepNext w:val="0"/>
              <w:keepLines w:val="0"/>
            </w:pPr>
          </w:p>
        </w:tc>
      </w:tr>
      <w:tr w:rsidR="00251146" w:rsidRPr="008B58C6" w14:paraId="7821B312" w14:textId="3B0FE55A" w:rsidTr="002B434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0AF0AC3" w14:textId="2E872A0C" w:rsidR="00251146" w:rsidRPr="008B58C6" w:rsidRDefault="00251146" w:rsidP="0025301C">
            <w:pPr>
              <w:pStyle w:val="TAL"/>
              <w:keepNext w:val="0"/>
              <w:keepLines w:val="0"/>
            </w:pPr>
            <w:r w:rsidRPr="008B58C6">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63CCC5B" w14:textId="40446B34" w:rsidR="00251146" w:rsidRPr="008B58C6" w:rsidRDefault="00251146" w:rsidP="0025301C">
            <w:pPr>
              <w:pStyle w:val="TAL"/>
            </w:pPr>
            <w:r w:rsidRPr="008B58C6">
              <w:t>Table H.3.1-1</w:t>
            </w:r>
          </w:p>
          <w:p w14:paraId="5578A004" w14:textId="235DA0ED" w:rsidR="00251146" w:rsidRPr="008B58C6" w:rsidRDefault="00251146" w:rsidP="0025301C">
            <w:pPr>
              <w:pStyle w:val="TAL"/>
            </w:pPr>
            <w:r w:rsidRPr="008B58C6">
              <w:t>Table H.3.6-2 with conditions PERIODIC and SS-RSRP</w:t>
            </w:r>
          </w:p>
          <w:p w14:paraId="0F9F94F2" w14:textId="6AA0EF79" w:rsidR="00251146" w:rsidRPr="008B58C6" w:rsidRDefault="00251146" w:rsidP="0025301C">
            <w:pPr>
              <w:pStyle w:val="TAL"/>
              <w:keepNext w:val="0"/>
              <w:keepLines w:val="0"/>
            </w:pPr>
            <w:r w:rsidRPr="008B58C6">
              <w:t>Table H.3.6-3 with condition SSB</w:t>
            </w:r>
          </w:p>
        </w:tc>
      </w:tr>
    </w:tbl>
    <w:p w14:paraId="0D389C0D" w14:textId="77777777" w:rsidR="001A3CBF" w:rsidRPr="00293150" w:rsidRDefault="001A3CBF" w:rsidP="00251146">
      <w:pPr>
        <w:rPr>
          <w:lang w:eastAsia="sv-SE"/>
        </w:rPr>
      </w:pPr>
    </w:p>
    <w:p w14:paraId="02BD989B" w14:textId="77777777" w:rsidR="00251146" w:rsidRPr="008B58C6" w:rsidRDefault="00251146" w:rsidP="00251146">
      <w:pPr>
        <w:pStyle w:val="H6"/>
      </w:pPr>
      <w:r w:rsidRPr="008B58C6">
        <w:t>7.5.13.5.1.5</w:t>
      </w:r>
      <w:r w:rsidRPr="008B58C6">
        <w:tab/>
        <w:t>Test requirement</w:t>
      </w:r>
    </w:p>
    <w:p w14:paraId="3E941DEB" w14:textId="77777777" w:rsidR="00251146" w:rsidRPr="008B58C6" w:rsidRDefault="00251146" w:rsidP="00251146">
      <w:pPr>
        <w:rPr>
          <w:lang w:eastAsia="sv-SE"/>
        </w:rPr>
      </w:pPr>
      <w:r w:rsidRPr="008B58C6">
        <w:rPr>
          <w:lang w:eastAsia="sv-SE"/>
        </w:rPr>
        <w:t xml:space="preserve">Tables 7.5.13.5.1.5-1 </w:t>
      </w:r>
      <w:r w:rsidRPr="008B58C6">
        <w:rPr>
          <w:rFonts w:hint="eastAsia"/>
          <w:lang w:eastAsia="zh-CN"/>
        </w:rPr>
        <w:t>and</w:t>
      </w:r>
      <w:r w:rsidRPr="008B58C6">
        <w:rPr>
          <w:lang w:eastAsia="sv-SE"/>
        </w:rPr>
        <w:t xml:space="preserve"> 7.5.13.5.1.5-2 defines the primary level settings including test tolerances.</w:t>
      </w:r>
    </w:p>
    <w:p w14:paraId="534C8F46" w14:textId="77777777" w:rsidR="00251146" w:rsidRPr="008B58C6" w:rsidRDefault="00251146" w:rsidP="00251146">
      <w:pPr>
        <w:pStyle w:val="TH"/>
        <w:keepNext w:val="0"/>
        <w:keepLines w:val="0"/>
      </w:pPr>
      <w:r w:rsidRPr="008B58C6">
        <w:t>Table 7.5.13.5.1.5-1: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23"/>
        <w:gridCol w:w="1001"/>
        <w:gridCol w:w="4605"/>
      </w:tblGrid>
      <w:tr w:rsidR="00251146" w:rsidRPr="008B58C6" w14:paraId="1273492A" w14:textId="77777777" w:rsidTr="0025301C">
        <w:trPr>
          <w:cantSplit/>
          <w:tblHeader/>
          <w:jc w:val="center"/>
        </w:trPr>
        <w:tc>
          <w:tcPr>
            <w:tcW w:w="2089" w:type="pct"/>
            <w:tcBorders>
              <w:top w:val="single" w:sz="4" w:space="0" w:color="auto"/>
              <w:left w:val="single" w:sz="4" w:space="0" w:color="auto"/>
              <w:bottom w:val="single" w:sz="4" w:space="0" w:color="auto"/>
              <w:right w:val="single" w:sz="4" w:space="0" w:color="auto"/>
            </w:tcBorders>
            <w:hideMark/>
          </w:tcPr>
          <w:p w14:paraId="3B21452D" w14:textId="77777777" w:rsidR="00251146" w:rsidRPr="008B58C6" w:rsidRDefault="00251146" w:rsidP="0025301C">
            <w:pPr>
              <w:pStyle w:val="TAH"/>
              <w:keepNext w:val="0"/>
              <w:keepLines w:val="0"/>
            </w:pPr>
            <w:r w:rsidRPr="008B58C6">
              <w:rPr>
                <w:lang w:eastAsia="zh-CN"/>
              </w:rPr>
              <w:t>Parameter</w:t>
            </w:r>
          </w:p>
        </w:tc>
        <w:tc>
          <w:tcPr>
            <w:tcW w:w="520" w:type="pct"/>
            <w:tcBorders>
              <w:top w:val="single" w:sz="4" w:space="0" w:color="auto"/>
              <w:left w:val="single" w:sz="4" w:space="0" w:color="auto"/>
              <w:bottom w:val="single" w:sz="4" w:space="0" w:color="auto"/>
              <w:right w:val="single" w:sz="4" w:space="0" w:color="auto"/>
            </w:tcBorders>
            <w:hideMark/>
          </w:tcPr>
          <w:p w14:paraId="06679389" w14:textId="77777777" w:rsidR="00251146" w:rsidRPr="008B58C6" w:rsidRDefault="00251146" w:rsidP="0025301C">
            <w:pPr>
              <w:pStyle w:val="TAH"/>
              <w:keepNext w:val="0"/>
              <w:keepLines w:val="0"/>
            </w:pPr>
            <w:r w:rsidRPr="008B58C6">
              <w:rPr>
                <w:lang w:eastAsia="zh-CN"/>
              </w:rPr>
              <w:t>Unit</w:t>
            </w:r>
          </w:p>
        </w:tc>
        <w:tc>
          <w:tcPr>
            <w:tcW w:w="2391" w:type="pct"/>
            <w:tcBorders>
              <w:top w:val="single" w:sz="4" w:space="0" w:color="auto"/>
              <w:left w:val="single" w:sz="4" w:space="0" w:color="auto"/>
              <w:bottom w:val="single" w:sz="4" w:space="0" w:color="auto"/>
              <w:right w:val="single" w:sz="4" w:space="0" w:color="auto"/>
            </w:tcBorders>
            <w:hideMark/>
          </w:tcPr>
          <w:p w14:paraId="4E93AD7C" w14:textId="77777777" w:rsidR="00251146" w:rsidRPr="008B58C6" w:rsidRDefault="00251146" w:rsidP="0025301C">
            <w:pPr>
              <w:pStyle w:val="TAH"/>
              <w:keepNext w:val="0"/>
              <w:keepLines w:val="0"/>
            </w:pPr>
            <w:r w:rsidRPr="008B58C6">
              <w:rPr>
                <w:lang w:eastAsia="zh-CN"/>
              </w:rPr>
              <w:t>Cell 1</w:t>
            </w:r>
          </w:p>
        </w:tc>
      </w:tr>
      <w:tr w:rsidR="00251146" w:rsidRPr="008B58C6" w14:paraId="38F26109"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BCA7EF0" w14:textId="77777777" w:rsidR="00251146" w:rsidRPr="008B58C6" w:rsidRDefault="00251146" w:rsidP="0025301C">
            <w:pPr>
              <w:pStyle w:val="TAL"/>
              <w:keepNext w:val="0"/>
              <w:keepLines w:val="0"/>
            </w:pPr>
            <w:r w:rsidRPr="008B58C6">
              <w:rPr>
                <w:lang w:eastAsia="zh-CN"/>
              </w:rPr>
              <w:t>Frequency Range</w:t>
            </w:r>
          </w:p>
        </w:tc>
        <w:tc>
          <w:tcPr>
            <w:tcW w:w="520" w:type="pct"/>
            <w:tcBorders>
              <w:top w:val="single" w:sz="4" w:space="0" w:color="auto"/>
              <w:left w:val="single" w:sz="4" w:space="0" w:color="auto"/>
              <w:bottom w:val="single" w:sz="4" w:space="0" w:color="auto"/>
              <w:right w:val="single" w:sz="4" w:space="0" w:color="auto"/>
            </w:tcBorders>
          </w:tcPr>
          <w:p w14:paraId="52749D3F"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EC14EA1" w14:textId="77777777" w:rsidR="00251146" w:rsidRPr="008B58C6" w:rsidRDefault="00251146" w:rsidP="0025301C">
            <w:pPr>
              <w:pStyle w:val="TAC"/>
              <w:keepNext w:val="0"/>
              <w:keepLines w:val="0"/>
            </w:pPr>
            <w:r w:rsidRPr="008B58C6">
              <w:rPr>
                <w:lang w:eastAsia="zh-CN"/>
              </w:rPr>
              <w:t>FR2</w:t>
            </w:r>
          </w:p>
        </w:tc>
      </w:tr>
      <w:tr w:rsidR="00251146" w:rsidRPr="008B58C6" w14:paraId="77154A8F"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5817B59" w14:textId="77777777" w:rsidR="00251146" w:rsidRPr="008B58C6" w:rsidRDefault="00251146" w:rsidP="0025301C">
            <w:pPr>
              <w:pStyle w:val="TAL"/>
              <w:keepNext w:val="0"/>
              <w:keepLines w:val="0"/>
            </w:pPr>
            <w:r w:rsidRPr="008B58C6">
              <w:rPr>
                <w:lang w:eastAsia="zh-CN"/>
              </w:rPr>
              <w:t>Duplex mode</w:t>
            </w:r>
          </w:p>
        </w:tc>
        <w:tc>
          <w:tcPr>
            <w:tcW w:w="520" w:type="pct"/>
            <w:tcBorders>
              <w:top w:val="single" w:sz="4" w:space="0" w:color="auto"/>
              <w:left w:val="single" w:sz="4" w:space="0" w:color="auto"/>
              <w:bottom w:val="single" w:sz="4" w:space="0" w:color="auto"/>
              <w:right w:val="single" w:sz="4" w:space="0" w:color="auto"/>
            </w:tcBorders>
          </w:tcPr>
          <w:p w14:paraId="1365E073"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46604A75" w14:textId="77777777" w:rsidR="00251146" w:rsidRPr="008B58C6" w:rsidRDefault="00251146" w:rsidP="0025301C">
            <w:pPr>
              <w:pStyle w:val="TAC"/>
              <w:keepNext w:val="0"/>
              <w:keepLines w:val="0"/>
              <w:rPr>
                <w:rFonts w:cs="Arial"/>
              </w:rPr>
            </w:pPr>
            <w:r w:rsidRPr="008B58C6">
              <w:rPr>
                <w:rFonts w:cs="Arial"/>
                <w:lang w:eastAsia="zh-CN"/>
              </w:rPr>
              <w:t>TDD</w:t>
            </w:r>
          </w:p>
        </w:tc>
      </w:tr>
      <w:tr w:rsidR="00251146" w:rsidRPr="008B58C6" w14:paraId="729CC00E"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6DA4AE9" w14:textId="77777777" w:rsidR="00251146" w:rsidRPr="008B58C6" w:rsidRDefault="00251146" w:rsidP="0025301C">
            <w:pPr>
              <w:pStyle w:val="TAL"/>
              <w:keepNext w:val="0"/>
              <w:keepLines w:val="0"/>
            </w:pPr>
            <w:r w:rsidRPr="008B58C6">
              <w:rPr>
                <w:lang w:eastAsia="zh-CN"/>
              </w:rPr>
              <w:t>TDD configuration</w:t>
            </w:r>
          </w:p>
        </w:tc>
        <w:tc>
          <w:tcPr>
            <w:tcW w:w="520" w:type="pct"/>
            <w:tcBorders>
              <w:top w:val="single" w:sz="4" w:space="0" w:color="auto"/>
              <w:left w:val="single" w:sz="4" w:space="0" w:color="auto"/>
              <w:bottom w:val="single" w:sz="4" w:space="0" w:color="auto"/>
              <w:right w:val="single" w:sz="4" w:space="0" w:color="auto"/>
            </w:tcBorders>
          </w:tcPr>
          <w:p w14:paraId="7F7882F7"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4D453205" w14:textId="77777777" w:rsidR="00251146" w:rsidRPr="008B58C6" w:rsidRDefault="00251146" w:rsidP="0025301C">
            <w:pPr>
              <w:pStyle w:val="TAC"/>
              <w:keepNext w:val="0"/>
              <w:keepLines w:val="0"/>
              <w:rPr>
                <w:rFonts w:cs="Arial"/>
              </w:rPr>
            </w:pPr>
            <w:r w:rsidRPr="008B58C6">
              <w:rPr>
                <w:rFonts w:cs="Arial"/>
                <w:lang w:eastAsia="zh-CN"/>
              </w:rPr>
              <w:t>TDDConf.3.1</w:t>
            </w:r>
          </w:p>
        </w:tc>
      </w:tr>
      <w:tr w:rsidR="00251146" w:rsidRPr="008B58C6" w14:paraId="6C6D2BED"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280DBEA" w14:textId="77777777" w:rsidR="00251146" w:rsidRPr="008B58C6" w:rsidRDefault="00251146" w:rsidP="0025301C">
            <w:pPr>
              <w:pStyle w:val="TAL"/>
              <w:keepNext w:val="0"/>
              <w:keepLines w:val="0"/>
            </w:pPr>
            <w:r w:rsidRPr="008B58C6">
              <w:rPr>
                <w:lang w:eastAsia="zh-CN"/>
              </w:rPr>
              <w:t>BW</w:t>
            </w:r>
            <w:r w:rsidRPr="008B58C6">
              <w:rPr>
                <w:vertAlign w:val="subscript"/>
                <w:lang w:eastAsia="zh-CN"/>
              </w:rPr>
              <w:t>channel</w:t>
            </w:r>
          </w:p>
        </w:tc>
        <w:tc>
          <w:tcPr>
            <w:tcW w:w="520" w:type="pct"/>
            <w:tcBorders>
              <w:top w:val="single" w:sz="4" w:space="0" w:color="auto"/>
              <w:left w:val="single" w:sz="4" w:space="0" w:color="auto"/>
              <w:bottom w:val="single" w:sz="4" w:space="0" w:color="auto"/>
              <w:right w:val="single" w:sz="4" w:space="0" w:color="auto"/>
            </w:tcBorders>
          </w:tcPr>
          <w:p w14:paraId="2481592E"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114703E5" w14:textId="77777777" w:rsidR="00251146" w:rsidRPr="008B58C6" w:rsidRDefault="00251146" w:rsidP="0025301C">
            <w:pPr>
              <w:pStyle w:val="TAC"/>
              <w:keepNext w:val="0"/>
              <w:keepLines w:val="0"/>
              <w:rPr>
                <w:rFonts w:eastAsia="Malgun Gothic" w:cs="Arial"/>
                <w:szCs w:val="18"/>
              </w:rPr>
            </w:pPr>
            <w:r w:rsidRPr="008B58C6">
              <w:rPr>
                <w:rFonts w:eastAsia="Malgun Gothic"/>
                <w:szCs w:val="18"/>
                <w:lang w:eastAsia="zh-CN"/>
              </w:rPr>
              <w:t xml:space="preserve">100 MHz: </w:t>
            </w:r>
            <w:r w:rsidRPr="008B58C6">
              <w:rPr>
                <w:rFonts w:eastAsia="Malgun Gothic" w:cs="Arial"/>
                <w:szCs w:val="18"/>
                <w:lang w:eastAsia="zh-CN"/>
              </w:rPr>
              <w:t>N</w:t>
            </w:r>
            <w:r w:rsidRPr="008B58C6">
              <w:rPr>
                <w:rFonts w:eastAsia="Malgun Gothic" w:cs="Arial"/>
                <w:szCs w:val="18"/>
                <w:vertAlign w:val="subscript"/>
                <w:lang w:eastAsia="zh-CN"/>
              </w:rPr>
              <w:t>PRB,c</w:t>
            </w:r>
            <w:r w:rsidRPr="008B58C6">
              <w:rPr>
                <w:rFonts w:eastAsia="Malgun Gothic" w:cs="Arial"/>
                <w:szCs w:val="18"/>
                <w:lang w:eastAsia="zh-CN"/>
              </w:rPr>
              <w:t xml:space="preserve"> = 66</w:t>
            </w:r>
          </w:p>
        </w:tc>
      </w:tr>
      <w:tr w:rsidR="00251146" w:rsidRPr="008B58C6" w14:paraId="6B06AB6A"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333B04BB" w14:textId="77777777" w:rsidR="00251146" w:rsidRPr="008B58C6" w:rsidRDefault="00251146" w:rsidP="0025301C">
            <w:pPr>
              <w:pStyle w:val="TAL"/>
              <w:keepNext w:val="0"/>
              <w:keepLines w:val="0"/>
            </w:pPr>
            <w:r w:rsidRPr="008B58C6">
              <w:rPr>
                <w:rFonts w:cs="Arial" w:hint="eastAsia"/>
                <w:lang w:eastAsia="ja-JP"/>
              </w:rPr>
              <w:t>D</w:t>
            </w:r>
            <w:r w:rsidRPr="008B58C6">
              <w:rPr>
                <w:rFonts w:cs="Arial"/>
                <w:lang w:eastAsia="ja-JP"/>
              </w:rPr>
              <w:t>ata PRBs allocated</w:t>
            </w:r>
          </w:p>
        </w:tc>
        <w:tc>
          <w:tcPr>
            <w:tcW w:w="520" w:type="pct"/>
            <w:tcBorders>
              <w:top w:val="single" w:sz="4" w:space="0" w:color="auto"/>
              <w:left w:val="single" w:sz="4" w:space="0" w:color="auto"/>
              <w:bottom w:val="single" w:sz="4" w:space="0" w:color="auto"/>
              <w:right w:val="single" w:sz="4" w:space="0" w:color="auto"/>
            </w:tcBorders>
          </w:tcPr>
          <w:p w14:paraId="7A31477B"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tcPr>
          <w:p w14:paraId="4F9039CF" w14:textId="77777777" w:rsidR="00251146" w:rsidRPr="008B58C6" w:rsidRDefault="00251146" w:rsidP="0025301C">
            <w:pPr>
              <w:pStyle w:val="TAC"/>
              <w:keepNext w:val="0"/>
              <w:keepLines w:val="0"/>
              <w:rPr>
                <w:rFonts w:eastAsia="Malgun Gothic"/>
                <w:szCs w:val="18"/>
              </w:rPr>
            </w:pPr>
            <w:r w:rsidRPr="008B58C6">
              <w:rPr>
                <w:szCs w:val="18"/>
                <w:lang w:eastAsia="ja-JP"/>
              </w:rPr>
              <w:t>24</w:t>
            </w:r>
          </w:p>
        </w:tc>
      </w:tr>
      <w:tr w:rsidR="00251146" w:rsidRPr="008B58C6" w14:paraId="0D195FA5"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9EAECF4" w14:textId="77777777" w:rsidR="00251146" w:rsidRPr="008B58C6" w:rsidRDefault="00251146" w:rsidP="0025301C">
            <w:pPr>
              <w:pStyle w:val="TAL"/>
              <w:keepNext w:val="0"/>
              <w:keepLines w:val="0"/>
            </w:pPr>
            <w:r w:rsidRPr="008B58C6">
              <w:rPr>
                <w:lang w:eastAsia="zh-CN"/>
              </w:rPr>
              <w:t>Initial DL BWP Configuration</w:t>
            </w:r>
          </w:p>
        </w:tc>
        <w:tc>
          <w:tcPr>
            <w:tcW w:w="520" w:type="pct"/>
            <w:tcBorders>
              <w:top w:val="single" w:sz="4" w:space="0" w:color="auto"/>
              <w:left w:val="single" w:sz="4" w:space="0" w:color="auto"/>
              <w:bottom w:val="single" w:sz="4" w:space="0" w:color="auto"/>
              <w:right w:val="single" w:sz="4" w:space="0" w:color="auto"/>
            </w:tcBorders>
          </w:tcPr>
          <w:p w14:paraId="449138C3"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123B6EE1" w14:textId="77777777" w:rsidR="00251146" w:rsidRPr="008B58C6" w:rsidRDefault="00251146" w:rsidP="0025301C">
            <w:pPr>
              <w:pStyle w:val="TAC"/>
              <w:keepNext w:val="0"/>
              <w:keepLines w:val="0"/>
            </w:pPr>
            <w:r w:rsidRPr="008B58C6">
              <w:rPr>
                <w:lang w:eastAsia="zh-CN"/>
              </w:rPr>
              <w:t>DLBWP.0.2</w:t>
            </w:r>
          </w:p>
        </w:tc>
      </w:tr>
      <w:tr w:rsidR="00251146" w:rsidRPr="008B58C6" w14:paraId="675822ED"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176EF5F" w14:textId="77777777" w:rsidR="00251146" w:rsidRPr="008B58C6" w:rsidRDefault="00251146" w:rsidP="0025301C">
            <w:pPr>
              <w:pStyle w:val="TAL"/>
              <w:keepNext w:val="0"/>
              <w:keepLines w:val="0"/>
            </w:pPr>
            <w:r w:rsidRPr="008B58C6">
              <w:rPr>
                <w:lang w:eastAsia="zh-CN"/>
              </w:rPr>
              <w:t>Dedicated DL BWP Configuration</w:t>
            </w:r>
          </w:p>
        </w:tc>
        <w:tc>
          <w:tcPr>
            <w:tcW w:w="520" w:type="pct"/>
            <w:tcBorders>
              <w:top w:val="single" w:sz="4" w:space="0" w:color="auto"/>
              <w:left w:val="single" w:sz="4" w:space="0" w:color="auto"/>
              <w:bottom w:val="single" w:sz="4" w:space="0" w:color="auto"/>
              <w:right w:val="single" w:sz="4" w:space="0" w:color="auto"/>
            </w:tcBorders>
          </w:tcPr>
          <w:p w14:paraId="6AC9CC5A"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AB1856A" w14:textId="77777777" w:rsidR="00251146" w:rsidRPr="008B58C6" w:rsidRDefault="00251146" w:rsidP="0025301C">
            <w:pPr>
              <w:pStyle w:val="TAC"/>
              <w:keepNext w:val="0"/>
              <w:keepLines w:val="0"/>
            </w:pPr>
            <w:r w:rsidRPr="008B58C6">
              <w:rPr>
                <w:lang w:eastAsia="zh-CN"/>
              </w:rPr>
              <w:t>DLBWP.1.1</w:t>
            </w:r>
            <w:r w:rsidRPr="008B58C6">
              <w:rPr>
                <w:rFonts w:cs="Arial"/>
                <w:szCs w:val="18"/>
                <w:vertAlign w:val="superscript"/>
                <w:lang w:eastAsia="zh-CN"/>
              </w:rPr>
              <w:t xml:space="preserve"> </w:t>
            </w:r>
          </w:p>
        </w:tc>
      </w:tr>
      <w:tr w:rsidR="00251146" w:rsidRPr="008B58C6" w14:paraId="11284DA2"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B40BBC2" w14:textId="77777777" w:rsidR="00251146" w:rsidRPr="008B58C6" w:rsidRDefault="00251146" w:rsidP="0025301C">
            <w:pPr>
              <w:pStyle w:val="TAL"/>
              <w:keepNext w:val="0"/>
              <w:keepLines w:val="0"/>
            </w:pPr>
            <w:r w:rsidRPr="008B58C6">
              <w:rPr>
                <w:szCs w:val="18"/>
                <w:lang w:eastAsia="zh-CN"/>
              </w:rPr>
              <w:t>Initial UL BWP Configuration</w:t>
            </w:r>
          </w:p>
        </w:tc>
        <w:tc>
          <w:tcPr>
            <w:tcW w:w="520" w:type="pct"/>
            <w:tcBorders>
              <w:top w:val="single" w:sz="4" w:space="0" w:color="auto"/>
              <w:left w:val="single" w:sz="4" w:space="0" w:color="auto"/>
              <w:bottom w:val="single" w:sz="4" w:space="0" w:color="auto"/>
              <w:right w:val="single" w:sz="4" w:space="0" w:color="auto"/>
            </w:tcBorders>
          </w:tcPr>
          <w:p w14:paraId="3D6FDD44"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078840BD" w14:textId="77777777" w:rsidR="00251146" w:rsidRPr="008B58C6" w:rsidRDefault="00251146" w:rsidP="0025301C">
            <w:pPr>
              <w:pStyle w:val="TAC"/>
              <w:keepNext w:val="0"/>
              <w:keepLines w:val="0"/>
              <w:rPr>
                <w:rFonts w:cs="Arial"/>
              </w:rPr>
            </w:pPr>
            <w:r w:rsidRPr="008B58C6">
              <w:rPr>
                <w:lang w:eastAsia="zh-CN"/>
              </w:rPr>
              <w:t>ULBWP.0.2</w:t>
            </w:r>
            <w:r w:rsidRPr="008B58C6">
              <w:rPr>
                <w:rFonts w:cs="Arial"/>
                <w:szCs w:val="18"/>
                <w:vertAlign w:val="superscript"/>
                <w:lang w:eastAsia="zh-CN"/>
              </w:rPr>
              <w:t xml:space="preserve"> </w:t>
            </w:r>
          </w:p>
        </w:tc>
      </w:tr>
      <w:tr w:rsidR="00251146" w:rsidRPr="008B58C6" w14:paraId="0B21C72D"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236F174" w14:textId="77777777" w:rsidR="00251146" w:rsidRPr="008B58C6" w:rsidRDefault="00251146" w:rsidP="0025301C">
            <w:pPr>
              <w:pStyle w:val="TAL"/>
              <w:keepNext w:val="0"/>
              <w:keepLines w:val="0"/>
            </w:pPr>
            <w:r w:rsidRPr="008B58C6">
              <w:rPr>
                <w:lang w:eastAsia="zh-CN"/>
              </w:rPr>
              <w:t>Dedicated UL BWP Configuration</w:t>
            </w:r>
          </w:p>
        </w:tc>
        <w:tc>
          <w:tcPr>
            <w:tcW w:w="520" w:type="pct"/>
            <w:tcBorders>
              <w:top w:val="single" w:sz="4" w:space="0" w:color="auto"/>
              <w:left w:val="single" w:sz="4" w:space="0" w:color="auto"/>
              <w:bottom w:val="single" w:sz="4" w:space="0" w:color="auto"/>
              <w:right w:val="single" w:sz="4" w:space="0" w:color="auto"/>
            </w:tcBorders>
          </w:tcPr>
          <w:p w14:paraId="20D9D26C"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F6A468F" w14:textId="77777777" w:rsidR="00251146" w:rsidRPr="008B58C6" w:rsidRDefault="00251146" w:rsidP="0025301C">
            <w:pPr>
              <w:pStyle w:val="TAC"/>
              <w:keepNext w:val="0"/>
              <w:keepLines w:val="0"/>
              <w:rPr>
                <w:rFonts w:cs="Arial"/>
              </w:rPr>
            </w:pPr>
            <w:r w:rsidRPr="008B58C6">
              <w:rPr>
                <w:lang w:eastAsia="zh-CN"/>
              </w:rPr>
              <w:t>ULBWP.1.1</w:t>
            </w:r>
            <w:r w:rsidRPr="008B58C6">
              <w:rPr>
                <w:rFonts w:cs="Arial"/>
                <w:szCs w:val="18"/>
                <w:vertAlign w:val="superscript"/>
                <w:lang w:eastAsia="zh-CN"/>
              </w:rPr>
              <w:t xml:space="preserve"> </w:t>
            </w:r>
          </w:p>
        </w:tc>
      </w:tr>
      <w:tr w:rsidR="00251146" w:rsidRPr="008B58C6" w14:paraId="57012C38"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9E2BA0D" w14:textId="77777777" w:rsidR="00251146" w:rsidRPr="008B58C6" w:rsidRDefault="00251146" w:rsidP="0025301C">
            <w:pPr>
              <w:pStyle w:val="TAL"/>
              <w:keepNext w:val="0"/>
              <w:keepLines w:val="0"/>
            </w:pPr>
            <w:r w:rsidRPr="008B58C6">
              <w:rPr>
                <w:lang w:eastAsia="zh-CN"/>
              </w:rPr>
              <w:t>PDSCH Reference measurement channel</w:t>
            </w:r>
          </w:p>
        </w:tc>
        <w:tc>
          <w:tcPr>
            <w:tcW w:w="520" w:type="pct"/>
            <w:tcBorders>
              <w:top w:val="single" w:sz="4" w:space="0" w:color="auto"/>
              <w:left w:val="single" w:sz="4" w:space="0" w:color="auto"/>
              <w:bottom w:val="single" w:sz="4" w:space="0" w:color="auto"/>
              <w:right w:val="single" w:sz="4" w:space="0" w:color="auto"/>
            </w:tcBorders>
          </w:tcPr>
          <w:p w14:paraId="7A08611B"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2E824797" w14:textId="77777777" w:rsidR="00251146" w:rsidRPr="008B58C6" w:rsidRDefault="00251146" w:rsidP="0025301C">
            <w:pPr>
              <w:pStyle w:val="TAC"/>
              <w:keepNext w:val="0"/>
              <w:keepLines w:val="0"/>
              <w:rPr>
                <w:rFonts w:cs="Arial"/>
                <w:szCs w:val="16"/>
              </w:rPr>
            </w:pPr>
            <w:r w:rsidRPr="008B58C6">
              <w:rPr>
                <w:rFonts w:cs="Arial"/>
                <w:lang w:eastAsia="zh-CN"/>
              </w:rPr>
              <w:t xml:space="preserve">SR.3. 2 TDD </w:t>
            </w:r>
          </w:p>
        </w:tc>
      </w:tr>
      <w:tr w:rsidR="00251146" w:rsidRPr="008B58C6" w14:paraId="1D0AC99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30A3B4E" w14:textId="77777777" w:rsidR="00251146" w:rsidRPr="008B58C6" w:rsidRDefault="00251146" w:rsidP="0025301C">
            <w:pPr>
              <w:pStyle w:val="TAL"/>
              <w:keepNext w:val="0"/>
              <w:keepLines w:val="0"/>
            </w:pPr>
            <w:r w:rsidRPr="008B58C6">
              <w:rPr>
                <w:lang w:eastAsia="zh-CN"/>
              </w:rPr>
              <w:t>RMSI CORESET parameters</w:t>
            </w:r>
          </w:p>
        </w:tc>
        <w:tc>
          <w:tcPr>
            <w:tcW w:w="520" w:type="pct"/>
            <w:tcBorders>
              <w:top w:val="single" w:sz="4" w:space="0" w:color="auto"/>
              <w:left w:val="single" w:sz="4" w:space="0" w:color="auto"/>
              <w:bottom w:val="single" w:sz="4" w:space="0" w:color="auto"/>
              <w:right w:val="single" w:sz="4" w:space="0" w:color="auto"/>
            </w:tcBorders>
          </w:tcPr>
          <w:p w14:paraId="1A920CCF"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0022322" w14:textId="77777777" w:rsidR="00251146" w:rsidRPr="008B58C6" w:rsidRDefault="00251146" w:rsidP="0025301C">
            <w:pPr>
              <w:pStyle w:val="TAC"/>
              <w:keepNext w:val="0"/>
              <w:keepLines w:val="0"/>
              <w:rPr>
                <w:rFonts w:cs="Arial"/>
                <w:szCs w:val="16"/>
              </w:rPr>
            </w:pPr>
            <w:r w:rsidRPr="008B58C6">
              <w:rPr>
                <w:rFonts w:cs="Arial"/>
                <w:lang w:eastAsia="zh-CN"/>
              </w:rPr>
              <w:t xml:space="preserve">CR.3.1 TDD </w:t>
            </w:r>
          </w:p>
        </w:tc>
      </w:tr>
      <w:tr w:rsidR="00251146" w:rsidRPr="008B58C6" w14:paraId="2972E65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1E356AE" w14:textId="77777777" w:rsidR="00251146" w:rsidRPr="008B58C6" w:rsidRDefault="00251146" w:rsidP="0025301C">
            <w:pPr>
              <w:pStyle w:val="TAL"/>
              <w:keepNext w:val="0"/>
              <w:keepLines w:val="0"/>
            </w:pPr>
            <w:r w:rsidRPr="008B58C6">
              <w:rPr>
                <w:lang w:eastAsia="zh-CN"/>
              </w:rPr>
              <w:t>Dedicated CORESET parameters</w:t>
            </w:r>
          </w:p>
        </w:tc>
        <w:tc>
          <w:tcPr>
            <w:tcW w:w="520" w:type="pct"/>
            <w:tcBorders>
              <w:top w:val="single" w:sz="4" w:space="0" w:color="auto"/>
              <w:left w:val="single" w:sz="4" w:space="0" w:color="auto"/>
              <w:bottom w:val="single" w:sz="4" w:space="0" w:color="auto"/>
              <w:right w:val="single" w:sz="4" w:space="0" w:color="auto"/>
            </w:tcBorders>
          </w:tcPr>
          <w:p w14:paraId="498121FC"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A01930A" w14:textId="77777777" w:rsidR="00251146" w:rsidRPr="008B58C6" w:rsidRDefault="00251146" w:rsidP="0025301C">
            <w:pPr>
              <w:pStyle w:val="TAC"/>
              <w:keepNext w:val="0"/>
              <w:keepLines w:val="0"/>
              <w:rPr>
                <w:rFonts w:cs="Arial"/>
                <w:szCs w:val="16"/>
              </w:rPr>
            </w:pPr>
            <w:r w:rsidRPr="008B58C6">
              <w:rPr>
                <w:rFonts w:cs="Arial"/>
                <w:lang w:eastAsia="zh-CN"/>
              </w:rPr>
              <w:t xml:space="preserve">CCR.3.1 TDD </w:t>
            </w:r>
          </w:p>
        </w:tc>
      </w:tr>
      <w:tr w:rsidR="00251146" w:rsidRPr="008B58C6" w14:paraId="595CF9D3"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7FA5252" w14:textId="77777777" w:rsidR="00251146" w:rsidRPr="008B58C6" w:rsidRDefault="00251146" w:rsidP="0025301C">
            <w:pPr>
              <w:pStyle w:val="TAL"/>
              <w:keepNext w:val="0"/>
              <w:keepLines w:val="0"/>
            </w:pPr>
            <w:r w:rsidRPr="008B58C6">
              <w:rPr>
                <w:bCs/>
                <w:lang w:eastAsia="zh-CN"/>
              </w:rPr>
              <w:t>OCNG Patterns</w:t>
            </w:r>
          </w:p>
        </w:tc>
        <w:tc>
          <w:tcPr>
            <w:tcW w:w="520" w:type="pct"/>
            <w:tcBorders>
              <w:top w:val="single" w:sz="4" w:space="0" w:color="auto"/>
              <w:left w:val="single" w:sz="4" w:space="0" w:color="auto"/>
              <w:bottom w:val="single" w:sz="4" w:space="0" w:color="auto"/>
              <w:right w:val="single" w:sz="4" w:space="0" w:color="auto"/>
            </w:tcBorders>
          </w:tcPr>
          <w:p w14:paraId="1934E3AA"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1D0EBC5D" w14:textId="77777777" w:rsidR="00251146" w:rsidRPr="008B58C6" w:rsidRDefault="00251146" w:rsidP="0025301C">
            <w:pPr>
              <w:pStyle w:val="TAC"/>
              <w:keepNext w:val="0"/>
              <w:keepLines w:val="0"/>
              <w:rPr>
                <w:rFonts w:cs="Arial"/>
              </w:rPr>
            </w:pPr>
            <w:r w:rsidRPr="008B58C6">
              <w:rPr>
                <w:rFonts w:cs="Arial"/>
                <w:szCs w:val="16"/>
                <w:lang w:eastAsia="zh-CN"/>
              </w:rPr>
              <w:t>OP. 5</w:t>
            </w:r>
          </w:p>
        </w:tc>
      </w:tr>
      <w:tr w:rsidR="00251146" w:rsidRPr="008B58C6" w14:paraId="71EE386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EE8FCC6" w14:textId="2628EE88" w:rsidR="00251146" w:rsidRPr="008B58C6" w:rsidRDefault="00251146" w:rsidP="0025301C">
            <w:pPr>
              <w:pStyle w:val="TAL"/>
              <w:keepNext w:val="0"/>
              <w:keepLines w:val="0"/>
            </w:pPr>
            <w:r w:rsidRPr="008B58C6">
              <w:rPr>
                <w:bCs/>
                <w:lang w:eastAsia="zh-CN"/>
              </w:rPr>
              <w:t>SSB Configuration</w:t>
            </w:r>
            <w:ins w:id="140" w:author="Huawei-Yaping" w:date="2025-07-30T15:46:00Z">
              <w:r w:rsidR="008D656C" w:rsidRPr="008B58C6">
                <w:rPr>
                  <w:bCs/>
                  <w:lang w:eastAsia="zh-CN"/>
                </w:rPr>
                <w:t xml:space="preserve"> for TRP 0</w:t>
              </w:r>
            </w:ins>
          </w:p>
        </w:tc>
        <w:tc>
          <w:tcPr>
            <w:tcW w:w="520" w:type="pct"/>
            <w:tcBorders>
              <w:top w:val="single" w:sz="4" w:space="0" w:color="auto"/>
              <w:left w:val="single" w:sz="4" w:space="0" w:color="auto"/>
              <w:bottom w:val="single" w:sz="4" w:space="0" w:color="auto"/>
              <w:right w:val="single" w:sz="4" w:space="0" w:color="auto"/>
            </w:tcBorders>
          </w:tcPr>
          <w:p w14:paraId="2B363210"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92B6C7F" w14:textId="77777777" w:rsidR="00251146" w:rsidRPr="008B58C6" w:rsidRDefault="00251146" w:rsidP="0025301C">
            <w:pPr>
              <w:pStyle w:val="TAC"/>
              <w:keepNext w:val="0"/>
              <w:keepLines w:val="0"/>
              <w:rPr>
                <w:rFonts w:cs="Arial"/>
              </w:rPr>
            </w:pPr>
            <w:r w:rsidRPr="008B58C6">
              <w:rPr>
                <w:rFonts w:cs="Arial"/>
                <w:lang w:eastAsia="zh-CN"/>
              </w:rPr>
              <w:t>SSB.1</w:t>
            </w:r>
            <w:del w:id="141" w:author="Huawei-Yaping" w:date="2025-07-30T15:46:00Z">
              <w:r w:rsidRPr="008B58C6" w:rsidDel="008D656C">
                <w:rPr>
                  <w:rFonts w:cs="Arial"/>
                  <w:lang w:eastAsia="zh-CN"/>
                </w:rPr>
                <w:delText>7</w:delText>
              </w:r>
            </w:del>
            <w:r w:rsidRPr="008B58C6">
              <w:rPr>
                <w:rFonts w:cs="Arial"/>
                <w:lang w:eastAsia="zh-CN"/>
              </w:rPr>
              <w:t xml:space="preserve"> FR2 </w:t>
            </w:r>
          </w:p>
        </w:tc>
      </w:tr>
      <w:tr w:rsidR="008D656C" w:rsidRPr="008B58C6" w14:paraId="1D94555F" w14:textId="77777777" w:rsidTr="0025301C">
        <w:trPr>
          <w:cantSplit/>
          <w:jc w:val="center"/>
          <w:ins w:id="142" w:author="Huawei-Yaping" w:date="2025-07-30T15:46:00Z"/>
        </w:trPr>
        <w:tc>
          <w:tcPr>
            <w:tcW w:w="2089" w:type="pct"/>
            <w:tcBorders>
              <w:top w:val="single" w:sz="4" w:space="0" w:color="auto"/>
              <w:left w:val="single" w:sz="4" w:space="0" w:color="auto"/>
              <w:bottom w:val="single" w:sz="4" w:space="0" w:color="auto"/>
              <w:right w:val="single" w:sz="4" w:space="0" w:color="auto"/>
            </w:tcBorders>
          </w:tcPr>
          <w:p w14:paraId="0BDAFE1F" w14:textId="44D3055B" w:rsidR="008D656C" w:rsidRPr="008B58C6" w:rsidRDefault="008D656C" w:rsidP="008D656C">
            <w:pPr>
              <w:pStyle w:val="TAL"/>
              <w:keepNext w:val="0"/>
              <w:keepLines w:val="0"/>
              <w:rPr>
                <w:ins w:id="143" w:author="Huawei-Yaping" w:date="2025-07-30T15:46:00Z"/>
                <w:bCs/>
                <w:lang w:eastAsia="zh-CN"/>
              </w:rPr>
            </w:pPr>
            <w:ins w:id="144" w:author="Huawei-Yaping" w:date="2025-07-30T15:46:00Z">
              <w:r w:rsidRPr="008B58C6">
                <w:rPr>
                  <w:bCs/>
                  <w:lang w:eastAsia="zh-CN"/>
                </w:rPr>
                <w:t>SSB Configuration for TRP 1</w:t>
              </w:r>
            </w:ins>
          </w:p>
        </w:tc>
        <w:tc>
          <w:tcPr>
            <w:tcW w:w="520" w:type="pct"/>
            <w:tcBorders>
              <w:top w:val="single" w:sz="4" w:space="0" w:color="auto"/>
              <w:left w:val="single" w:sz="4" w:space="0" w:color="auto"/>
              <w:bottom w:val="single" w:sz="4" w:space="0" w:color="auto"/>
              <w:right w:val="single" w:sz="4" w:space="0" w:color="auto"/>
            </w:tcBorders>
          </w:tcPr>
          <w:p w14:paraId="6B53B297" w14:textId="77777777" w:rsidR="008D656C" w:rsidRPr="008B58C6" w:rsidRDefault="008D656C" w:rsidP="008D656C">
            <w:pPr>
              <w:pStyle w:val="TAC"/>
              <w:keepNext w:val="0"/>
              <w:keepLines w:val="0"/>
              <w:rPr>
                <w:ins w:id="145" w:author="Huawei-Yaping" w:date="2025-07-30T15:46:00Z"/>
              </w:rPr>
            </w:pPr>
          </w:p>
        </w:tc>
        <w:tc>
          <w:tcPr>
            <w:tcW w:w="2391" w:type="pct"/>
            <w:tcBorders>
              <w:top w:val="single" w:sz="4" w:space="0" w:color="auto"/>
              <w:left w:val="single" w:sz="4" w:space="0" w:color="auto"/>
              <w:bottom w:val="single" w:sz="4" w:space="0" w:color="auto"/>
              <w:right w:val="single" w:sz="4" w:space="0" w:color="auto"/>
            </w:tcBorders>
          </w:tcPr>
          <w:p w14:paraId="04F74811" w14:textId="7031D243" w:rsidR="008D656C" w:rsidRPr="008B58C6" w:rsidRDefault="008D656C" w:rsidP="008D656C">
            <w:pPr>
              <w:pStyle w:val="TAC"/>
              <w:keepNext w:val="0"/>
              <w:keepLines w:val="0"/>
              <w:rPr>
                <w:ins w:id="146" w:author="Huawei-Yaping" w:date="2025-07-30T15:46:00Z"/>
                <w:rFonts w:cs="Arial"/>
                <w:lang w:eastAsia="zh-CN"/>
              </w:rPr>
            </w:pPr>
            <w:ins w:id="147" w:author="Huawei-Yaping" w:date="2025-07-30T15:46:00Z">
              <w:r w:rsidRPr="008B58C6">
                <w:rPr>
                  <w:rFonts w:cs="Arial"/>
                  <w:lang w:eastAsia="zh-CN"/>
                </w:rPr>
                <w:t xml:space="preserve">SSB.5 FR2 </w:t>
              </w:r>
            </w:ins>
          </w:p>
        </w:tc>
      </w:tr>
      <w:tr w:rsidR="00251146" w:rsidRPr="008B58C6" w14:paraId="3019C0F2"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AF783D7" w14:textId="77777777" w:rsidR="00251146" w:rsidRPr="008B58C6" w:rsidRDefault="00251146" w:rsidP="0025301C">
            <w:pPr>
              <w:pStyle w:val="TAL"/>
              <w:keepNext w:val="0"/>
              <w:keepLines w:val="0"/>
            </w:pPr>
            <w:r w:rsidRPr="008B58C6">
              <w:rPr>
                <w:bCs/>
                <w:lang w:eastAsia="zh-CN"/>
              </w:rPr>
              <w:lastRenderedPageBreak/>
              <w:t>SMTC Configuration</w:t>
            </w:r>
          </w:p>
        </w:tc>
        <w:tc>
          <w:tcPr>
            <w:tcW w:w="520" w:type="pct"/>
            <w:tcBorders>
              <w:top w:val="single" w:sz="4" w:space="0" w:color="auto"/>
              <w:left w:val="single" w:sz="4" w:space="0" w:color="auto"/>
              <w:bottom w:val="single" w:sz="4" w:space="0" w:color="auto"/>
              <w:right w:val="single" w:sz="4" w:space="0" w:color="auto"/>
            </w:tcBorders>
          </w:tcPr>
          <w:p w14:paraId="6489ABA4"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108A98EF" w14:textId="77777777" w:rsidR="00251146" w:rsidRPr="008B58C6" w:rsidRDefault="00251146" w:rsidP="0025301C">
            <w:pPr>
              <w:pStyle w:val="TAC"/>
              <w:keepNext w:val="0"/>
              <w:keepLines w:val="0"/>
              <w:rPr>
                <w:rFonts w:cs="Arial"/>
              </w:rPr>
            </w:pPr>
            <w:r w:rsidRPr="008B58C6">
              <w:rPr>
                <w:rFonts w:cs="Arial"/>
                <w:lang w:eastAsia="zh-CN"/>
              </w:rPr>
              <w:t xml:space="preserve">SMTC.1 </w:t>
            </w:r>
          </w:p>
        </w:tc>
      </w:tr>
      <w:tr w:rsidR="00251146" w:rsidRPr="008B58C6" w14:paraId="432E2D7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70BDFA0" w14:textId="77777777" w:rsidR="00251146" w:rsidRPr="008B58C6" w:rsidRDefault="00251146" w:rsidP="0025301C">
            <w:pPr>
              <w:pStyle w:val="TAL"/>
              <w:keepNext w:val="0"/>
              <w:keepLines w:val="0"/>
              <w:rPr>
                <w:bCs/>
              </w:rPr>
            </w:pPr>
            <w:r w:rsidRPr="008B58C6">
              <w:rPr>
                <w:bCs/>
                <w:lang w:eastAsia="zh-CN"/>
              </w:rPr>
              <w:t>DL TCI State 0</w:t>
            </w:r>
          </w:p>
        </w:tc>
        <w:tc>
          <w:tcPr>
            <w:tcW w:w="520" w:type="pct"/>
            <w:tcBorders>
              <w:top w:val="single" w:sz="4" w:space="0" w:color="auto"/>
              <w:left w:val="single" w:sz="4" w:space="0" w:color="auto"/>
              <w:bottom w:val="single" w:sz="4" w:space="0" w:color="auto"/>
              <w:right w:val="single" w:sz="4" w:space="0" w:color="auto"/>
            </w:tcBorders>
          </w:tcPr>
          <w:p w14:paraId="4D8EE38D"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7DBC7DAC" w14:textId="76D34E9A" w:rsidR="00251146" w:rsidRPr="008B58C6" w:rsidRDefault="00251146" w:rsidP="0025301C">
            <w:pPr>
              <w:pStyle w:val="TAC"/>
              <w:keepNext w:val="0"/>
              <w:keepLines w:val="0"/>
              <w:rPr>
                <w:rFonts w:cs="Arial"/>
              </w:rPr>
            </w:pPr>
            <w:r w:rsidRPr="008B58C6">
              <w:t>DLorJoint TCI.State.</w:t>
            </w:r>
            <w:del w:id="148" w:author="Huawei-Yaping" w:date="2025-07-30T15:46:00Z">
              <w:r w:rsidRPr="008B58C6" w:rsidDel="00711C37">
                <w:delText>0</w:delText>
              </w:r>
            </w:del>
            <w:ins w:id="149" w:author="Huawei-Yaping" w:date="2025-07-30T15:46:00Z">
              <w:r w:rsidR="00711C37" w:rsidRPr="008B58C6">
                <w:t>2</w:t>
              </w:r>
            </w:ins>
          </w:p>
        </w:tc>
      </w:tr>
      <w:tr w:rsidR="00251146" w:rsidRPr="008B58C6" w14:paraId="18AC2085"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D920890" w14:textId="77777777" w:rsidR="00251146" w:rsidRPr="008B58C6" w:rsidRDefault="00251146" w:rsidP="0025301C">
            <w:pPr>
              <w:pStyle w:val="TAL"/>
              <w:keepNext w:val="0"/>
              <w:keepLines w:val="0"/>
              <w:rPr>
                <w:bCs/>
              </w:rPr>
            </w:pPr>
            <w:r w:rsidRPr="008B58C6">
              <w:rPr>
                <w:bCs/>
                <w:lang w:eastAsia="zh-CN"/>
              </w:rPr>
              <w:t>DL TCI State 1</w:t>
            </w:r>
          </w:p>
        </w:tc>
        <w:tc>
          <w:tcPr>
            <w:tcW w:w="520" w:type="pct"/>
            <w:tcBorders>
              <w:top w:val="single" w:sz="4" w:space="0" w:color="auto"/>
              <w:left w:val="single" w:sz="4" w:space="0" w:color="auto"/>
              <w:bottom w:val="single" w:sz="4" w:space="0" w:color="auto"/>
              <w:right w:val="single" w:sz="4" w:space="0" w:color="auto"/>
            </w:tcBorders>
          </w:tcPr>
          <w:p w14:paraId="465F6536"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54BAADD8" w14:textId="3115F0F9" w:rsidR="00251146" w:rsidRPr="008B58C6" w:rsidRDefault="00251146" w:rsidP="0025301C">
            <w:pPr>
              <w:pStyle w:val="TAC"/>
              <w:keepNext w:val="0"/>
              <w:keepLines w:val="0"/>
              <w:rPr>
                <w:rFonts w:cs="Arial"/>
              </w:rPr>
            </w:pPr>
            <w:r w:rsidRPr="008B58C6">
              <w:t>DLorJoint TCI.State.</w:t>
            </w:r>
            <w:del w:id="150" w:author="Huawei-Yaping" w:date="2025-07-30T15:46:00Z">
              <w:r w:rsidRPr="008B58C6" w:rsidDel="00711C37">
                <w:delText>1</w:delText>
              </w:r>
            </w:del>
            <w:ins w:id="151" w:author="Huawei-Yaping" w:date="2025-07-30T15:46:00Z">
              <w:r w:rsidR="00711C37" w:rsidRPr="008B58C6">
                <w:t>6</w:t>
              </w:r>
            </w:ins>
          </w:p>
        </w:tc>
      </w:tr>
      <w:tr w:rsidR="00251146" w:rsidRPr="008B58C6" w14:paraId="7AB00119"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1E685B1F" w14:textId="77777777" w:rsidR="00251146" w:rsidRPr="008B58C6" w:rsidRDefault="00251146" w:rsidP="0025301C">
            <w:pPr>
              <w:pStyle w:val="TAL"/>
              <w:keepNext w:val="0"/>
              <w:keepLines w:val="0"/>
              <w:rPr>
                <w:bCs/>
              </w:rPr>
            </w:pPr>
            <w:r w:rsidRPr="008B58C6">
              <w:rPr>
                <w:bCs/>
                <w:lang w:eastAsia="zh-CN"/>
              </w:rPr>
              <w:t>DL TCI State 2</w:t>
            </w:r>
          </w:p>
        </w:tc>
        <w:tc>
          <w:tcPr>
            <w:tcW w:w="520" w:type="pct"/>
            <w:tcBorders>
              <w:top w:val="single" w:sz="4" w:space="0" w:color="auto"/>
              <w:left w:val="single" w:sz="4" w:space="0" w:color="auto"/>
              <w:bottom w:val="single" w:sz="4" w:space="0" w:color="auto"/>
              <w:right w:val="single" w:sz="4" w:space="0" w:color="auto"/>
            </w:tcBorders>
          </w:tcPr>
          <w:p w14:paraId="247C6EB5"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54AFE34E" w14:textId="12E9AE39" w:rsidR="00251146" w:rsidRPr="008B58C6" w:rsidRDefault="00251146" w:rsidP="0025301C">
            <w:pPr>
              <w:pStyle w:val="TAC"/>
              <w:keepNext w:val="0"/>
              <w:keepLines w:val="0"/>
            </w:pPr>
            <w:r w:rsidRPr="008B58C6">
              <w:t>DLorJoint TCI.State.</w:t>
            </w:r>
            <w:del w:id="152" w:author="Huawei-Yaping" w:date="2025-07-30T15:46:00Z">
              <w:r w:rsidRPr="008B58C6" w:rsidDel="00711C37">
                <w:delText>6</w:delText>
              </w:r>
            </w:del>
            <w:ins w:id="153" w:author="Huawei-Yaping" w:date="2025-07-30T15:46:00Z">
              <w:r w:rsidR="00711C37" w:rsidRPr="008B58C6">
                <w:t>7</w:t>
              </w:r>
            </w:ins>
          </w:p>
        </w:tc>
      </w:tr>
      <w:tr w:rsidR="00251146" w:rsidRPr="008B58C6" w14:paraId="7643F1F4"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4D270D26" w14:textId="77777777" w:rsidR="00251146" w:rsidRPr="008B58C6" w:rsidRDefault="00251146" w:rsidP="0025301C">
            <w:pPr>
              <w:pStyle w:val="TAL"/>
              <w:keepNext w:val="0"/>
              <w:keepLines w:val="0"/>
              <w:rPr>
                <w:bCs/>
              </w:rPr>
            </w:pPr>
            <w:r w:rsidRPr="008B58C6">
              <w:rPr>
                <w:bCs/>
                <w:lang w:eastAsia="zh-CN"/>
              </w:rPr>
              <w:t>DL TCI State 3</w:t>
            </w:r>
          </w:p>
        </w:tc>
        <w:tc>
          <w:tcPr>
            <w:tcW w:w="520" w:type="pct"/>
            <w:tcBorders>
              <w:top w:val="single" w:sz="4" w:space="0" w:color="auto"/>
              <w:left w:val="single" w:sz="4" w:space="0" w:color="auto"/>
              <w:bottom w:val="single" w:sz="4" w:space="0" w:color="auto"/>
              <w:right w:val="single" w:sz="4" w:space="0" w:color="auto"/>
            </w:tcBorders>
          </w:tcPr>
          <w:p w14:paraId="6E304863"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4D55F925" w14:textId="21EE4060" w:rsidR="00251146" w:rsidRPr="008B58C6" w:rsidRDefault="00251146" w:rsidP="0025301C">
            <w:pPr>
              <w:pStyle w:val="TAC"/>
              <w:keepNext w:val="0"/>
              <w:keepLines w:val="0"/>
            </w:pPr>
            <w:r w:rsidRPr="008B58C6">
              <w:t>DLorJoint TCI.State.</w:t>
            </w:r>
            <w:del w:id="154" w:author="Huawei-Yaping" w:date="2025-07-30T15:46:00Z">
              <w:r w:rsidRPr="008B58C6" w:rsidDel="00711C37">
                <w:delText>7</w:delText>
              </w:r>
            </w:del>
            <w:ins w:id="155" w:author="Huawei-Yaping" w:date="2025-07-30T15:46:00Z">
              <w:r w:rsidR="00711C37" w:rsidRPr="008B58C6">
                <w:t>8</w:t>
              </w:r>
            </w:ins>
          </w:p>
        </w:tc>
      </w:tr>
      <w:tr w:rsidR="00251146" w:rsidRPr="008B58C6" w14:paraId="32C0F421"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7A624F7" w14:textId="77777777" w:rsidR="00251146" w:rsidRPr="008B58C6" w:rsidRDefault="00251146" w:rsidP="0025301C">
            <w:pPr>
              <w:pStyle w:val="TAL"/>
              <w:keepNext w:val="0"/>
              <w:keepLines w:val="0"/>
              <w:rPr>
                <w:bCs/>
              </w:rPr>
            </w:pPr>
            <w:r w:rsidRPr="008B58C6">
              <w:rPr>
                <w:bCs/>
                <w:lang w:eastAsia="zh-CN"/>
              </w:rPr>
              <w:t>TRS Configuration</w:t>
            </w:r>
          </w:p>
        </w:tc>
        <w:tc>
          <w:tcPr>
            <w:tcW w:w="520" w:type="pct"/>
            <w:tcBorders>
              <w:top w:val="single" w:sz="4" w:space="0" w:color="auto"/>
              <w:left w:val="single" w:sz="4" w:space="0" w:color="auto"/>
              <w:bottom w:val="single" w:sz="4" w:space="0" w:color="auto"/>
              <w:right w:val="single" w:sz="4" w:space="0" w:color="auto"/>
            </w:tcBorders>
          </w:tcPr>
          <w:p w14:paraId="2BE4CD02"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03997ED3" w14:textId="71D54472" w:rsidR="00251146" w:rsidRPr="008B58C6" w:rsidRDefault="00251146" w:rsidP="0025301C">
            <w:pPr>
              <w:spacing w:after="0"/>
              <w:jc w:val="center"/>
              <w:rPr>
                <w:rFonts w:ascii="Arial" w:hAnsi="Arial"/>
                <w:sz w:val="18"/>
                <w:lang w:eastAsia="ko-KR"/>
              </w:rPr>
            </w:pPr>
            <w:r w:rsidRPr="008B58C6">
              <w:rPr>
                <w:rFonts w:ascii="Arial" w:hAnsi="Arial"/>
                <w:sz w:val="18"/>
                <w:szCs w:val="18"/>
                <w:lang w:eastAsia="ko-KR"/>
              </w:rPr>
              <w:t>TRS.2.1 TDD for DLor</w:t>
            </w:r>
            <w:r w:rsidRPr="008B58C6">
              <w:rPr>
                <w:rFonts w:ascii="Arial" w:hAnsi="Arial"/>
                <w:sz w:val="18"/>
                <w:lang w:eastAsia="ko-KR"/>
              </w:rPr>
              <w:t>Joint TCI.State.</w:t>
            </w:r>
            <w:del w:id="156" w:author="Huawei-Yaping" w:date="2025-07-30T15:46:00Z">
              <w:r w:rsidRPr="008B58C6" w:rsidDel="00711C37">
                <w:rPr>
                  <w:rFonts w:ascii="Arial" w:hAnsi="Arial"/>
                  <w:sz w:val="18"/>
                  <w:lang w:eastAsia="ko-KR"/>
                </w:rPr>
                <w:delText>0</w:delText>
              </w:r>
            </w:del>
            <w:ins w:id="157" w:author="Huawei-Yaping" w:date="2025-07-30T15:46:00Z">
              <w:r w:rsidR="00711C37" w:rsidRPr="008B58C6">
                <w:rPr>
                  <w:rFonts w:ascii="Arial" w:hAnsi="Arial"/>
                  <w:sz w:val="18"/>
                  <w:lang w:eastAsia="ko-KR"/>
                </w:rPr>
                <w:t>2</w:t>
              </w:r>
            </w:ins>
          </w:p>
          <w:p w14:paraId="32A327DD" w14:textId="77883E22" w:rsidR="00251146" w:rsidRPr="008B58C6" w:rsidRDefault="00251146" w:rsidP="0025301C">
            <w:pPr>
              <w:pStyle w:val="TAC"/>
              <w:keepNext w:val="0"/>
              <w:keepLines w:val="0"/>
              <w:rPr>
                <w:lang w:eastAsia="ko-KR"/>
              </w:rPr>
            </w:pPr>
            <w:r w:rsidRPr="008B58C6">
              <w:rPr>
                <w:szCs w:val="18"/>
                <w:lang w:eastAsia="ko-KR"/>
              </w:rPr>
              <w:t xml:space="preserve">TRS.2.2 TDD for </w:t>
            </w:r>
            <w:r w:rsidRPr="008B58C6">
              <w:rPr>
                <w:lang w:eastAsia="ko-KR"/>
              </w:rPr>
              <w:t>DLorJoint TCI.State.</w:t>
            </w:r>
            <w:del w:id="158" w:author="Huawei-Yaping" w:date="2025-07-30T15:47:00Z">
              <w:r w:rsidRPr="008B58C6" w:rsidDel="00711C37">
                <w:rPr>
                  <w:lang w:eastAsia="ko-KR"/>
                </w:rPr>
                <w:delText>1</w:delText>
              </w:r>
            </w:del>
            <w:ins w:id="159" w:author="Huawei-Yaping" w:date="2025-07-30T15:47:00Z">
              <w:r w:rsidR="00711C37" w:rsidRPr="008B58C6">
                <w:rPr>
                  <w:lang w:eastAsia="ko-KR"/>
                </w:rPr>
                <w:t>6</w:t>
              </w:r>
            </w:ins>
          </w:p>
          <w:p w14:paraId="383D2081" w14:textId="59DC9972" w:rsidR="00251146" w:rsidRPr="008B58C6" w:rsidRDefault="00251146" w:rsidP="0025301C">
            <w:pPr>
              <w:pStyle w:val="TAC"/>
              <w:keepNext w:val="0"/>
              <w:keepLines w:val="0"/>
              <w:rPr>
                <w:lang w:eastAsia="ko-KR"/>
              </w:rPr>
            </w:pPr>
            <w:r w:rsidRPr="008B58C6">
              <w:rPr>
                <w:szCs w:val="18"/>
                <w:lang w:eastAsia="ko-KR"/>
              </w:rPr>
              <w:t xml:space="preserve">TRS.2.4 TDD for </w:t>
            </w:r>
            <w:r w:rsidRPr="008B58C6">
              <w:rPr>
                <w:lang w:eastAsia="ko-KR"/>
              </w:rPr>
              <w:t>DLorJoint TCI.State.</w:t>
            </w:r>
            <w:del w:id="160" w:author="Huawei-Yaping" w:date="2025-07-30T15:47:00Z">
              <w:r w:rsidRPr="008B58C6" w:rsidDel="00711C37">
                <w:rPr>
                  <w:lang w:eastAsia="ko-KR"/>
                </w:rPr>
                <w:delText>6</w:delText>
              </w:r>
            </w:del>
            <w:ins w:id="161" w:author="Huawei-Yaping" w:date="2025-07-30T15:47:00Z">
              <w:r w:rsidR="00711C37" w:rsidRPr="008B58C6">
                <w:rPr>
                  <w:lang w:eastAsia="ko-KR"/>
                </w:rPr>
                <w:t>7</w:t>
              </w:r>
            </w:ins>
          </w:p>
          <w:p w14:paraId="1C14B8D3" w14:textId="1AFE1001" w:rsidR="00251146" w:rsidRPr="008B58C6" w:rsidRDefault="00251146" w:rsidP="0025301C">
            <w:pPr>
              <w:pStyle w:val="TAC"/>
              <w:keepNext w:val="0"/>
              <w:keepLines w:val="0"/>
              <w:rPr>
                <w:lang w:eastAsia="ko-KR"/>
              </w:rPr>
            </w:pPr>
            <w:r w:rsidRPr="008B58C6">
              <w:rPr>
                <w:szCs w:val="18"/>
                <w:lang w:eastAsia="ko-KR"/>
              </w:rPr>
              <w:t xml:space="preserve">TRS.2.5 TDD for </w:t>
            </w:r>
            <w:r w:rsidRPr="008B58C6">
              <w:rPr>
                <w:lang w:eastAsia="ko-KR"/>
              </w:rPr>
              <w:t>DLorJoint TCI.State.</w:t>
            </w:r>
            <w:del w:id="162" w:author="Huawei-Yaping" w:date="2025-07-30T15:47:00Z">
              <w:r w:rsidRPr="008B58C6" w:rsidDel="00711C37">
                <w:rPr>
                  <w:lang w:eastAsia="ko-KR"/>
                </w:rPr>
                <w:delText>7</w:delText>
              </w:r>
            </w:del>
            <w:ins w:id="163" w:author="Huawei-Yaping" w:date="2025-07-30T15:47:00Z">
              <w:r w:rsidR="00711C37" w:rsidRPr="008B58C6">
                <w:rPr>
                  <w:lang w:eastAsia="ko-KR"/>
                </w:rPr>
                <w:t>8</w:t>
              </w:r>
            </w:ins>
          </w:p>
          <w:p w14:paraId="620346D3" w14:textId="77777777" w:rsidR="00251146" w:rsidRPr="008B58C6" w:rsidRDefault="00251146" w:rsidP="0025301C">
            <w:pPr>
              <w:pStyle w:val="TAC"/>
              <w:keepNext w:val="0"/>
              <w:keepLines w:val="0"/>
              <w:rPr>
                <w:rFonts w:cs="Arial"/>
              </w:rPr>
            </w:pPr>
          </w:p>
        </w:tc>
      </w:tr>
      <w:tr w:rsidR="00251146" w:rsidRPr="008B58C6" w14:paraId="41A64ADF"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2F6269E9" w14:textId="77777777" w:rsidR="00251146" w:rsidRPr="008B58C6" w:rsidRDefault="00251146" w:rsidP="0025301C">
            <w:pPr>
              <w:pStyle w:val="TAL"/>
              <w:keepNext w:val="0"/>
              <w:keepLines w:val="0"/>
              <w:rPr>
                <w:bCs/>
              </w:rPr>
            </w:pPr>
            <w:r w:rsidRPr="008B58C6">
              <w:rPr>
                <w:rFonts w:hint="eastAsia"/>
                <w:bCs/>
                <w:lang w:eastAsia="zh-CN"/>
              </w:rPr>
              <w:t>P</w:t>
            </w:r>
            <w:r w:rsidRPr="008B58C6">
              <w:rPr>
                <w:bCs/>
                <w:lang w:eastAsia="zh-CN"/>
              </w:rPr>
              <w:t>athloss RS Configuration</w:t>
            </w:r>
          </w:p>
        </w:tc>
        <w:tc>
          <w:tcPr>
            <w:tcW w:w="520" w:type="pct"/>
            <w:tcBorders>
              <w:top w:val="single" w:sz="4" w:space="0" w:color="auto"/>
              <w:left w:val="single" w:sz="4" w:space="0" w:color="auto"/>
              <w:bottom w:val="single" w:sz="4" w:space="0" w:color="auto"/>
              <w:right w:val="single" w:sz="4" w:space="0" w:color="auto"/>
            </w:tcBorders>
          </w:tcPr>
          <w:p w14:paraId="6D85D3E7"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421F30F7" w14:textId="77777777" w:rsidR="00251146" w:rsidRPr="008B58C6" w:rsidRDefault="00251146" w:rsidP="0025301C">
            <w:pPr>
              <w:pStyle w:val="TAC"/>
              <w:keepNext w:val="0"/>
              <w:keepLines w:val="0"/>
              <w:rPr>
                <w:rFonts w:cs="Arial"/>
              </w:rPr>
            </w:pPr>
            <w:r w:rsidRPr="008B58C6">
              <w:rPr>
                <w:rFonts w:cs="Arial"/>
                <w:lang w:eastAsia="ja-JP"/>
              </w:rPr>
              <w:t xml:space="preserve">Resource #4 in </w:t>
            </w:r>
            <w:r w:rsidRPr="008B58C6">
              <w:rPr>
                <w:lang w:eastAsia="ko-KR"/>
              </w:rPr>
              <w:t>TRS.2.1 TDD</w:t>
            </w:r>
          </w:p>
        </w:tc>
      </w:tr>
      <w:tr w:rsidR="00251146" w:rsidRPr="008B58C6" w14:paraId="5EF1179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2393305E" w14:textId="77777777" w:rsidR="00251146" w:rsidRPr="008B58C6" w:rsidRDefault="00251146" w:rsidP="0025301C">
            <w:pPr>
              <w:pStyle w:val="TAL"/>
              <w:keepNext w:val="0"/>
              <w:keepLines w:val="0"/>
              <w:rPr>
                <w:bCs/>
              </w:rPr>
            </w:pPr>
            <w:r w:rsidRPr="008B58C6">
              <w:t>reportQuantity for SSB</w:t>
            </w:r>
          </w:p>
        </w:tc>
        <w:tc>
          <w:tcPr>
            <w:tcW w:w="520" w:type="pct"/>
            <w:tcBorders>
              <w:top w:val="single" w:sz="4" w:space="0" w:color="auto"/>
              <w:left w:val="single" w:sz="4" w:space="0" w:color="auto"/>
              <w:bottom w:val="single" w:sz="4" w:space="0" w:color="auto"/>
              <w:right w:val="single" w:sz="4" w:space="0" w:color="auto"/>
            </w:tcBorders>
          </w:tcPr>
          <w:p w14:paraId="60B35A71"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5BA18827" w14:textId="77777777" w:rsidR="00251146" w:rsidRPr="008B58C6" w:rsidRDefault="00251146" w:rsidP="0025301C">
            <w:pPr>
              <w:pStyle w:val="TAC"/>
              <w:keepNext w:val="0"/>
              <w:keepLines w:val="0"/>
              <w:rPr>
                <w:rFonts w:cs="Arial"/>
              </w:rPr>
            </w:pPr>
            <w:r w:rsidRPr="008B58C6">
              <w:t>ssb-Index-RSRP-Index-r17</w:t>
            </w:r>
          </w:p>
        </w:tc>
      </w:tr>
      <w:tr w:rsidR="00251146" w:rsidRPr="008B58C6" w14:paraId="41C66C86"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tcPr>
          <w:p w14:paraId="62239489" w14:textId="77777777" w:rsidR="00251146" w:rsidRPr="008B58C6" w:rsidRDefault="00251146" w:rsidP="0025301C">
            <w:pPr>
              <w:pStyle w:val="TAL"/>
              <w:keepNext w:val="0"/>
              <w:keepLines w:val="0"/>
              <w:rPr>
                <w:bCs/>
              </w:rPr>
            </w:pPr>
            <w:r w:rsidRPr="008B58C6">
              <w:t>reportConfigType</w:t>
            </w:r>
            <w:r w:rsidRPr="008B58C6">
              <w:rPr>
                <w:bCs/>
              </w:rPr>
              <w:t xml:space="preserve"> for SSB</w:t>
            </w:r>
          </w:p>
        </w:tc>
        <w:tc>
          <w:tcPr>
            <w:tcW w:w="520" w:type="pct"/>
            <w:tcBorders>
              <w:top w:val="single" w:sz="4" w:space="0" w:color="auto"/>
              <w:left w:val="single" w:sz="4" w:space="0" w:color="auto"/>
              <w:bottom w:val="single" w:sz="4" w:space="0" w:color="auto"/>
              <w:right w:val="single" w:sz="4" w:space="0" w:color="auto"/>
            </w:tcBorders>
          </w:tcPr>
          <w:p w14:paraId="0A0635F2"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tcPr>
          <w:p w14:paraId="2B504727" w14:textId="77777777" w:rsidR="00251146" w:rsidRPr="008B58C6" w:rsidRDefault="00251146" w:rsidP="0025301C">
            <w:pPr>
              <w:pStyle w:val="TAC"/>
              <w:keepNext w:val="0"/>
              <w:keepLines w:val="0"/>
              <w:rPr>
                <w:rFonts w:cs="Arial"/>
              </w:rPr>
            </w:pPr>
            <w:r w:rsidRPr="008B58C6">
              <w:rPr>
                <w:rFonts w:hint="eastAsia"/>
              </w:rPr>
              <w:t>perio</w:t>
            </w:r>
            <w:r w:rsidRPr="008B58C6">
              <w:t>dic</w:t>
            </w:r>
          </w:p>
        </w:tc>
      </w:tr>
      <w:tr w:rsidR="00251146" w:rsidRPr="008B58C6" w14:paraId="4EB5F606"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43E23D9" w14:textId="77777777" w:rsidR="00251146" w:rsidRPr="008B58C6" w:rsidRDefault="00251146" w:rsidP="0025301C">
            <w:pPr>
              <w:pStyle w:val="TAL"/>
              <w:keepNext w:val="0"/>
              <w:keepLines w:val="0"/>
            </w:pPr>
            <w:r w:rsidRPr="008B58C6">
              <w:rPr>
                <w:bCs/>
                <w:lang w:eastAsia="zh-CN"/>
              </w:rPr>
              <w:t>Correlation Matrix and Antenna Configuration</w:t>
            </w:r>
          </w:p>
        </w:tc>
        <w:tc>
          <w:tcPr>
            <w:tcW w:w="520" w:type="pct"/>
            <w:tcBorders>
              <w:top w:val="single" w:sz="4" w:space="0" w:color="auto"/>
              <w:left w:val="single" w:sz="4" w:space="0" w:color="auto"/>
              <w:bottom w:val="single" w:sz="4" w:space="0" w:color="auto"/>
              <w:right w:val="single" w:sz="4" w:space="0" w:color="auto"/>
            </w:tcBorders>
          </w:tcPr>
          <w:p w14:paraId="0EF22D80" w14:textId="77777777" w:rsidR="00251146" w:rsidRPr="008B58C6" w:rsidRDefault="00251146" w:rsidP="0025301C">
            <w:pPr>
              <w:pStyle w:val="TAC"/>
              <w:keepNext w:val="0"/>
              <w:keepLines w:val="0"/>
            </w:pPr>
          </w:p>
        </w:tc>
        <w:tc>
          <w:tcPr>
            <w:tcW w:w="2391" w:type="pct"/>
            <w:tcBorders>
              <w:top w:val="single" w:sz="4" w:space="0" w:color="auto"/>
              <w:left w:val="single" w:sz="4" w:space="0" w:color="auto"/>
              <w:bottom w:val="single" w:sz="4" w:space="0" w:color="auto"/>
              <w:right w:val="single" w:sz="4" w:space="0" w:color="auto"/>
            </w:tcBorders>
            <w:hideMark/>
          </w:tcPr>
          <w:p w14:paraId="7BC8501A" w14:textId="77777777" w:rsidR="00251146" w:rsidRPr="008B58C6" w:rsidRDefault="00251146" w:rsidP="0025301C">
            <w:pPr>
              <w:pStyle w:val="TAC"/>
              <w:keepNext w:val="0"/>
              <w:keepLines w:val="0"/>
              <w:rPr>
                <w:rFonts w:cs="Arial"/>
              </w:rPr>
            </w:pPr>
            <w:r w:rsidRPr="008B58C6">
              <w:rPr>
                <w:rFonts w:cs="Arial"/>
                <w:lang w:eastAsia="zh-CN"/>
              </w:rPr>
              <w:t>1x2 Low</w:t>
            </w:r>
          </w:p>
        </w:tc>
      </w:tr>
      <w:tr w:rsidR="00251146" w:rsidRPr="008B58C6" w14:paraId="519BDA11"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5AC1255" w14:textId="77777777" w:rsidR="00251146" w:rsidRPr="008B58C6" w:rsidRDefault="00251146" w:rsidP="0025301C">
            <w:pPr>
              <w:pStyle w:val="TAL"/>
              <w:keepNext w:val="0"/>
              <w:keepLines w:val="0"/>
            </w:pPr>
            <w:r w:rsidRPr="008B58C6">
              <w:rPr>
                <w:szCs w:val="16"/>
                <w:lang w:eastAsia="ja-JP"/>
              </w:rPr>
              <w:t>EPRE ratio of PSS to SSS</w:t>
            </w:r>
          </w:p>
        </w:tc>
        <w:tc>
          <w:tcPr>
            <w:tcW w:w="520" w:type="pct"/>
            <w:tcBorders>
              <w:top w:val="single" w:sz="4" w:space="0" w:color="auto"/>
              <w:left w:val="single" w:sz="4" w:space="0" w:color="auto"/>
              <w:bottom w:val="nil"/>
              <w:right w:val="single" w:sz="4" w:space="0" w:color="auto"/>
            </w:tcBorders>
            <w:shd w:val="clear" w:color="auto" w:fill="auto"/>
            <w:hideMark/>
          </w:tcPr>
          <w:p w14:paraId="25480BAA" w14:textId="77777777" w:rsidR="00251146" w:rsidRPr="008B58C6" w:rsidRDefault="00251146" w:rsidP="0025301C">
            <w:pPr>
              <w:pStyle w:val="TAC"/>
              <w:keepNext w:val="0"/>
              <w:keepLines w:val="0"/>
            </w:pPr>
            <w:r w:rsidRPr="008B58C6">
              <w:rPr>
                <w:lang w:eastAsia="zh-CN"/>
              </w:rPr>
              <w:t>dB</w:t>
            </w:r>
          </w:p>
        </w:tc>
        <w:tc>
          <w:tcPr>
            <w:tcW w:w="2391" w:type="pct"/>
            <w:tcBorders>
              <w:top w:val="single" w:sz="4" w:space="0" w:color="auto"/>
              <w:left w:val="single" w:sz="4" w:space="0" w:color="auto"/>
              <w:bottom w:val="nil"/>
              <w:right w:val="single" w:sz="4" w:space="0" w:color="auto"/>
            </w:tcBorders>
            <w:shd w:val="clear" w:color="auto" w:fill="auto"/>
            <w:hideMark/>
          </w:tcPr>
          <w:p w14:paraId="57F448DB" w14:textId="77777777" w:rsidR="00251146" w:rsidRPr="008B58C6" w:rsidRDefault="00251146" w:rsidP="0025301C">
            <w:pPr>
              <w:pStyle w:val="TAC"/>
              <w:keepNext w:val="0"/>
              <w:keepLines w:val="0"/>
            </w:pPr>
            <w:r w:rsidRPr="008B58C6">
              <w:rPr>
                <w:lang w:eastAsia="zh-CN"/>
              </w:rPr>
              <w:t>0</w:t>
            </w:r>
          </w:p>
        </w:tc>
      </w:tr>
      <w:tr w:rsidR="00251146" w:rsidRPr="008B58C6" w14:paraId="7044CED0"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3099637" w14:textId="77777777" w:rsidR="00251146" w:rsidRPr="008B58C6" w:rsidRDefault="00251146" w:rsidP="0025301C">
            <w:pPr>
              <w:pStyle w:val="TAL"/>
              <w:keepNext w:val="0"/>
              <w:keepLines w:val="0"/>
            </w:pPr>
            <w:r w:rsidRPr="008B58C6">
              <w:rPr>
                <w:szCs w:val="16"/>
                <w:lang w:eastAsia="ja-JP"/>
              </w:rPr>
              <w:t>EPRE ratio of PBCH DMRS to SSS</w:t>
            </w:r>
          </w:p>
        </w:tc>
        <w:tc>
          <w:tcPr>
            <w:tcW w:w="520" w:type="pct"/>
            <w:tcBorders>
              <w:top w:val="nil"/>
              <w:left w:val="single" w:sz="4" w:space="0" w:color="auto"/>
              <w:bottom w:val="nil"/>
              <w:right w:val="single" w:sz="4" w:space="0" w:color="auto"/>
            </w:tcBorders>
            <w:shd w:val="clear" w:color="auto" w:fill="auto"/>
            <w:vAlign w:val="center"/>
            <w:hideMark/>
          </w:tcPr>
          <w:p w14:paraId="01D4A63C" w14:textId="77777777" w:rsidR="00251146" w:rsidRPr="008B58C6"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55F9EEA3" w14:textId="77777777" w:rsidR="00251146" w:rsidRPr="008B58C6" w:rsidRDefault="00251146" w:rsidP="0025301C">
            <w:pPr>
              <w:pStyle w:val="TAC"/>
              <w:keepNext w:val="0"/>
              <w:keepLines w:val="0"/>
            </w:pPr>
          </w:p>
        </w:tc>
      </w:tr>
      <w:tr w:rsidR="00251146" w:rsidRPr="008B58C6" w14:paraId="5D3BAD9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ABEEC1D" w14:textId="77777777" w:rsidR="00251146" w:rsidRPr="008B58C6" w:rsidRDefault="00251146" w:rsidP="0025301C">
            <w:pPr>
              <w:pStyle w:val="TAL"/>
              <w:keepNext w:val="0"/>
              <w:keepLines w:val="0"/>
            </w:pPr>
            <w:r w:rsidRPr="008B58C6">
              <w:rPr>
                <w:szCs w:val="16"/>
                <w:lang w:eastAsia="ja-JP"/>
              </w:rPr>
              <w:t>EPRE ratio of PBCH to PBCH DMRS</w:t>
            </w:r>
          </w:p>
        </w:tc>
        <w:tc>
          <w:tcPr>
            <w:tcW w:w="520" w:type="pct"/>
            <w:tcBorders>
              <w:top w:val="nil"/>
              <w:left w:val="single" w:sz="4" w:space="0" w:color="auto"/>
              <w:bottom w:val="nil"/>
              <w:right w:val="single" w:sz="4" w:space="0" w:color="auto"/>
            </w:tcBorders>
            <w:shd w:val="clear" w:color="auto" w:fill="auto"/>
            <w:vAlign w:val="center"/>
            <w:hideMark/>
          </w:tcPr>
          <w:p w14:paraId="2974D367" w14:textId="77777777" w:rsidR="00251146" w:rsidRPr="008B58C6"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01DED91C" w14:textId="77777777" w:rsidR="00251146" w:rsidRPr="008B58C6" w:rsidRDefault="00251146" w:rsidP="0025301C">
            <w:pPr>
              <w:pStyle w:val="TAC"/>
              <w:keepNext w:val="0"/>
              <w:keepLines w:val="0"/>
            </w:pPr>
          </w:p>
        </w:tc>
      </w:tr>
      <w:tr w:rsidR="00251146" w:rsidRPr="008B58C6" w14:paraId="3B0F1473"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5801A7B" w14:textId="77777777" w:rsidR="00251146" w:rsidRPr="008B58C6" w:rsidRDefault="00251146" w:rsidP="0025301C">
            <w:pPr>
              <w:pStyle w:val="TAL"/>
              <w:keepNext w:val="0"/>
              <w:keepLines w:val="0"/>
            </w:pPr>
            <w:r w:rsidRPr="008B58C6">
              <w:rPr>
                <w:szCs w:val="16"/>
                <w:lang w:eastAsia="ja-JP"/>
              </w:rPr>
              <w:t>EPRE ratio of PDCCH DMRS to SSS</w:t>
            </w:r>
          </w:p>
        </w:tc>
        <w:tc>
          <w:tcPr>
            <w:tcW w:w="520" w:type="pct"/>
            <w:tcBorders>
              <w:top w:val="nil"/>
              <w:left w:val="single" w:sz="4" w:space="0" w:color="auto"/>
              <w:bottom w:val="nil"/>
              <w:right w:val="single" w:sz="4" w:space="0" w:color="auto"/>
            </w:tcBorders>
            <w:shd w:val="clear" w:color="auto" w:fill="auto"/>
            <w:vAlign w:val="center"/>
            <w:hideMark/>
          </w:tcPr>
          <w:p w14:paraId="2E84C53D" w14:textId="77777777" w:rsidR="00251146" w:rsidRPr="008B58C6"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368F85DC" w14:textId="77777777" w:rsidR="00251146" w:rsidRPr="008B58C6" w:rsidRDefault="00251146" w:rsidP="0025301C">
            <w:pPr>
              <w:pStyle w:val="TAC"/>
              <w:keepNext w:val="0"/>
              <w:keepLines w:val="0"/>
            </w:pPr>
          </w:p>
        </w:tc>
      </w:tr>
      <w:tr w:rsidR="00251146" w:rsidRPr="008B58C6" w14:paraId="7E8B756A"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C905D36" w14:textId="77777777" w:rsidR="00251146" w:rsidRPr="008B58C6" w:rsidRDefault="00251146" w:rsidP="0025301C">
            <w:pPr>
              <w:pStyle w:val="TAL"/>
              <w:keepNext w:val="0"/>
              <w:keepLines w:val="0"/>
            </w:pPr>
            <w:r w:rsidRPr="008B58C6">
              <w:rPr>
                <w:szCs w:val="16"/>
                <w:lang w:eastAsia="ja-JP"/>
              </w:rPr>
              <w:t>EPRE ratio of PDCCH to PDCCH DMRS</w:t>
            </w:r>
          </w:p>
        </w:tc>
        <w:tc>
          <w:tcPr>
            <w:tcW w:w="520" w:type="pct"/>
            <w:tcBorders>
              <w:top w:val="nil"/>
              <w:left w:val="single" w:sz="4" w:space="0" w:color="auto"/>
              <w:bottom w:val="nil"/>
              <w:right w:val="single" w:sz="4" w:space="0" w:color="auto"/>
            </w:tcBorders>
            <w:shd w:val="clear" w:color="auto" w:fill="auto"/>
            <w:vAlign w:val="center"/>
            <w:hideMark/>
          </w:tcPr>
          <w:p w14:paraId="5954CDDD" w14:textId="77777777" w:rsidR="00251146" w:rsidRPr="008B58C6"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256A6AAF" w14:textId="77777777" w:rsidR="00251146" w:rsidRPr="008B58C6" w:rsidRDefault="00251146" w:rsidP="0025301C">
            <w:pPr>
              <w:pStyle w:val="TAC"/>
              <w:keepNext w:val="0"/>
              <w:keepLines w:val="0"/>
            </w:pPr>
          </w:p>
        </w:tc>
      </w:tr>
      <w:tr w:rsidR="00251146" w:rsidRPr="008B58C6" w14:paraId="4BA61F91"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7246C67" w14:textId="77777777" w:rsidR="00251146" w:rsidRPr="008B58C6" w:rsidRDefault="00251146" w:rsidP="0025301C">
            <w:pPr>
              <w:pStyle w:val="TAL"/>
              <w:keepNext w:val="0"/>
              <w:keepLines w:val="0"/>
            </w:pPr>
            <w:r w:rsidRPr="008B58C6">
              <w:rPr>
                <w:szCs w:val="16"/>
                <w:lang w:eastAsia="ja-JP"/>
              </w:rPr>
              <w:t xml:space="preserve">EPRE ratio of PDSCH DMRS to SSS </w:t>
            </w:r>
          </w:p>
        </w:tc>
        <w:tc>
          <w:tcPr>
            <w:tcW w:w="520" w:type="pct"/>
            <w:tcBorders>
              <w:top w:val="nil"/>
              <w:left w:val="single" w:sz="4" w:space="0" w:color="auto"/>
              <w:bottom w:val="nil"/>
              <w:right w:val="single" w:sz="4" w:space="0" w:color="auto"/>
            </w:tcBorders>
            <w:shd w:val="clear" w:color="auto" w:fill="auto"/>
            <w:vAlign w:val="center"/>
            <w:hideMark/>
          </w:tcPr>
          <w:p w14:paraId="5B5F7FDC" w14:textId="77777777" w:rsidR="00251146" w:rsidRPr="008B58C6"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79B90FF5" w14:textId="77777777" w:rsidR="00251146" w:rsidRPr="008B58C6" w:rsidRDefault="00251146" w:rsidP="0025301C">
            <w:pPr>
              <w:pStyle w:val="TAC"/>
              <w:keepNext w:val="0"/>
              <w:keepLines w:val="0"/>
            </w:pPr>
          </w:p>
        </w:tc>
      </w:tr>
      <w:tr w:rsidR="00251146" w:rsidRPr="008B58C6" w14:paraId="6D2CF0C5"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F15D75E" w14:textId="77777777" w:rsidR="00251146" w:rsidRPr="008B58C6" w:rsidRDefault="00251146" w:rsidP="0025301C">
            <w:pPr>
              <w:pStyle w:val="TAL"/>
              <w:keepNext w:val="0"/>
              <w:keepLines w:val="0"/>
            </w:pPr>
            <w:r w:rsidRPr="008B58C6">
              <w:rPr>
                <w:szCs w:val="16"/>
                <w:lang w:eastAsia="ja-JP"/>
              </w:rPr>
              <w:t xml:space="preserve">EPRE ratio of PDSCH to PDSCH </w:t>
            </w:r>
          </w:p>
        </w:tc>
        <w:tc>
          <w:tcPr>
            <w:tcW w:w="520" w:type="pct"/>
            <w:tcBorders>
              <w:top w:val="nil"/>
              <w:left w:val="single" w:sz="4" w:space="0" w:color="auto"/>
              <w:bottom w:val="nil"/>
              <w:right w:val="single" w:sz="4" w:space="0" w:color="auto"/>
            </w:tcBorders>
            <w:shd w:val="clear" w:color="auto" w:fill="auto"/>
            <w:vAlign w:val="center"/>
            <w:hideMark/>
          </w:tcPr>
          <w:p w14:paraId="43F3F4E2" w14:textId="77777777" w:rsidR="00251146" w:rsidRPr="008B58C6"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010663BD" w14:textId="77777777" w:rsidR="00251146" w:rsidRPr="008B58C6" w:rsidRDefault="00251146" w:rsidP="0025301C">
            <w:pPr>
              <w:pStyle w:val="TAC"/>
              <w:keepNext w:val="0"/>
              <w:keepLines w:val="0"/>
            </w:pPr>
          </w:p>
        </w:tc>
      </w:tr>
      <w:tr w:rsidR="00251146" w:rsidRPr="008B58C6" w14:paraId="58C23A4F"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01DAEB9" w14:textId="77777777" w:rsidR="00251146" w:rsidRPr="008B58C6" w:rsidRDefault="00251146" w:rsidP="0025301C">
            <w:pPr>
              <w:pStyle w:val="TAL"/>
              <w:keepNext w:val="0"/>
              <w:keepLines w:val="0"/>
            </w:pPr>
            <w:r w:rsidRPr="008B58C6">
              <w:rPr>
                <w:szCs w:val="16"/>
                <w:lang w:eastAsia="ja-JP"/>
              </w:rPr>
              <w:t>EPRE ratio of OCNG DMRS to SSS(Note 1)</w:t>
            </w:r>
          </w:p>
        </w:tc>
        <w:tc>
          <w:tcPr>
            <w:tcW w:w="520" w:type="pct"/>
            <w:tcBorders>
              <w:top w:val="nil"/>
              <w:left w:val="single" w:sz="4" w:space="0" w:color="auto"/>
              <w:bottom w:val="nil"/>
              <w:right w:val="single" w:sz="4" w:space="0" w:color="auto"/>
            </w:tcBorders>
            <w:shd w:val="clear" w:color="auto" w:fill="auto"/>
            <w:vAlign w:val="center"/>
            <w:hideMark/>
          </w:tcPr>
          <w:p w14:paraId="3DC4F002" w14:textId="77777777" w:rsidR="00251146" w:rsidRPr="008B58C6" w:rsidRDefault="00251146" w:rsidP="0025301C">
            <w:pPr>
              <w:pStyle w:val="TAC"/>
              <w:keepNext w:val="0"/>
              <w:keepLines w:val="0"/>
            </w:pPr>
          </w:p>
        </w:tc>
        <w:tc>
          <w:tcPr>
            <w:tcW w:w="2391" w:type="pct"/>
            <w:tcBorders>
              <w:top w:val="nil"/>
              <w:left w:val="single" w:sz="4" w:space="0" w:color="auto"/>
              <w:bottom w:val="nil"/>
              <w:right w:val="single" w:sz="4" w:space="0" w:color="auto"/>
            </w:tcBorders>
            <w:shd w:val="clear" w:color="auto" w:fill="auto"/>
            <w:vAlign w:val="center"/>
            <w:hideMark/>
          </w:tcPr>
          <w:p w14:paraId="47385FDB" w14:textId="77777777" w:rsidR="00251146" w:rsidRPr="008B58C6" w:rsidRDefault="00251146" w:rsidP="0025301C">
            <w:pPr>
              <w:pStyle w:val="TAC"/>
              <w:keepNext w:val="0"/>
              <w:keepLines w:val="0"/>
            </w:pPr>
          </w:p>
        </w:tc>
      </w:tr>
      <w:tr w:rsidR="00251146" w:rsidRPr="008B58C6" w14:paraId="652CFDB7"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E43DC2A" w14:textId="77777777" w:rsidR="00251146" w:rsidRPr="008B58C6" w:rsidRDefault="00251146" w:rsidP="0025301C">
            <w:pPr>
              <w:pStyle w:val="TAL"/>
              <w:keepNext w:val="0"/>
              <w:keepLines w:val="0"/>
            </w:pPr>
            <w:r w:rsidRPr="008B58C6">
              <w:rPr>
                <w:szCs w:val="16"/>
                <w:lang w:eastAsia="ja-JP"/>
              </w:rPr>
              <w:t>EPRE ratio of OCNG to OCNG DMRS (Note 1)</w:t>
            </w:r>
          </w:p>
        </w:tc>
        <w:tc>
          <w:tcPr>
            <w:tcW w:w="520" w:type="pct"/>
            <w:tcBorders>
              <w:top w:val="nil"/>
              <w:left w:val="single" w:sz="4" w:space="0" w:color="auto"/>
              <w:bottom w:val="single" w:sz="4" w:space="0" w:color="auto"/>
              <w:right w:val="single" w:sz="4" w:space="0" w:color="auto"/>
            </w:tcBorders>
            <w:shd w:val="clear" w:color="auto" w:fill="auto"/>
            <w:vAlign w:val="center"/>
            <w:hideMark/>
          </w:tcPr>
          <w:p w14:paraId="7C620D92" w14:textId="77777777" w:rsidR="00251146" w:rsidRPr="008B58C6" w:rsidRDefault="00251146" w:rsidP="0025301C">
            <w:pPr>
              <w:pStyle w:val="TAC"/>
              <w:keepNext w:val="0"/>
              <w:keepLines w:val="0"/>
            </w:pPr>
          </w:p>
        </w:tc>
        <w:tc>
          <w:tcPr>
            <w:tcW w:w="2391" w:type="pct"/>
            <w:tcBorders>
              <w:top w:val="nil"/>
              <w:left w:val="single" w:sz="4" w:space="0" w:color="auto"/>
              <w:bottom w:val="single" w:sz="4" w:space="0" w:color="auto"/>
              <w:right w:val="single" w:sz="4" w:space="0" w:color="auto"/>
            </w:tcBorders>
            <w:shd w:val="clear" w:color="auto" w:fill="auto"/>
            <w:vAlign w:val="center"/>
            <w:hideMark/>
          </w:tcPr>
          <w:p w14:paraId="58AFA3D5" w14:textId="77777777" w:rsidR="00251146" w:rsidRPr="008B58C6" w:rsidRDefault="00251146" w:rsidP="0025301C">
            <w:pPr>
              <w:pStyle w:val="TAC"/>
              <w:keepNext w:val="0"/>
              <w:keepLines w:val="0"/>
            </w:pPr>
          </w:p>
        </w:tc>
      </w:tr>
      <w:tr w:rsidR="00251146" w:rsidRPr="008B58C6" w14:paraId="3B1993CC" w14:textId="77777777" w:rsidTr="0025301C">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A0E3F6F" w14:textId="77777777" w:rsidR="00251146" w:rsidRPr="008B58C6" w:rsidRDefault="00251146" w:rsidP="0025301C">
            <w:pPr>
              <w:pStyle w:val="TAL"/>
              <w:keepNext w:val="0"/>
              <w:keepLines w:val="0"/>
              <w:rPr>
                <w:szCs w:val="18"/>
              </w:rPr>
            </w:pPr>
            <w:r w:rsidRPr="008B58C6">
              <w:rPr>
                <w:rFonts w:cs="v4.2.0"/>
                <w:lang w:eastAsia="zh-CN"/>
              </w:rPr>
              <w:t>Propagation Condition</w:t>
            </w:r>
          </w:p>
        </w:tc>
        <w:tc>
          <w:tcPr>
            <w:tcW w:w="520" w:type="pct"/>
            <w:tcBorders>
              <w:top w:val="single" w:sz="4" w:space="0" w:color="auto"/>
              <w:left w:val="single" w:sz="4" w:space="0" w:color="auto"/>
              <w:bottom w:val="single" w:sz="4" w:space="0" w:color="auto"/>
              <w:right w:val="single" w:sz="4" w:space="0" w:color="auto"/>
            </w:tcBorders>
          </w:tcPr>
          <w:p w14:paraId="5FA432A7" w14:textId="77777777" w:rsidR="00251146" w:rsidRPr="008B58C6" w:rsidRDefault="00251146" w:rsidP="0025301C">
            <w:pPr>
              <w:pStyle w:val="TAC"/>
              <w:keepNext w:val="0"/>
              <w:keepLines w:val="0"/>
              <w:rPr>
                <w:szCs w:val="18"/>
              </w:rPr>
            </w:pPr>
          </w:p>
        </w:tc>
        <w:tc>
          <w:tcPr>
            <w:tcW w:w="2391" w:type="pct"/>
            <w:tcBorders>
              <w:top w:val="single" w:sz="4" w:space="0" w:color="auto"/>
              <w:left w:val="single" w:sz="4" w:space="0" w:color="auto"/>
              <w:bottom w:val="single" w:sz="4" w:space="0" w:color="auto"/>
              <w:right w:val="single" w:sz="4" w:space="0" w:color="auto"/>
            </w:tcBorders>
            <w:hideMark/>
          </w:tcPr>
          <w:p w14:paraId="39382CC0" w14:textId="77777777" w:rsidR="00251146" w:rsidRPr="008B58C6" w:rsidRDefault="00251146" w:rsidP="0025301C">
            <w:pPr>
              <w:pStyle w:val="TAC"/>
              <w:keepNext w:val="0"/>
              <w:keepLines w:val="0"/>
              <w:rPr>
                <w:rFonts w:cs="Arial"/>
                <w:szCs w:val="18"/>
              </w:rPr>
            </w:pPr>
            <w:r w:rsidRPr="008B58C6">
              <w:rPr>
                <w:rFonts w:cs="Arial"/>
                <w:szCs w:val="18"/>
                <w:lang w:eastAsia="zh-CN"/>
              </w:rPr>
              <w:t>AWGN</w:t>
            </w:r>
          </w:p>
        </w:tc>
      </w:tr>
      <w:tr w:rsidR="00251146" w:rsidRPr="008B58C6" w14:paraId="60DC2CCD" w14:textId="77777777" w:rsidTr="0025301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F47CEFA" w14:textId="77777777" w:rsidR="00251146" w:rsidRPr="008B58C6" w:rsidRDefault="00251146" w:rsidP="0025301C">
            <w:pPr>
              <w:pStyle w:val="TAN"/>
              <w:keepNext w:val="0"/>
              <w:keepLines w:val="0"/>
            </w:pPr>
            <w:r w:rsidRPr="008B58C6">
              <w:rPr>
                <w:szCs w:val="18"/>
                <w:lang w:eastAsia="zh-CN"/>
              </w:rPr>
              <w:t>NOTE 1:</w:t>
            </w:r>
            <w:r w:rsidRPr="008B58C6">
              <w:rPr>
                <w:lang w:eastAsia="zh-CN"/>
              </w:rPr>
              <w:tab/>
              <w:t>OCNG shall be used such that a constant total transmitted power spectral density is achieved for all OFDM symbols.</w:t>
            </w:r>
          </w:p>
        </w:tc>
      </w:tr>
    </w:tbl>
    <w:p w14:paraId="79AFA875" w14:textId="77777777" w:rsidR="00251146" w:rsidRPr="008B58C6" w:rsidRDefault="00251146" w:rsidP="00251146"/>
    <w:p w14:paraId="62DE9799" w14:textId="77777777" w:rsidR="00251146" w:rsidRPr="008B58C6" w:rsidRDefault="00251146" w:rsidP="00251146">
      <w:pPr>
        <w:pStyle w:val="TH"/>
        <w:keepNext w:val="0"/>
        <w:keepLines w:val="0"/>
      </w:pPr>
      <w:r w:rsidRPr="008B58C6">
        <w:t xml:space="preserve">Table </w:t>
      </w:r>
      <w:r w:rsidRPr="008B58C6">
        <w:rPr>
          <w:rFonts w:cs="v4.2.0"/>
        </w:rPr>
        <w:t xml:space="preserve">7.5.13.5.1.5-2: </w:t>
      </w:r>
      <w:r w:rsidRPr="008B58C6">
        <w:t>OTA related test parameters</w:t>
      </w:r>
      <w:r w:rsidRPr="008B58C6">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6"/>
        <w:gridCol w:w="832"/>
        <w:gridCol w:w="919"/>
        <w:gridCol w:w="876"/>
        <w:gridCol w:w="876"/>
        <w:gridCol w:w="876"/>
        <w:gridCol w:w="872"/>
      </w:tblGrid>
      <w:tr w:rsidR="00251146" w:rsidRPr="008B58C6" w14:paraId="3313BB55" w14:textId="77777777" w:rsidTr="0025301C">
        <w:trPr>
          <w:cantSplit/>
          <w:tblHeader/>
          <w:jc w:val="center"/>
        </w:trPr>
        <w:tc>
          <w:tcPr>
            <w:tcW w:w="777" w:type="pct"/>
            <w:tcBorders>
              <w:top w:val="single" w:sz="4" w:space="0" w:color="auto"/>
              <w:left w:val="single" w:sz="4" w:space="0" w:color="auto"/>
              <w:bottom w:val="nil"/>
              <w:right w:val="single" w:sz="4" w:space="0" w:color="auto"/>
            </w:tcBorders>
            <w:shd w:val="clear" w:color="auto" w:fill="auto"/>
            <w:hideMark/>
          </w:tcPr>
          <w:p w14:paraId="106AB59B" w14:textId="77777777" w:rsidR="00251146" w:rsidRPr="008B58C6" w:rsidRDefault="00251146" w:rsidP="0025301C">
            <w:pPr>
              <w:pStyle w:val="TAH"/>
              <w:keepNext w:val="0"/>
              <w:keepLines w:val="0"/>
            </w:pPr>
            <w:r w:rsidRPr="008B58C6">
              <w:rPr>
                <w:lang w:eastAsia="zh-CN"/>
              </w:rPr>
              <w:t>Parameter</w:t>
            </w:r>
          </w:p>
        </w:tc>
        <w:tc>
          <w:tcPr>
            <w:tcW w:w="522" w:type="pct"/>
            <w:tcBorders>
              <w:top w:val="single" w:sz="4" w:space="0" w:color="auto"/>
              <w:left w:val="single" w:sz="4" w:space="0" w:color="auto"/>
              <w:bottom w:val="nil"/>
              <w:right w:val="single" w:sz="4" w:space="0" w:color="auto"/>
            </w:tcBorders>
            <w:shd w:val="clear" w:color="auto" w:fill="auto"/>
            <w:hideMark/>
          </w:tcPr>
          <w:p w14:paraId="68C5B9CC" w14:textId="77777777" w:rsidR="00251146" w:rsidRPr="008B58C6" w:rsidRDefault="00251146" w:rsidP="0025301C">
            <w:pPr>
              <w:pStyle w:val="TAH"/>
              <w:keepNext w:val="0"/>
              <w:keepLines w:val="0"/>
            </w:pPr>
            <w:r w:rsidRPr="008B58C6">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tcPr>
          <w:p w14:paraId="0475B3AF" w14:textId="77777777" w:rsidR="00251146" w:rsidRPr="008B58C6" w:rsidRDefault="00251146" w:rsidP="0025301C">
            <w:pPr>
              <w:pStyle w:val="TAH"/>
              <w:keepNext w:val="0"/>
              <w:keepLines w:val="0"/>
            </w:pPr>
            <w:r w:rsidRPr="008B58C6">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tcPr>
          <w:p w14:paraId="327AFB9E" w14:textId="77777777" w:rsidR="00251146" w:rsidRPr="008B58C6" w:rsidRDefault="00251146" w:rsidP="0025301C">
            <w:pPr>
              <w:pStyle w:val="TAH"/>
              <w:keepNext w:val="0"/>
              <w:keepLines w:val="0"/>
            </w:pPr>
            <w:r w:rsidRPr="008B58C6">
              <w:rPr>
                <w:lang w:eastAsia="zh-CN"/>
              </w:rPr>
              <w:t>TRP1</w:t>
            </w:r>
          </w:p>
        </w:tc>
      </w:tr>
      <w:tr w:rsidR="00251146" w:rsidRPr="008B58C6" w14:paraId="7374E22E" w14:textId="77777777" w:rsidTr="0025301C">
        <w:trPr>
          <w:cantSplit/>
          <w:tblHeader/>
          <w:jc w:val="center"/>
        </w:trPr>
        <w:tc>
          <w:tcPr>
            <w:tcW w:w="777" w:type="pct"/>
            <w:tcBorders>
              <w:top w:val="nil"/>
              <w:left w:val="single" w:sz="4" w:space="0" w:color="auto"/>
              <w:bottom w:val="nil"/>
              <w:right w:val="single" w:sz="4" w:space="0" w:color="auto"/>
            </w:tcBorders>
            <w:shd w:val="clear" w:color="auto" w:fill="auto"/>
            <w:vAlign w:val="center"/>
            <w:hideMark/>
          </w:tcPr>
          <w:p w14:paraId="17068B0A" w14:textId="77777777" w:rsidR="00251146" w:rsidRPr="008B58C6" w:rsidRDefault="00251146" w:rsidP="0025301C">
            <w:pPr>
              <w:pStyle w:val="TAH"/>
              <w:keepNext w:val="0"/>
              <w:keepLines w:val="0"/>
            </w:pPr>
          </w:p>
        </w:tc>
        <w:tc>
          <w:tcPr>
            <w:tcW w:w="522" w:type="pct"/>
            <w:tcBorders>
              <w:top w:val="nil"/>
              <w:left w:val="single" w:sz="4" w:space="0" w:color="auto"/>
              <w:bottom w:val="nil"/>
              <w:right w:val="single" w:sz="4" w:space="0" w:color="auto"/>
            </w:tcBorders>
            <w:shd w:val="clear" w:color="auto" w:fill="auto"/>
            <w:vAlign w:val="center"/>
            <w:hideMark/>
          </w:tcPr>
          <w:p w14:paraId="7110CC55" w14:textId="77777777" w:rsidR="00251146" w:rsidRPr="008B58C6" w:rsidRDefault="00251146" w:rsidP="0025301C">
            <w:pPr>
              <w:pStyle w:val="TAH"/>
              <w:keepNext w:val="0"/>
              <w:keepLines w:val="0"/>
            </w:pPr>
          </w:p>
        </w:tc>
        <w:tc>
          <w:tcPr>
            <w:tcW w:w="974" w:type="pct"/>
            <w:gridSpan w:val="2"/>
            <w:tcBorders>
              <w:top w:val="single" w:sz="4" w:space="0" w:color="auto"/>
              <w:left w:val="single" w:sz="4" w:space="0" w:color="auto"/>
              <w:bottom w:val="single" w:sz="4" w:space="0" w:color="auto"/>
              <w:right w:val="single" w:sz="4" w:space="0" w:color="auto"/>
            </w:tcBorders>
            <w:hideMark/>
          </w:tcPr>
          <w:p w14:paraId="2C7BC095" w14:textId="77777777" w:rsidR="00251146" w:rsidRPr="008B58C6" w:rsidRDefault="00251146" w:rsidP="0025301C">
            <w:pPr>
              <w:pStyle w:val="TAH"/>
              <w:keepNext w:val="0"/>
              <w:keepLines w:val="0"/>
            </w:pPr>
            <w:r w:rsidRPr="008B58C6">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2297D698" w14:textId="77777777" w:rsidR="00251146" w:rsidRPr="008B58C6" w:rsidRDefault="00251146" w:rsidP="0025301C">
            <w:pPr>
              <w:pStyle w:val="TAH"/>
              <w:keepNext w:val="0"/>
              <w:keepLines w:val="0"/>
            </w:pPr>
            <w:r w:rsidRPr="008B58C6">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tcPr>
          <w:p w14:paraId="36103D1E" w14:textId="77777777" w:rsidR="00251146" w:rsidRPr="008B58C6" w:rsidRDefault="00251146" w:rsidP="0025301C">
            <w:pPr>
              <w:pStyle w:val="TAH"/>
              <w:keepNext w:val="0"/>
              <w:keepLines w:val="0"/>
            </w:pPr>
            <w:r w:rsidRPr="008B58C6">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tcPr>
          <w:p w14:paraId="28056EB5" w14:textId="77777777" w:rsidR="00251146" w:rsidRPr="008B58C6" w:rsidRDefault="00251146" w:rsidP="0025301C">
            <w:pPr>
              <w:pStyle w:val="TAH"/>
              <w:keepNext w:val="0"/>
              <w:keepLines w:val="0"/>
            </w:pPr>
            <w:r w:rsidRPr="008B58C6">
              <w:rPr>
                <w:lang w:eastAsia="zh-CN"/>
              </w:rPr>
              <w:t>SSB3</w:t>
            </w:r>
          </w:p>
        </w:tc>
      </w:tr>
      <w:tr w:rsidR="00251146" w:rsidRPr="008B58C6" w14:paraId="078F9E39" w14:textId="77777777" w:rsidTr="0025301C">
        <w:trPr>
          <w:cantSplit/>
          <w:tblHeader/>
          <w:jc w:val="center"/>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6615E30A" w14:textId="77777777" w:rsidR="00251146" w:rsidRPr="008B58C6" w:rsidRDefault="00251146" w:rsidP="0025301C">
            <w:pPr>
              <w:pStyle w:val="TAH"/>
              <w:keepNext w:val="0"/>
              <w:keepLines w:val="0"/>
            </w:pPr>
          </w:p>
        </w:tc>
        <w:tc>
          <w:tcPr>
            <w:tcW w:w="522" w:type="pct"/>
            <w:tcBorders>
              <w:top w:val="nil"/>
              <w:left w:val="single" w:sz="4" w:space="0" w:color="auto"/>
              <w:bottom w:val="single" w:sz="4" w:space="0" w:color="auto"/>
              <w:right w:val="single" w:sz="4" w:space="0" w:color="auto"/>
            </w:tcBorders>
            <w:shd w:val="clear" w:color="auto" w:fill="auto"/>
            <w:vAlign w:val="center"/>
            <w:hideMark/>
          </w:tcPr>
          <w:p w14:paraId="70B3D8DC" w14:textId="77777777" w:rsidR="00251146" w:rsidRPr="008B58C6" w:rsidRDefault="00251146" w:rsidP="0025301C">
            <w:pPr>
              <w:pStyle w:val="TAH"/>
              <w:keepNext w:val="0"/>
              <w:keepLines w:val="0"/>
            </w:pPr>
          </w:p>
        </w:tc>
        <w:tc>
          <w:tcPr>
            <w:tcW w:w="519" w:type="pct"/>
            <w:tcBorders>
              <w:top w:val="single" w:sz="4" w:space="0" w:color="auto"/>
              <w:left w:val="single" w:sz="4" w:space="0" w:color="auto"/>
              <w:bottom w:val="single" w:sz="4" w:space="0" w:color="auto"/>
              <w:right w:val="single" w:sz="4" w:space="0" w:color="auto"/>
            </w:tcBorders>
            <w:hideMark/>
          </w:tcPr>
          <w:p w14:paraId="3E937525" w14:textId="77777777" w:rsidR="00251146" w:rsidRPr="008B58C6" w:rsidRDefault="00251146" w:rsidP="0025301C">
            <w:pPr>
              <w:pStyle w:val="TAH"/>
              <w:keepNext w:val="0"/>
              <w:keepLines w:val="0"/>
            </w:pPr>
            <w:r w:rsidRPr="008B58C6">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3A01E4C8" w14:textId="77777777" w:rsidR="00251146" w:rsidRPr="008B58C6" w:rsidRDefault="00251146" w:rsidP="0025301C">
            <w:pPr>
              <w:pStyle w:val="TAH"/>
              <w:keepNext w:val="0"/>
              <w:keepLines w:val="0"/>
            </w:pPr>
            <w:r w:rsidRPr="008B58C6">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75B2AC69" w14:textId="77777777" w:rsidR="00251146" w:rsidRPr="008B58C6" w:rsidRDefault="00251146" w:rsidP="0025301C">
            <w:pPr>
              <w:pStyle w:val="TAH"/>
              <w:keepNext w:val="0"/>
              <w:keepLines w:val="0"/>
            </w:pPr>
            <w:r w:rsidRPr="008B58C6">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628D3D97" w14:textId="77777777" w:rsidR="00251146" w:rsidRPr="008B58C6" w:rsidRDefault="00251146" w:rsidP="0025301C">
            <w:pPr>
              <w:pStyle w:val="TAH"/>
              <w:keepNext w:val="0"/>
              <w:keepLines w:val="0"/>
            </w:pPr>
            <w:r w:rsidRPr="008B58C6">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5F80B706" w14:textId="77777777" w:rsidR="00251146" w:rsidRPr="008B58C6" w:rsidRDefault="00251146" w:rsidP="0025301C">
            <w:pPr>
              <w:pStyle w:val="TAH"/>
              <w:keepNext w:val="0"/>
              <w:keepLines w:val="0"/>
            </w:pPr>
            <w:r w:rsidRPr="008B58C6">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67FA53F8" w14:textId="77777777" w:rsidR="00251146" w:rsidRPr="008B58C6" w:rsidRDefault="00251146" w:rsidP="0025301C">
            <w:pPr>
              <w:pStyle w:val="TAH"/>
              <w:keepNext w:val="0"/>
              <w:keepLines w:val="0"/>
            </w:pPr>
            <w:r w:rsidRPr="008B58C6">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0974356D" w14:textId="77777777" w:rsidR="00251146" w:rsidRPr="008B58C6" w:rsidRDefault="00251146" w:rsidP="0025301C">
            <w:pPr>
              <w:pStyle w:val="TAH"/>
              <w:keepNext w:val="0"/>
              <w:keepLines w:val="0"/>
            </w:pPr>
            <w:r w:rsidRPr="008B58C6">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4A325264" w14:textId="77777777" w:rsidR="00251146" w:rsidRPr="008B58C6" w:rsidRDefault="00251146" w:rsidP="0025301C">
            <w:pPr>
              <w:pStyle w:val="TAH"/>
              <w:keepNext w:val="0"/>
              <w:keepLines w:val="0"/>
            </w:pPr>
            <w:r w:rsidRPr="008B58C6">
              <w:rPr>
                <w:lang w:eastAsia="zh-CN"/>
              </w:rPr>
              <w:t>T2</w:t>
            </w:r>
          </w:p>
        </w:tc>
      </w:tr>
      <w:tr w:rsidR="00251146" w:rsidRPr="008B58C6" w14:paraId="0C917F5D" w14:textId="77777777" w:rsidTr="0025301C">
        <w:trPr>
          <w:cantSplit/>
          <w:jc w:val="center"/>
        </w:trPr>
        <w:tc>
          <w:tcPr>
            <w:tcW w:w="777" w:type="pct"/>
            <w:tcBorders>
              <w:top w:val="single" w:sz="4" w:space="0" w:color="auto"/>
              <w:left w:val="single" w:sz="4" w:space="0" w:color="auto"/>
              <w:bottom w:val="nil"/>
              <w:right w:val="single" w:sz="4" w:space="0" w:color="auto"/>
            </w:tcBorders>
            <w:shd w:val="clear" w:color="auto" w:fill="auto"/>
            <w:hideMark/>
          </w:tcPr>
          <w:p w14:paraId="2BB5A6A8" w14:textId="77777777" w:rsidR="00251146" w:rsidRPr="008B58C6" w:rsidRDefault="00251146" w:rsidP="0025301C">
            <w:pPr>
              <w:pStyle w:val="TAL"/>
              <w:keepNext w:val="0"/>
              <w:keepLines w:val="0"/>
            </w:pPr>
            <w:r w:rsidRPr="008B58C6">
              <w:t>Angle of arrival configuration</w:t>
            </w:r>
          </w:p>
        </w:tc>
        <w:tc>
          <w:tcPr>
            <w:tcW w:w="522" w:type="pct"/>
            <w:tcBorders>
              <w:top w:val="single" w:sz="4" w:space="0" w:color="auto"/>
              <w:left w:val="single" w:sz="4" w:space="0" w:color="auto"/>
              <w:bottom w:val="nil"/>
              <w:right w:val="single" w:sz="4" w:space="0" w:color="auto"/>
            </w:tcBorders>
            <w:shd w:val="clear" w:color="auto" w:fill="auto"/>
          </w:tcPr>
          <w:p w14:paraId="72C74C7A" w14:textId="77777777" w:rsidR="00251146" w:rsidRPr="008B58C6" w:rsidRDefault="00251146" w:rsidP="0025301C">
            <w:pPr>
              <w:pStyle w:val="TAC"/>
              <w:keepNext w:val="0"/>
              <w:keepLines w:val="0"/>
            </w:pPr>
          </w:p>
        </w:tc>
        <w:tc>
          <w:tcPr>
            <w:tcW w:w="3702" w:type="pct"/>
            <w:gridSpan w:val="8"/>
            <w:tcBorders>
              <w:top w:val="single" w:sz="4" w:space="0" w:color="auto"/>
              <w:left w:val="single" w:sz="4" w:space="0" w:color="auto"/>
              <w:bottom w:val="single" w:sz="4" w:space="0" w:color="auto"/>
              <w:right w:val="single" w:sz="4" w:space="0" w:color="auto"/>
            </w:tcBorders>
            <w:hideMark/>
          </w:tcPr>
          <w:p w14:paraId="62CDCF2B" w14:textId="77777777" w:rsidR="00251146" w:rsidRPr="008B58C6" w:rsidRDefault="00251146" w:rsidP="0025301C">
            <w:pPr>
              <w:pStyle w:val="TAC"/>
              <w:keepNext w:val="0"/>
              <w:keepLines w:val="0"/>
            </w:pPr>
            <w:r w:rsidRPr="008B58C6">
              <w:t>Setup [TBD] according to clause A.3.XX</w:t>
            </w:r>
          </w:p>
        </w:tc>
      </w:tr>
      <w:tr w:rsidR="00251146" w:rsidRPr="008B58C6" w14:paraId="6DA21229" w14:textId="77777777" w:rsidTr="0025301C">
        <w:trPr>
          <w:cantSplit/>
          <w:jc w:val="center"/>
        </w:trPr>
        <w:tc>
          <w:tcPr>
            <w:tcW w:w="777" w:type="pct"/>
            <w:tcBorders>
              <w:top w:val="nil"/>
              <w:left w:val="single" w:sz="4" w:space="0" w:color="auto"/>
              <w:bottom w:val="single" w:sz="4" w:space="0" w:color="auto"/>
              <w:right w:val="single" w:sz="4" w:space="0" w:color="auto"/>
            </w:tcBorders>
            <w:shd w:val="clear" w:color="auto" w:fill="auto"/>
          </w:tcPr>
          <w:p w14:paraId="44CFC4FD" w14:textId="77777777" w:rsidR="00251146" w:rsidRPr="008B58C6" w:rsidRDefault="00251146" w:rsidP="0025301C">
            <w:pPr>
              <w:pStyle w:val="TAL"/>
              <w:keepNext w:val="0"/>
              <w:keepLines w:val="0"/>
            </w:pPr>
          </w:p>
        </w:tc>
        <w:tc>
          <w:tcPr>
            <w:tcW w:w="522" w:type="pct"/>
            <w:tcBorders>
              <w:top w:val="nil"/>
              <w:left w:val="single" w:sz="4" w:space="0" w:color="auto"/>
              <w:bottom w:val="single" w:sz="4" w:space="0" w:color="auto"/>
              <w:right w:val="single" w:sz="4" w:space="0" w:color="auto"/>
            </w:tcBorders>
            <w:shd w:val="clear" w:color="auto" w:fill="auto"/>
          </w:tcPr>
          <w:p w14:paraId="71C4EC35" w14:textId="77777777" w:rsidR="00251146" w:rsidRPr="008B58C6" w:rsidRDefault="00251146" w:rsidP="0025301C">
            <w:pPr>
              <w:pStyle w:val="TAC"/>
              <w:keepNext w:val="0"/>
              <w:keepLines w:val="0"/>
            </w:pPr>
          </w:p>
        </w:tc>
        <w:tc>
          <w:tcPr>
            <w:tcW w:w="974" w:type="pct"/>
            <w:gridSpan w:val="2"/>
            <w:tcBorders>
              <w:top w:val="single" w:sz="4" w:space="0" w:color="auto"/>
              <w:left w:val="single" w:sz="4" w:space="0" w:color="auto"/>
              <w:bottom w:val="single" w:sz="4" w:space="0" w:color="auto"/>
              <w:right w:val="single" w:sz="4" w:space="0" w:color="auto"/>
            </w:tcBorders>
          </w:tcPr>
          <w:p w14:paraId="2AA6A657" w14:textId="77777777" w:rsidR="00251146" w:rsidRPr="008B58C6" w:rsidRDefault="00251146" w:rsidP="0025301C">
            <w:pPr>
              <w:pStyle w:val="TAC"/>
              <w:keepNext w:val="0"/>
              <w:keepLines w:val="0"/>
            </w:pPr>
            <w:r w:rsidRPr="008B58C6">
              <w:t>AoA1</w:t>
            </w:r>
          </w:p>
        </w:tc>
        <w:tc>
          <w:tcPr>
            <w:tcW w:w="909" w:type="pct"/>
            <w:gridSpan w:val="2"/>
            <w:tcBorders>
              <w:top w:val="single" w:sz="4" w:space="0" w:color="auto"/>
              <w:left w:val="single" w:sz="4" w:space="0" w:color="auto"/>
              <w:bottom w:val="single" w:sz="4" w:space="0" w:color="auto"/>
              <w:right w:val="single" w:sz="4" w:space="0" w:color="auto"/>
            </w:tcBorders>
          </w:tcPr>
          <w:p w14:paraId="56481F76" w14:textId="77777777" w:rsidR="00251146" w:rsidRPr="008B58C6" w:rsidRDefault="00251146" w:rsidP="0025301C">
            <w:pPr>
              <w:pStyle w:val="TAC"/>
              <w:keepNext w:val="0"/>
              <w:keepLines w:val="0"/>
              <w:rPr>
                <w:rFonts w:cs="v4.2.0"/>
              </w:rPr>
            </w:pPr>
            <w:r w:rsidRPr="008B58C6">
              <w:t>AoA2</w:t>
            </w:r>
          </w:p>
        </w:tc>
        <w:tc>
          <w:tcPr>
            <w:tcW w:w="909" w:type="pct"/>
            <w:gridSpan w:val="2"/>
            <w:tcBorders>
              <w:top w:val="single" w:sz="4" w:space="0" w:color="auto"/>
              <w:left w:val="single" w:sz="4" w:space="0" w:color="auto"/>
              <w:bottom w:val="single" w:sz="4" w:space="0" w:color="auto"/>
              <w:right w:val="single" w:sz="4" w:space="0" w:color="auto"/>
            </w:tcBorders>
          </w:tcPr>
          <w:p w14:paraId="27EBD320" w14:textId="77777777" w:rsidR="00251146" w:rsidRPr="008B58C6" w:rsidRDefault="00251146" w:rsidP="0025301C">
            <w:pPr>
              <w:pStyle w:val="TAC"/>
              <w:keepNext w:val="0"/>
              <w:keepLines w:val="0"/>
            </w:pPr>
            <w:r w:rsidRPr="008B58C6">
              <w:t>AoA2</w:t>
            </w:r>
          </w:p>
        </w:tc>
        <w:tc>
          <w:tcPr>
            <w:tcW w:w="909" w:type="pct"/>
            <w:gridSpan w:val="2"/>
            <w:tcBorders>
              <w:top w:val="single" w:sz="4" w:space="0" w:color="auto"/>
              <w:left w:val="single" w:sz="4" w:space="0" w:color="auto"/>
              <w:bottom w:val="single" w:sz="4" w:space="0" w:color="auto"/>
              <w:right w:val="single" w:sz="4" w:space="0" w:color="auto"/>
            </w:tcBorders>
          </w:tcPr>
          <w:p w14:paraId="1D0F43A0" w14:textId="77777777" w:rsidR="00251146" w:rsidRPr="008B58C6" w:rsidRDefault="00251146" w:rsidP="0025301C">
            <w:pPr>
              <w:pStyle w:val="TAC"/>
              <w:keepNext w:val="0"/>
              <w:keepLines w:val="0"/>
            </w:pPr>
            <w:r w:rsidRPr="008B58C6">
              <w:t>AoA3</w:t>
            </w:r>
          </w:p>
        </w:tc>
      </w:tr>
      <w:tr w:rsidR="00251146" w:rsidRPr="008B58C6" w14:paraId="3FB5960D"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tcPr>
          <w:p w14:paraId="7D9FA235" w14:textId="77777777" w:rsidR="00251146" w:rsidRPr="008B58C6" w:rsidRDefault="00251146" w:rsidP="0025301C">
            <w:pPr>
              <w:pStyle w:val="TAL"/>
              <w:keepNext w:val="0"/>
              <w:keepLines w:val="0"/>
            </w:pPr>
            <w:r w:rsidRPr="008B58C6">
              <w:rPr>
                <w:lang w:eastAsia="zh-CN"/>
              </w:rPr>
              <w:t xml:space="preserve">Assumption for UE beams </w:t>
            </w:r>
            <w:r w:rsidRPr="008B58C6">
              <w:rPr>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701EBA12" w14:textId="77777777" w:rsidR="00251146" w:rsidRPr="008B58C6" w:rsidRDefault="00251146" w:rsidP="0025301C">
            <w:pPr>
              <w:pStyle w:val="TAC"/>
              <w:keepNext w:val="0"/>
              <w:keepLines w:val="0"/>
            </w:pPr>
          </w:p>
        </w:tc>
        <w:tc>
          <w:tcPr>
            <w:tcW w:w="3702" w:type="pct"/>
            <w:gridSpan w:val="8"/>
            <w:tcBorders>
              <w:top w:val="single" w:sz="4" w:space="0" w:color="auto"/>
              <w:left w:val="single" w:sz="4" w:space="0" w:color="auto"/>
              <w:bottom w:val="single" w:sz="4" w:space="0" w:color="auto"/>
              <w:right w:val="single" w:sz="4" w:space="0" w:color="auto"/>
            </w:tcBorders>
          </w:tcPr>
          <w:p w14:paraId="65D53741" w14:textId="77777777" w:rsidR="00251146" w:rsidRPr="008B58C6" w:rsidRDefault="00251146" w:rsidP="0025301C">
            <w:pPr>
              <w:pStyle w:val="TAC"/>
              <w:keepNext w:val="0"/>
              <w:keepLines w:val="0"/>
            </w:pPr>
            <w:r w:rsidRPr="008B58C6">
              <w:rPr>
                <w:lang w:eastAsia="zh-CN"/>
              </w:rPr>
              <w:t>Rough</w:t>
            </w:r>
          </w:p>
        </w:tc>
      </w:tr>
      <w:tr w:rsidR="00251146" w:rsidRPr="008B58C6" w14:paraId="39EA033D"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44A379B" w14:textId="77777777" w:rsidR="00251146" w:rsidRPr="008B58C6" w:rsidRDefault="00251146" w:rsidP="0025301C">
            <w:pPr>
              <w:pStyle w:val="TAL"/>
              <w:keepNext w:val="0"/>
              <w:keepLines w:val="0"/>
            </w:pPr>
            <w:r w:rsidRPr="008B58C6">
              <w:rPr>
                <w:lang w:eastAsia="zh-CN"/>
              </w:rPr>
              <w:t>Ê</w:t>
            </w:r>
            <w:r w:rsidRPr="008B58C6">
              <w:rPr>
                <w:vertAlign w:val="subscript"/>
                <w:lang w:eastAsia="zh-CN"/>
              </w:rPr>
              <w:t>s</w:t>
            </w:r>
          </w:p>
        </w:tc>
        <w:tc>
          <w:tcPr>
            <w:tcW w:w="522" w:type="pct"/>
            <w:tcBorders>
              <w:top w:val="single" w:sz="4" w:space="0" w:color="auto"/>
              <w:left w:val="single" w:sz="4" w:space="0" w:color="auto"/>
              <w:bottom w:val="single" w:sz="4" w:space="0" w:color="auto"/>
              <w:right w:val="single" w:sz="4" w:space="0" w:color="auto"/>
            </w:tcBorders>
            <w:hideMark/>
          </w:tcPr>
          <w:p w14:paraId="1E4408B5" w14:textId="77777777" w:rsidR="00251146" w:rsidRPr="008B58C6" w:rsidRDefault="00251146" w:rsidP="0025301C">
            <w:pPr>
              <w:pStyle w:val="TAC"/>
              <w:keepNext w:val="0"/>
              <w:keepLines w:val="0"/>
            </w:pPr>
            <w:r w:rsidRPr="008B58C6">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330EC19A" w14:textId="77777777" w:rsidR="00251146" w:rsidRPr="008B58C6" w:rsidRDefault="00251146" w:rsidP="0025301C">
            <w:pPr>
              <w:pStyle w:val="TAC"/>
              <w:keepNext w:val="0"/>
              <w:keepLines w:val="0"/>
            </w:pPr>
            <w:r w:rsidRPr="008B58C6">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5825ED1D" w14:textId="77777777" w:rsidR="00251146" w:rsidRPr="008B58C6" w:rsidRDefault="00251146" w:rsidP="0025301C">
            <w:pPr>
              <w:pStyle w:val="TAC"/>
              <w:keepNext w:val="0"/>
              <w:keepLines w:val="0"/>
            </w:pPr>
            <w:r w:rsidRPr="008B58C6">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420645E8" w14:textId="77777777" w:rsidR="00251146" w:rsidRPr="008B58C6" w:rsidRDefault="00251146" w:rsidP="0025301C">
            <w:pPr>
              <w:pStyle w:val="TAC"/>
              <w:keepNext w:val="0"/>
              <w:keepLines w:val="0"/>
            </w:pPr>
            <w:r w:rsidRPr="008B58C6">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5B49CFE"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7CF7693A"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3A8CD5AD"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47EE0E36" w14:textId="77777777" w:rsidR="00251146" w:rsidRPr="008B58C6" w:rsidRDefault="00251146" w:rsidP="0025301C">
            <w:pPr>
              <w:pStyle w:val="TAC"/>
              <w:keepNext w:val="0"/>
              <w:keepLines w:val="0"/>
            </w:pPr>
            <w:r w:rsidRPr="008B58C6">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12A40895" w14:textId="77777777" w:rsidR="00251146" w:rsidRPr="008B58C6" w:rsidRDefault="00251146" w:rsidP="0025301C">
            <w:pPr>
              <w:pStyle w:val="TAC"/>
              <w:keepNext w:val="0"/>
              <w:keepLines w:val="0"/>
            </w:pPr>
            <w:r w:rsidRPr="008B58C6">
              <w:rPr>
                <w:lang w:eastAsia="zh-CN"/>
              </w:rPr>
              <w:t>-80.6+TT</w:t>
            </w:r>
          </w:p>
        </w:tc>
      </w:tr>
      <w:tr w:rsidR="00251146" w:rsidRPr="008B58C6" w14:paraId="02A1FEE2"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618AFD18" w14:textId="77777777" w:rsidR="00251146" w:rsidRPr="008B58C6" w:rsidRDefault="00251146" w:rsidP="0025301C">
            <w:pPr>
              <w:pStyle w:val="TAL"/>
              <w:keepNext w:val="0"/>
              <w:keepLines w:val="0"/>
            </w:pPr>
            <w:r w:rsidRPr="008B58C6">
              <w:rPr>
                <w:rFonts w:cs="v4.2.0"/>
                <w:lang w:eastAsia="zh-CN"/>
              </w:rPr>
              <w:t>SS B_RP</w:t>
            </w:r>
            <w:r w:rsidRPr="008B58C6">
              <w:rPr>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2C1C7BEE" w14:textId="77777777" w:rsidR="00251146" w:rsidRPr="008B58C6" w:rsidRDefault="00251146" w:rsidP="0025301C">
            <w:pPr>
              <w:pStyle w:val="TAC"/>
              <w:keepNext w:val="0"/>
              <w:keepLines w:val="0"/>
            </w:pPr>
            <w:r w:rsidRPr="008B58C6">
              <w:rPr>
                <w:rFonts w:cs="v4.2.0"/>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5BCB16C0" w14:textId="77777777" w:rsidR="00251146" w:rsidRPr="008B58C6" w:rsidRDefault="00251146" w:rsidP="0025301C">
            <w:pPr>
              <w:pStyle w:val="TAC"/>
              <w:keepNext w:val="0"/>
              <w:keepLines w:val="0"/>
            </w:pPr>
            <w:r w:rsidRPr="008B58C6">
              <w:rPr>
                <w:lang w:eastAsia="zh-CN"/>
              </w:rPr>
              <w:t>-80.6+TT</w:t>
            </w:r>
          </w:p>
        </w:tc>
        <w:tc>
          <w:tcPr>
            <w:tcW w:w="454" w:type="pct"/>
            <w:tcBorders>
              <w:top w:val="single" w:sz="4" w:space="0" w:color="auto"/>
              <w:left w:val="single" w:sz="4" w:space="0" w:color="auto"/>
              <w:bottom w:val="single" w:sz="4" w:space="0" w:color="auto"/>
              <w:right w:val="single" w:sz="4" w:space="0" w:color="auto"/>
            </w:tcBorders>
            <w:hideMark/>
          </w:tcPr>
          <w:p w14:paraId="1934B3EC" w14:textId="77777777" w:rsidR="00251146" w:rsidRPr="008B58C6" w:rsidRDefault="00251146" w:rsidP="0025301C">
            <w:pPr>
              <w:pStyle w:val="TAC"/>
              <w:keepNext w:val="0"/>
              <w:keepLines w:val="0"/>
            </w:pPr>
            <w:r w:rsidRPr="008B58C6">
              <w:rPr>
                <w:lang w:eastAsia="zh-CN"/>
              </w:rPr>
              <w:t>-80.6+TT</w:t>
            </w:r>
          </w:p>
        </w:tc>
        <w:tc>
          <w:tcPr>
            <w:tcW w:w="432" w:type="pct"/>
            <w:tcBorders>
              <w:top w:val="single" w:sz="4" w:space="0" w:color="auto"/>
              <w:left w:val="single" w:sz="4" w:space="0" w:color="auto"/>
              <w:bottom w:val="single" w:sz="4" w:space="0" w:color="auto"/>
              <w:right w:val="single" w:sz="4" w:space="0" w:color="auto"/>
            </w:tcBorders>
            <w:hideMark/>
          </w:tcPr>
          <w:p w14:paraId="15E714FE" w14:textId="77777777" w:rsidR="00251146" w:rsidRPr="008B58C6" w:rsidRDefault="00251146" w:rsidP="0025301C">
            <w:pPr>
              <w:pStyle w:val="TAC"/>
              <w:keepNext w:val="0"/>
              <w:keepLines w:val="0"/>
            </w:pPr>
            <w:r w:rsidRPr="008B58C6">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5D1D06D9"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3D9CA3F9"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3D4B6BF0" w14:textId="77777777" w:rsidR="00251146" w:rsidRPr="008B58C6" w:rsidRDefault="00251146" w:rsidP="0025301C">
            <w:pPr>
              <w:pStyle w:val="TAC"/>
              <w:keepNext w:val="0"/>
              <w:keepLines w:val="0"/>
            </w:pPr>
            <w:r w:rsidRPr="008B58C6">
              <w:rPr>
                <w:lang w:eastAsia="zh-CN"/>
              </w:rPr>
              <w:t>-80.6+TT</w:t>
            </w:r>
          </w:p>
        </w:tc>
        <w:tc>
          <w:tcPr>
            <w:tcW w:w="455" w:type="pct"/>
            <w:tcBorders>
              <w:top w:val="single" w:sz="4" w:space="0" w:color="auto"/>
              <w:left w:val="single" w:sz="4" w:space="0" w:color="auto"/>
              <w:bottom w:val="single" w:sz="4" w:space="0" w:color="auto"/>
              <w:right w:val="single" w:sz="4" w:space="0" w:color="auto"/>
            </w:tcBorders>
          </w:tcPr>
          <w:p w14:paraId="11789FEC" w14:textId="77777777" w:rsidR="00251146" w:rsidRPr="008B58C6" w:rsidRDefault="00251146" w:rsidP="0025301C">
            <w:pPr>
              <w:pStyle w:val="TAC"/>
              <w:keepNext w:val="0"/>
              <w:keepLines w:val="0"/>
            </w:pPr>
            <w:r w:rsidRPr="008B58C6">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5B9BCA05" w14:textId="77777777" w:rsidR="00251146" w:rsidRPr="008B58C6" w:rsidRDefault="00251146" w:rsidP="0025301C">
            <w:pPr>
              <w:pStyle w:val="TAC"/>
              <w:keepNext w:val="0"/>
              <w:keepLines w:val="0"/>
            </w:pPr>
            <w:r w:rsidRPr="008B58C6">
              <w:rPr>
                <w:lang w:eastAsia="zh-CN"/>
              </w:rPr>
              <w:t>-80.6+TT</w:t>
            </w:r>
          </w:p>
        </w:tc>
      </w:tr>
      <w:tr w:rsidR="00251146" w:rsidRPr="008B58C6" w14:paraId="02463E37"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tcPr>
          <w:p w14:paraId="1BBBC825" w14:textId="77777777" w:rsidR="00251146" w:rsidRPr="008B58C6" w:rsidRDefault="00251146" w:rsidP="0025301C">
            <w:pPr>
              <w:pStyle w:val="TAL"/>
              <w:keepNext w:val="0"/>
              <w:keepLines w:val="0"/>
              <w:rPr>
                <w:rFonts w:cs="v4.2.0"/>
              </w:rPr>
            </w:pPr>
            <w:r w:rsidRPr="008B58C6">
              <w:rPr>
                <w:position w:val="-12"/>
                <w:szCs w:val="18"/>
              </w:rPr>
              <w:object w:dxaOrig="620" w:dyaOrig="380" w14:anchorId="104EB9F7">
                <v:shape id="_x0000_i1026" type="#_x0000_t75" style="width:18.8pt;height:15.65pt" o:ole="" fillcolor="window">
                  <v:imagedata r:id="rId13" o:title=""/>
                </v:shape>
                <o:OLEObject Type="Embed" ProgID="Equation.3" ShapeID="_x0000_i1026" DrawAspect="Content" ObjectID="_1816767836" r:id="rId15"/>
              </w:object>
            </w:r>
            <w:r w:rsidRPr="008B58C6">
              <w:rPr>
                <w:szCs w:val="18"/>
                <w:vertAlign w:val="subscript"/>
              </w:rPr>
              <w:t>BB</w:t>
            </w:r>
            <w:r w:rsidRPr="008B58C6">
              <w:rPr>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tcPr>
          <w:p w14:paraId="0DF9F516" w14:textId="77777777" w:rsidR="00251146" w:rsidRPr="008B58C6" w:rsidRDefault="00251146" w:rsidP="0025301C">
            <w:pPr>
              <w:pStyle w:val="TAC"/>
              <w:keepNext w:val="0"/>
              <w:keepLines w:val="0"/>
              <w:rPr>
                <w:rFonts w:cs="v4.2.0"/>
              </w:rPr>
            </w:pPr>
            <w:r w:rsidRPr="008B58C6">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tcPr>
          <w:p w14:paraId="493BF59A" w14:textId="77777777" w:rsidR="00251146" w:rsidRPr="008B58C6" w:rsidRDefault="00251146" w:rsidP="0025301C">
            <w:pPr>
              <w:pStyle w:val="TAC"/>
              <w:keepNext w:val="0"/>
              <w:keepLines w:val="0"/>
            </w:pPr>
            <w:r w:rsidRPr="008B58C6">
              <w:rPr>
                <w:rFonts w:cs="Arial"/>
                <w:lang w:eastAsia="zh-CN"/>
              </w:rPr>
              <w:t>8.3</w:t>
            </w:r>
            <w:r w:rsidRPr="008B58C6">
              <w:rPr>
                <w:lang w:eastAsia="zh-CN"/>
              </w:rPr>
              <w:t>+TT</w:t>
            </w:r>
          </w:p>
        </w:tc>
        <w:tc>
          <w:tcPr>
            <w:tcW w:w="454" w:type="pct"/>
            <w:tcBorders>
              <w:top w:val="single" w:sz="4" w:space="0" w:color="auto"/>
              <w:left w:val="single" w:sz="4" w:space="0" w:color="auto"/>
              <w:bottom w:val="single" w:sz="4" w:space="0" w:color="auto"/>
              <w:right w:val="single" w:sz="4" w:space="0" w:color="auto"/>
            </w:tcBorders>
          </w:tcPr>
          <w:p w14:paraId="1C4A0005" w14:textId="77777777" w:rsidR="00251146" w:rsidRPr="008B58C6" w:rsidRDefault="00251146" w:rsidP="0025301C">
            <w:pPr>
              <w:pStyle w:val="TAC"/>
              <w:keepNext w:val="0"/>
              <w:keepLines w:val="0"/>
            </w:pPr>
            <w:r w:rsidRPr="008B58C6">
              <w:rPr>
                <w:rFonts w:cs="Arial"/>
                <w:lang w:eastAsia="zh-CN"/>
              </w:rPr>
              <w:t>8.3</w:t>
            </w:r>
            <w:r w:rsidRPr="008B58C6">
              <w:rPr>
                <w:lang w:eastAsia="zh-CN"/>
              </w:rPr>
              <w:t>+TT</w:t>
            </w:r>
          </w:p>
        </w:tc>
        <w:tc>
          <w:tcPr>
            <w:tcW w:w="432" w:type="pct"/>
            <w:tcBorders>
              <w:top w:val="single" w:sz="4" w:space="0" w:color="auto"/>
              <w:left w:val="single" w:sz="4" w:space="0" w:color="auto"/>
              <w:bottom w:val="single" w:sz="4" w:space="0" w:color="auto"/>
              <w:right w:val="single" w:sz="4" w:space="0" w:color="auto"/>
            </w:tcBorders>
          </w:tcPr>
          <w:p w14:paraId="5DEF88F2" w14:textId="77777777" w:rsidR="00251146" w:rsidRPr="008B58C6" w:rsidRDefault="00251146" w:rsidP="0025301C">
            <w:pPr>
              <w:pStyle w:val="TAC"/>
              <w:keepNext w:val="0"/>
              <w:keepLines w:val="0"/>
            </w:pPr>
            <w:r w:rsidRPr="008B58C6">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tcPr>
          <w:p w14:paraId="4965908B" w14:textId="77777777" w:rsidR="00251146" w:rsidRPr="008B58C6" w:rsidRDefault="00251146" w:rsidP="0025301C">
            <w:pPr>
              <w:pStyle w:val="TAC"/>
              <w:keepNext w:val="0"/>
              <w:keepLines w:val="0"/>
            </w:pPr>
            <w:r w:rsidRPr="008B58C6">
              <w:rPr>
                <w:rFonts w:cs="Arial"/>
                <w:lang w:eastAsia="zh-CN"/>
              </w:rPr>
              <w:t>8.3</w:t>
            </w:r>
            <w:r w:rsidRPr="008B58C6">
              <w:rPr>
                <w:lang w:eastAsia="zh-CN"/>
              </w:rPr>
              <w:t>+TT</w:t>
            </w:r>
          </w:p>
        </w:tc>
        <w:tc>
          <w:tcPr>
            <w:tcW w:w="455" w:type="pct"/>
            <w:tcBorders>
              <w:top w:val="single" w:sz="4" w:space="0" w:color="auto"/>
              <w:left w:val="single" w:sz="4" w:space="0" w:color="auto"/>
              <w:bottom w:val="single" w:sz="4" w:space="0" w:color="auto"/>
              <w:right w:val="single" w:sz="4" w:space="0" w:color="auto"/>
            </w:tcBorders>
          </w:tcPr>
          <w:p w14:paraId="5866FC29" w14:textId="77777777" w:rsidR="00251146" w:rsidRPr="008B58C6" w:rsidRDefault="00251146" w:rsidP="0025301C">
            <w:pPr>
              <w:pStyle w:val="TAC"/>
              <w:keepNext w:val="0"/>
              <w:keepLines w:val="0"/>
              <w:rPr>
                <w:rFonts w:cs="Arial"/>
              </w:rPr>
            </w:pPr>
            <w:r w:rsidRPr="008B58C6">
              <w:rPr>
                <w:rFonts w:cs="Arial"/>
                <w:lang w:eastAsia="zh-CN"/>
              </w:rPr>
              <w:t>8.3</w:t>
            </w:r>
            <w:r w:rsidRPr="008B58C6">
              <w:rPr>
                <w:lang w:eastAsia="zh-CN"/>
              </w:rPr>
              <w:t>+TT</w:t>
            </w:r>
          </w:p>
        </w:tc>
        <w:tc>
          <w:tcPr>
            <w:tcW w:w="455" w:type="pct"/>
            <w:tcBorders>
              <w:top w:val="single" w:sz="4" w:space="0" w:color="auto"/>
              <w:left w:val="single" w:sz="4" w:space="0" w:color="auto"/>
              <w:bottom w:val="single" w:sz="4" w:space="0" w:color="auto"/>
              <w:right w:val="single" w:sz="4" w:space="0" w:color="auto"/>
            </w:tcBorders>
          </w:tcPr>
          <w:p w14:paraId="01E49EAB" w14:textId="77777777" w:rsidR="00251146" w:rsidRPr="008B58C6" w:rsidRDefault="00251146" w:rsidP="0025301C">
            <w:pPr>
              <w:pStyle w:val="TAC"/>
              <w:keepNext w:val="0"/>
              <w:keepLines w:val="0"/>
              <w:rPr>
                <w:rFonts w:cs="Arial"/>
              </w:rPr>
            </w:pPr>
            <w:r w:rsidRPr="008B58C6">
              <w:rPr>
                <w:rFonts w:cs="Arial"/>
                <w:lang w:eastAsia="zh-CN"/>
              </w:rPr>
              <w:t>8.3</w:t>
            </w:r>
            <w:r w:rsidRPr="008B58C6">
              <w:rPr>
                <w:lang w:eastAsia="zh-CN"/>
              </w:rPr>
              <w:t>+TT</w:t>
            </w:r>
          </w:p>
        </w:tc>
        <w:tc>
          <w:tcPr>
            <w:tcW w:w="455" w:type="pct"/>
            <w:tcBorders>
              <w:top w:val="single" w:sz="4" w:space="0" w:color="auto"/>
              <w:left w:val="single" w:sz="4" w:space="0" w:color="auto"/>
              <w:bottom w:val="single" w:sz="4" w:space="0" w:color="auto"/>
              <w:right w:val="single" w:sz="4" w:space="0" w:color="auto"/>
            </w:tcBorders>
          </w:tcPr>
          <w:p w14:paraId="3AA7BD92" w14:textId="77777777" w:rsidR="00251146" w:rsidRPr="008B58C6" w:rsidRDefault="00251146" w:rsidP="0025301C">
            <w:pPr>
              <w:pStyle w:val="TAC"/>
              <w:keepNext w:val="0"/>
              <w:keepLines w:val="0"/>
              <w:rPr>
                <w:rFonts w:cs="Arial"/>
              </w:rPr>
            </w:pPr>
            <w:r w:rsidRPr="008B58C6">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50204D67" w14:textId="77777777" w:rsidR="00251146" w:rsidRPr="008B58C6" w:rsidRDefault="00251146" w:rsidP="0025301C">
            <w:pPr>
              <w:pStyle w:val="TAC"/>
              <w:keepNext w:val="0"/>
              <w:keepLines w:val="0"/>
              <w:rPr>
                <w:rFonts w:cs="Arial"/>
              </w:rPr>
            </w:pPr>
            <w:r w:rsidRPr="008B58C6">
              <w:rPr>
                <w:rFonts w:cs="Arial"/>
                <w:lang w:eastAsia="zh-CN"/>
              </w:rPr>
              <w:t>8.3</w:t>
            </w:r>
            <w:r w:rsidRPr="008B58C6">
              <w:rPr>
                <w:lang w:eastAsia="zh-CN"/>
              </w:rPr>
              <w:t>+TT</w:t>
            </w:r>
          </w:p>
        </w:tc>
      </w:tr>
      <w:tr w:rsidR="00251146" w:rsidRPr="008B58C6" w14:paraId="76A06704" w14:textId="77777777" w:rsidTr="0025301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5BCD76A1" w14:textId="77777777" w:rsidR="00251146" w:rsidRPr="008B58C6" w:rsidRDefault="00251146" w:rsidP="0025301C">
            <w:pPr>
              <w:pStyle w:val="TAL"/>
              <w:keepNext w:val="0"/>
              <w:keepLines w:val="0"/>
            </w:pPr>
            <w:r w:rsidRPr="008B58C6">
              <w:rPr>
                <w:lang w:eastAsia="zh-CN"/>
              </w:rPr>
              <w:t>Io</w:t>
            </w:r>
            <w:r w:rsidRPr="008B58C6">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744CF699" w14:textId="77777777" w:rsidR="00251146" w:rsidRPr="008B58C6" w:rsidRDefault="00251146" w:rsidP="0025301C">
            <w:pPr>
              <w:pStyle w:val="TAC"/>
              <w:keepNext w:val="0"/>
              <w:keepLines w:val="0"/>
            </w:pPr>
            <w:r w:rsidRPr="008B58C6">
              <w:rPr>
                <w:lang w:eastAsia="zh-CN"/>
              </w:rPr>
              <w:t>dBm/95.04 MHz</w:t>
            </w:r>
            <w:r w:rsidRPr="008B58C6">
              <w:rPr>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479D42F1" w14:textId="77777777" w:rsidR="00251146" w:rsidRPr="008B58C6" w:rsidRDefault="00251146" w:rsidP="0025301C">
            <w:pPr>
              <w:pStyle w:val="TAC"/>
              <w:keepNext w:val="0"/>
              <w:keepLines w:val="0"/>
            </w:pPr>
            <w:r w:rsidRPr="008B58C6">
              <w:rPr>
                <w:lang w:eastAsia="zh-CN"/>
              </w:rPr>
              <w:t>-56.0+TT</w:t>
            </w:r>
          </w:p>
        </w:tc>
        <w:tc>
          <w:tcPr>
            <w:tcW w:w="454" w:type="pct"/>
            <w:tcBorders>
              <w:top w:val="single" w:sz="4" w:space="0" w:color="auto"/>
              <w:left w:val="single" w:sz="4" w:space="0" w:color="auto"/>
              <w:bottom w:val="single" w:sz="4" w:space="0" w:color="auto"/>
              <w:right w:val="single" w:sz="4" w:space="0" w:color="auto"/>
            </w:tcBorders>
            <w:hideMark/>
          </w:tcPr>
          <w:p w14:paraId="771DFF06" w14:textId="77777777" w:rsidR="00251146" w:rsidRPr="008B58C6" w:rsidRDefault="00251146" w:rsidP="0025301C">
            <w:pPr>
              <w:pStyle w:val="TAC"/>
              <w:keepNext w:val="0"/>
              <w:keepLines w:val="0"/>
            </w:pPr>
            <w:r w:rsidRPr="008B58C6">
              <w:rPr>
                <w:lang w:eastAsia="zh-CN"/>
              </w:rPr>
              <w:t>-56.0+TT</w:t>
            </w:r>
          </w:p>
        </w:tc>
        <w:tc>
          <w:tcPr>
            <w:tcW w:w="432" w:type="pct"/>
            <w:tcBorders>
              <w:top w:val="single" w:sz="4" w:space="0" w:color="auto"/>
              <w:left w:val="single" w:sz="4" w:space="0" w:color="auto"/>
              <w:bottom w:val="single" w:sz="4" w:space="0" w:color="auto"/>
              <w:right w:val="single" w:sz="4" w:space="0" w:color="auto"/>
            </w:tcBorders>
            <w:hideMark/>
          </w:tcPr>
          <w:p w14:paraId="54CD8376" w14:textId="77777777" w:rsidR="00251146" w:rsidRPr="008B58C6" w:rsidRDefault="00251146" w:rsidP="0025301C">
            <w:pPr>
              <w:pStyle w:val="TAC"/>
              <w:keepNext w:val="0"/>
              <w:keepLines w:val="0"/>
            </w:pPr>
            <w:r w:rsidRPr="008B58C6">
              <w:rPr>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6B39307D" w14:textId="77777777" w:rsidR="00251146" w:rsidRPr="008B58C6" w:rsidRDefault="00251146" w:rsidP="0025301C">
            <w:pPr>
              <w:pStyle w:val="TAC"/>
              <w:keepNext w:val="0"/>
              <w:keepLines w:val="0"/>
            </w:pPr>
            <w:r w:rsidRPr="008B58C6">
              <w:rPr>
                <w:lang w:eastAsia="zh-CN"/>
              </w:rPr>
              <w:t>-56.0+TT</w:t>
            </w:r>
          </w:p>
        </w:tc>
        <w:tc>
          <w:tcPr>
            <w:tcW w:w="455" w:type="pct"/>
            <w:tcBorders>
              <w:top w:val="single" w:sz="4" w:space="0" w:color="auto"/>
              <w:left w:val="single" w:sz="4" w:space="0" w:color="auto"/>
              <w:bottom w:val="single" w:sz="4" w:space="0" w:color="auto"/>
              <w:right w:val="single" w:sz="4" w:space="0" w:color="auto"/>
            </w:tcBorders>
          </w:tcPr>
          <w:p w14:paraId="0C061776" w14:textId="77777777" w:rsidR="00251146" w:rsidRPr="008B58C6" w:rsidRDefault="00251146" w:rsidP="0025301C">
            <w:pPr>
              <w:pStyle w:val="TAC"/>
              <w:keepNext w:val="0"/>
              <w:keepLines w:val="0"/>
            </w:pPr>
            <w:r w:rsidRPr="008B58C6">
              <w:rPr>
                <w:lang w:eastAsia="zh-CN"/>
              </w:rPr>
              <w:t>-56.0+TT</w:t>
            </w:r>
          </w:p>
        </w:tc>
        <w:tc>
          <w:tcPr>
            <w:tcW w:w="455" w:type="pct"/>
            <w:tcBorders>
              <w:top w:val="single" w:sz="4" w:space="0" w:color="auto"/>
              <w:left w:val="single" w:sz="4" w:space="0" w:color="auto"/>
              <w:bottom w:val="single" w:sz="4" w:space="0" w:color="auto"/>
              <w:right w:val="single" w:sz="4" w:space="0" w:color="auto"/>
            </w:tcBorders>
          </w:tcPr>
          <w:p w14:paraId="60BEBAA5" w14:textId="77777777" w:rsidR="00251146" w:rsidRPr="008B58C6" w:rsidRDefault="00251146" w:rsidP="0025301C">
            <w:pPr>
              <w:pStyle w:val="TAC"/>
              <w:keepNext w:val="0"/>
              <w:keepLines w:val="0"/>
            </w:pPr>
            <w:r w:rsidRPr="008B58C6">
              <w:rPr>
                <w:lang w:eastAsia="zh-CN"/>
              </w:rPr>
              <w:t>-56.0+TT</w:t>
            </w:r>
          </w:p>
        </w:tc>
        <w:tc>
          <w:tcPr>
            <w:tcW w:w="455" w:type="pct"/>
            <w:tcBorders>
              <w:top w:val="single" w:sz="4" w:space="0" w:color="auto"/>
              <w:left w:val="single" w:sz="4" w:space="0" w:color="auto"/>
              <w:bottom w:val="single" w:sz="4" w:space="0" w:color="auto"/>
              <w:right w:val="single" w:sz="4" w:space="0" w:color="auto"/>
            </w:tcBorders>
          </w:tcPr>
          <w:p w14:paraId="100B2F4D" w14:textId="77777777" w:rsidR="00251146" w:rsidRPr="008B58C6" w:rsidRDefault="00251146" w:rsidP="0025301C">
            <w:pPr>
              <w:pStyle w:val="TAC"/>
              <w:keepNext w:val="0"/>
              <w:keepLines w:val="0"/>
            </w:pPr>
            <w:r w:rsidRPr="008B58C6">
              <w:rPr>
                <w:lang w:eastAsia="zh-CN"/>
              </w:rPr>
              <w:t>- Infinity</w:t>
            </w:r>
          </w:p>
        </w:tc>
        <w:tc>
          <w:tcPr>
            <w:tcW w:w="455" w:type="pct"/>
            <w:tcBorders>
              <w:top w:val="single" w:sz="4" w:space="0" w:color="auto"/>
              <w:left w:val="single" w:sz="4" w:space="0" w:color="auto"/>
              <w:bottom w:val="single" w:sz="4" w:space="0" w:color="auto"/>
              <w:right w:val="single" w:sz="4" w:space="0" w:color="auto"/>
            </w:tcBorders>
          </w:tcPr>
          <w:p w14:paraId="18224AE8" w14:textId="77777777" w:rsidR="00251146" w:rsidRPr="008B58C6" w:rsidRDefault="00251146" w:rsidP="0025301C">
            <w:pPr>
              <w:pStyle w:val="TAC"/>
              <w:keepNext w:val="0"/>
              <w:keepLines w:val="0"/>
            </w:pPr>
            <w:r w:rsidRPr="008B58C6">
              <w:rPr>
                <w:lang w:eastAsia="zh-CN"/>
              </w:rPr>
              <w:t>-56.0+TT</w:t>
            </w:r>
          </w:p>
        </w:tc>
      </w:tr>
      <w:tr w:rsidR="00251146" w:rsidRPr="008B58C6" w14:paraId="4D42D015" w14:textId="77777777" w:rsidTr="0025301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29D0243" w14:textId="77777777" w:rsidR="00251146" w:rsidRPr="008B58C6" w:rsidRDefault="00251146" w:rsidP="0025301C">
            <w:pPr>
              <w:pStyle w:val="TAN"/>
              <w:keepNext w:val="0"/>
              <w:keepLines w:val="0"/>
              <w:rPr>
                <w:szCs w:val="18"/>
              </w:rPr>
            </w:pPr>
            <w:r w:rsidRPr="008B58C6">
              <w:rPr>
                <w:szCs w:val="18"/>
                <w:lang w:eastAsia="zh-CN"/>
              </w:rPr>
              <w:t>NOTE 1:</w:t>
            </w:r>
            <w:r w:rsidRPr="008B58C6">
              <w:rPr>
                <w:szCs w:val="18"/>
                <w:lang w:eastAsia="zh-CN"/>
              </w:rPr>
              <w:tab/>
              <w:t>Void</w:t>
            </w:r>
          </w:p>
          <w:p w14:paraId="5C6C76EA" w14:textId="77777777" w:rsidR="00251146" w:rsidRPr="008B58C6" w:rsidRDefault="00251146" w:rsidP="0025301C">
            <w:pPr>
              <w:pStyle w:val="TAN"/>
              <w:keepNext w:val="0"/>
              <w:keepLines w:val="0"/>
            </w:pPr>
            <w:r w:rsidRPr="008B58C6">
              <w:rPr>
                <w:szCs w:val="18"/>
                <w:lang w:eastAsia="zh-CN"/>
              </w:rPr>
              <w:t>NOTE 2:</w:t>
            </w:r>
            <w:r w:rsidRPr="008B58C6">
              <w:rPr>
                <w:lang w:eastAsia="zh-CN"/>
              </w:rPr>
              <w:tab/>
              <w:t>SS B_RP and Io levels have been derived from other parameters for information purposes. They are not settable parameters themselves.</w:t>
            </w:r>
          </w:p>
          <w:p w14:paraId="481AE027" w14:textId="77777777" w:rsidR="00251146" w:rsidRPr="008B58C6" w:rsidRDefault="00251146" w:rsidP="0025301C">
            <w:pPr>
              <w:pStyle w:val="TAN"/>
              <w:keepNext w:val="0"/>
              <w:keepLines w:val="0"/>
            </w:pPr>
            <w:r w:rsidRPr="008B58C6">
              <w:rPr>
                <w:lang w:eastAsia="zh-CN"/>
              </w:rPr>
              <w:t>NOTE 3:</w:t>
            </w:r>
            <w:r w:rsidRPr="008B58C6">
              <w:rPr>
                <w:lang w:eastAsia="zh-CN"/>
              </w:rPr>
              <w:tab/>
              <w:t>Void</w:t>
            </w:r>
          </w:p>
          <w:p w14:paraId="4A160D49" w14:textId="77777777" w:rsidR="00251146" w:rsidRPr="008B58C6" w:rsidRDefault="00251146" w:rsidP="0025301C">
            <w:pPr>
              <w:pStyle w:val="TAN"/>
              <w:keepNext w:val="0"/>
              <w:keepLines w:val="0"/>
            </w:pPr>
            <w:r w:rsidRPr="008B58C6">
              <w:rPr>
                <w:lang w:eastAsia="zh-CN"/>
              </w:rPr>
              <w:t>NOTE 4:</w:t>
            </w:r>
            <w:r w:rsidRPr="008B58C6">
              <w:rPr>
                <w:lang w:eastAsia="zh-CN"/>
              </w:rPr>
              <w:tab/>
              <w:t>Equivalent power received by an antenna with 0 dBi gain at the centre of the quiet zone</w:t>
            </w:r>
          </w:p>
          <w:p w14:paraId="4B08908C" w14:textId="77777777" w:rsidR="00251146" w:rsidRPr="008B58C6" w:rsidRDefault="00251146" w:rsidP="0025301C">
            <w:pPr>
              <w:pStyle w:val="TAN"/>
              <w:keepNext w:val="0"/>
              <w:keepLines w:val="0"/>
            </w:pPr>
            <w:r w:rsidRPr="008B58C6">
              <w:rPr>
                <w:lang w:eastAsia="zh-CN"/>
              </w:rPr>
              <w:t>NOTE 5:</w:t>
            </w:r>
            <w:r w:rsidRPr="008B58C6">
              <w:rPr>
                <w:lang w:eastAsia="zh-CN"/>
              </w:rPr>
              <w:tab/>
              <w:t>As observed with 0 dBi gain antenna at the center of the quiet zone.</w:t>
            </w:r>
          </w:p>
          <w:p w14:paraId="229E1B56" w14:textId="77777777" w:rsidR="00251146" w:rsidRPr="008B58C6" w:rsidRDefault="00251146" w:rsidP="0025301C">
            <w:pPr>
              <w:pStyle w:val="TAN"/>
              <w:keepNext w:val="0"/>
              <w:keepLines w:val="0"/>
            </w:pPr>
            <w:r w:rsidRPr="008B58C6">
              <w:rPr>
                <w:lang w:eastAsia="zh-CN"/>
              </w:rPr>
              <w:t>NOTE 6:</w:t>
            </w:r>
            <w:r w:rsidRPr="008B58C6">
              <w:rPr>
                <w:lang w:eastAsia="zh-CN"/>
              </w:rPr>
              <w:tab/>
              <w:t>Information about types of UE beam is given in clause B.2.1.3 and does not limit UE implementation or test system implementation.</w:t>
            </w:r>
          </w:p>
          <w:p w14:paraId="268B68DE" w14:textId="77777777" w:rsidR="00251146" w:rsidRPr="008B58C6" w:rsidRDefault="00251146" w:rsidP="0025301C">
            <w:pPr>
              <w:pStyle w:val="TAN"/>
              <w:keepNext w:val="0"/>
              <w:keepLines w:val="0"/>
              <w:rPr>
                <w:szCs w:val="18"/>
              </w:rPr>
            </w:pPr>
            <w:r w:rsidRPr="008B58C6">
              <w:rPr>
                <w:rFonts w:cs="Arial"/>
              </w:rPr>
              <w:t>NOTE 7:</w:t>
            </w:r>
            <w:r w:rsidRPr="008B58C6">
              <w:rPr>
                <w:rFonts w:cs="Arial"/>
              </w:rPr>
              <w:tab/>
              <w:t>Calculation of Es/Iot</w:t>
            </w:r>
            <w:r w:rsidRPr="008B58C6">
              <w:rPr>
                <w:rFonts w:cs="Arial"/>
                <w:vertAlign w:val="subscript"/>
              </w:rPr>
              <w:t>BB</w:t>
            </w:r>
            <w:r w:rsidRPr="008B58C6">
              <w:rPr>
                <w:rFonts w:cs="Arial"/>
              </w:rPr>
              <w:t xml:space="preserve"> includes the effect of UE internal noise up to the value assumed for the associated Refsens requirement in clause 7.3.2 of TS 38.101-2 [19], and an allowance of 1 dB for UE multi-band relaxation factor ΔMB</w:t>
            </w:r>
            <w:r w:rsidRPr="008B58C6">
              <w:rPr>
                <w:rFonts w:cs="Arial"/>
                <w:vertAlign w:val="subscript"/>
              </w:rPr>
              <w:t>P</w:t>
            </w:r>
            <w:r w:rsidRPr="008B58C6">
              <w:rPr>
                <w:rFonts w:cs="Arial"/>
              </w:rPr>
              <w:t xml:space="preserve"> from TS 38.101-2 [19] Table 6.2.1.3-4.</w:t>
            </w:r>
          </w:p>
        </w:tc>
      </w:tr>
    </w:tbl>
    <w:p w14:paraId="1735A1C1" w14:textId="77777777" w:rsidR="00251146" w:rsidRPr="008B58C6" w:rsidRDefault="00251146" w:rsidP="00251146">
      <w:pPr>
        <w:rPr>
          <w:snapToGrid w:val="0"/>
        </w:rPr>
      </w:pPr>
    </w:p>
    <w:p w14:paraId="7F8B20B5" w14:textId="65F5FF3B" w:rsidR="00251146" w:rsidRPr="008B58C6" w:rsidRDefault="00251146" w:rsidP="00251146">
      <w:pPr>
        <w:jc w:val="both"/>
      </w:pPr>
      <w:r w:rsidRPr="008B58C6">
        <w:rPr>
          <w:lang w:eastAsia="zh-CN"/>
        </w:rPr>
        <w:t>During T2, the test verifies that UE can be scheduled by two TRPs on TCI</w:t>
      </w:r>
      <w:r w:rsidRPr="008B58C6">
        <w:t xml:space="preserve"> </w:t>
      </w:r>
      <w:r w:rsidRPr="008B58C6">
        <w:rPr>
          <w:lang w:eastAsia="zh-CN"/>
        </w:rPr>
        <w:t>state</w:t>
      </w:r>
      <w:r w:rsidRPr="008B58C6">
        <w:t xml:space="preserve"> </w:t>
      </w:r>
      <w:del w:id="164" w:author="Huawei-Yaping" w:date="2025-07-30T15:52:00Z">
        <w:r w:rsidRPr="008B58C6" w:rsidDel="006F2EE0">
          <w:rPr>
            <w:lang w:eastAsia="zh-CN"/>
          </w:rPr>
          <w:delText xml:space="preserve">2 </w:delText>
        </w:r>
      </w:del>
      <w:ins w:id="165" w:author="Huawei-Yaping" w:date="2025-07-30T15:52:00Z">
        <w:r w:rsidR="006F2EE0" w:rsidRPr="008B58C6">
          <w:rPr>
            <w:lang w:eastAsia="zh-CN"/>
          </w:rPr>
          <w:t xml:space="preserve">1 </w:t>
        </w:r>
      </w:ins>
      <w:r w:rsidRPr="008B58C6">
        <w:rPr>
          <w:lang w:eastAsia="zh-CN"/>
        </w:rPr>
        <w:t xml:space="preserve">and TCI state 3. </w:t>
      </w:r>
    </w:p>
    <w:p w14:paraId="1772B76B" w14:textId="77777777" w:rsidR="00251146" w:rsidRPr="008B58C6" w:rsidRDefault="00251146" w:rsidP="00251146">
      <w:pPr>
        <w:jc w:val="both"/>
      </w:pPr>
      <w:r w:rsidRPr="008B58C6">
        <w:rPr>
          <w:lang w:eastAsia="zh-CN"/>
        </w:rPr>
        <w:t>After receiving MAC-CE command in slot n, UE shall:</w:t>
      </w:r>
    </w:p>
    <w:p w14:paraId="26F33A7F" w14:textId="120B09A6" w:rsidR="00251146" w:rsidRPr="008B58C6" w:rsidRDefault="00251146" w:rsidP="00251146">
      <w:pPr>
        <w:pStyle w:val="B10"/>
      </w:pPr>
      <w:r w:rsidRPr="008B58C6">
        <w:rPr>
          <w:lang w:eastAsia="zh-CN"/>
        </w:rPr>
        <w:t>-</w:t>
      </w:r>
      <w:r w:rsidRPr="008B58C6">
        <w:rPr>
          <w:lang w:eastAsia="zh-CN"/>
        </w:rPr>
        <w:tab/>
        <w:t xml:space="preserve">be able to continue to receive on DL TCI state 0 and DL TCI state </w:t>
      </w:r>
      <w:del w:id="166" w:author="Huawei-Yaping" w:date="2025-07-30T15:52:00Z">
        <w:r w:rsidRPr="008B58C6" w:rsidDel="006F2EE0">
          <w:rPr>
            <w:lang w:eastAsia="zh-CN"/>
          </w:rPr>
          <w:delText xml:space="preserve">1 </w:delText>
        </w:r>
      </w:del>
      <w:ins w:id="167" w:author="Huawei-Yaping" w:date="2025-07-30T15:52:00Z">
        <w:r w:rsidR="006F2EE0" w:rsidRPr="008B58C6">
          <w:rPr>
            <w:lang w:eastAsia="zh-CN"/>
          </w:rPr>
          <w:t xml:space="preserve">2 </w:t>
        </w:r>
      </w:ins>
      <w:r w:rsidRPr="008B58C6">
        <w:rPr>
          <w:lang w:eastAsia="zh-CN"/>
        </w:rPr>
        <w:t xml:space="preserve">till </w:t>
      </w:r>
      <w:r w:rsidRPr="008B58C6">
        <w:rPr>
          <w:rFonts w:eastAsia="Malgun Gothic"/>
        </w:rPr>
        <w:t>slot</w:t>
      </w:r>
      <w:r w:rsidRPr="008B58C6">
        <w:rPr>
          <w:lang w:eastAsia="zh-CN"/>
        </w:rPr>
        <w:t xml:space="preserve"> 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5C17DD92" w14:textId="71C8BE79" w:rsidR="00251146" w:rsidRPr="008B58C6" w:rsidRDefault="00251146" w:rsidP="00251146">
      <w:pPr>
        <w:pStyle w:val="B10"/>
      </w:pPr>
      <w:r w:rsidRPr="008B58C6">
        <w:rPr>
          <w:rFonts w:eastAsia="Malgun Gothic"/>
          <w:lang w:eastAsia="zh-CN"/>
        </w:rPr>
        <w:t>-</w:t>
      </w:r>
      <w:r w:rsidRPr="008B58C6">
        <w:rPr>
          <w:rFonts w:eastAsia="Malgun Gothic"/>
          <w:lang w:eastAsia="zh-CN"/>
        </w:rPr>
        <w:tab/>
        <w:t xml:space="preserve">be able to start receiving on DL TCI state </w:t>
      </w:r>
      <w:del w:id="168" w:author="Huawei-Yaping" w:date="2025-07-30T15:52:00Z">
        <w:r w:rsidRPr="008B58C6" w:rsidDel="006F2EE0">
          <w:rPr>
            <w:rFonts w:eastAsia="Malgun Gothic"/>
            <w:lang w:eastAsia="zh-CN"/>
          </w:rPr>
          <w:delText xml:space="preserve">2 </w:delText>
        </w:r>
      </w:del>
      <w:ins w:id="169" w:author="Huawei-Yaping" w:date="2025-07-30T15:52:00Z">
        <w:r w:rsidR="006F2EE0" w:rsidRPr="008B58C6">
          <w:rPr>
            <w:rFonts w:eastAsia="Malgun Gothic"/>
            <w:lang w:eastAsia="zh-CN"/>
          </w:rPr>
          <w:t xml:space="preserve">1 </w:t>
        </w:r>
      </w:ins>
      <w:r w:rsidRPr="008B58C6">
        <w:rPr>
          <w:rFonts w:eastAsia="Malgun Gothic"/>
          <w:lang w:eastAsia="zh-CN"/>
        </w:rPr>
        <w:t xml:space="preserve">and DL TCI state 3  after </w:t>
      </w:r>
      <w:r w:rsidRPr="008B58C6">
        <w:rPr>
          <w:rFonts w:eastAsia="Malgun Gothic"/>
        </w:rPr>
        <w:t>slot</w:t>
      </w:r>
      <w:r w:rsidRPr="008B58C6">
        <w:t xml:space="preserve"> </w:t>
      </w:r>
      <w:r w:rsidRPr="008B58C6">
        <w:rPr>
          <w:lang w:eastAsia="zh-CN"/>
        </w:rPr>
        <w:t>n+</w:t>
      </w:r>
      <w:r w:rsidRPr="008B58C6">
        <w:rPr>
          <w:rFonts w:eastAsia="Malgun Gothic"/>
          <w:lang w:eastAsia="zh-CN"/>
        </w:rPr>
        <w:t xml:space="preserve"> T</w:t>
      </w:r>
      <w:r w:rsidRPr="008B58C6">
        <w:rPr>
          <w:rFonts w:eastAsia="Malgun Gothic"/>
          <w:vertAlign w:val="subscript"/>
          <w:lang w:eastAsia="zh-CN"/>
        </w:rPr>
        <w:t>HARQ</w:t>
      </w:r>
      <w:r w:rsidRPr="008B58C6">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8B58C6">
        <w:rPr>
          <w:rFonts w:eastAsia="Malgun Gothic"/>
          <w:lang w:eastAsia="zh-CN"/>
        </w:rPr>
        <w:t xml:space="preserve">+ </w:t>
      </w:r>
      <w:r w:rsidRPr="008B58C6">
        <w:rPr>
          <w:bCs/>
        </w:rPr>
        <w:t>max{TO</w:t>
      </w:r>
      <w:r w:rsidRPr="008B58C6">
        <w:rPr>
          <w:bCs/>
          <w:vertAlign w:val="subscript"/>
        </w:rPr>
        <w:t>k1</w:t>
      </w:r>
      <w:r w:rsidRPr="008B58C6">
        <w:rPr>
          <w:bCs/>
        </w:rPr>
        <w:t>*(T</w:t>
      </w:r>
      <w:r w:rsidRPr="008B58C6">
        <w:rPr>
          <w:bCs/>
          <w:vertAlign w:val="subscript"/>
        </w:rPr>
        <w:t>first-SSB1</w:t>
      </w:r>
      <w:r w:rsidRPr="008B58C6">
        <w:rPr>
          <w:bCs/>
        </w:rPr>
        <w:t xml:space="preserve"> + </w:t>
      </w:r>
      <w:r w:rsidRPr="008B58C6">
        <w:t>AD</w:t>
      </w:r>
      <w:r w:rsidRPr="008B58C6">
        <w:rPr>
          <w:vertAlign w:val="subscript"/>
        </w:rPr>
        <w:t>1</w:t>
      </w:r>
      <w:r w:rsidRPr="008B58C6">
        <w:t>*T</w:t>
      </w:r>
      <w:r w:rsidRPr="008B58C6">
        <w:rPr>
          <w:vertAlign w:val="subscript"/>
        </w:rPr>
        <w:t>SSB1</w:t>
      </w:r>
      <w:r w:rsidRPr="008B58C6">
        <w:rPr>
          <w:bCs/>
        </w:rPr>
        <w:t xml:space="preserve">  + T</w:t>
      </w:r>
      <w:r w:rsidRPr="008B58C6">
        <w:rPr>
          <w:bCs/>
          <w:vertAlign w:val="subscript"/>
        </w:rPr>
        <w:t>SSB-proc</w:t>
      </w:r>
      <w:r w:rsidRPr="008B58C6">
        <w:rPr>
          <w:bCs/>
        </w:rPr>
        <w:t>), TO</w:t>
      </w:r>
      <w:r w:rsidRPr="008B58C6">
        <w:rPr>
          <w:bCs/>
          <w:vertAlign w:val="subscript"/>
        </w:rPr>
        <w:t>k2</w:t>
      </w:r>
      <w:r w:rsidRPr="008B58C6">
        <w:rPr>
          <w:bCs/>
        </w:rPr>
        <w:t>*(T</w:t>
      </w:r>
      <w:r w:rsidRPr="008B58C6">
        <w:rPr>
          <w:bCs/>
          <w:vertAlign w:val="subscript"/>
        </w:rPr>
        <w:t>first-SSB2</w:t>
      </w:r>
      <w:r w:rsidRPr="008B58C6">
        <w:rPr>
          <w:bCs/>
        </w:rPr>
        <w:t xml:space="preserve"> + </w:t>
      </w:r>
      <w:r w:rsidRPr="008B58C6">
        <w:t>AD</w:t>
      </w:r>
      <w:r w:rsidRPr="008B58C6">
        <w:rPr>
          <w:vertAlign w:val="subscript"/>
        </w:rPr>
        <w:t>2</w:t>
      </w:r>
      <w:r w:rsidRPr="008B58C6">
        <w:t>*T</w:t>
      </w:r>
      <w:r w:rsidRPr="008B58C6">
        <w:rPr>
          <w:vertAlign w:val="subscript"/>
        </w:rPr>
        <w:t>SSB2</w:t>
      </w:r>
      <w:r w:rsidRPr="008B58C6">
        <w:rPr>
          <w:bCs/>
        </w:rPr>
        <w:t xml:space="preserve"> + T</w:t>
      </w:r>
      <w:r w:rsidRPr="008B58C6">
        <w:rPr>
          <w:bCs/>
          <w:vertAlign w:val="subscript"/>
        </w:rPr>
        <w:t>SSB-proc</w:t>
      </w:r>
      <w:r w:rsidRPr="008B58C6">
        <w:rPr>
          <w:bCs/>
        </w:rPr>
        <w:t>)}</w:t>
      </w:r>
      <w:r w:rsidRPr="008B58C6">
        <w:rPr>
          <w:bCs/>
          <w:lang w:eastAsia="zh-CN"/>
        </w:rPr>
        <w:t xml:space="preserve"> / NR slot length</w:t>
      </w:r>
    </w:p>
    <w:p w14:paraId="443AC783" w14:textId="08F66422" w:rsidR="001F710D" w:rsidRPr="00EC0206" w:rsidRDefault="00251146" w:rsidP="001F710D">
      <w:pPr>
        <w:rPr>
          <w:lang w:eastAsia="zh-CN"/>
        </w:rPr>
      </w:pPr>
      <w:r w:rsidRPr="008B58C6">
        <w:rPr>
          <w:lang w:eastAsia="zh-CN"/>
        </w:rPr>
        <w:lastRenderedPageBreak/>
        <w:t>The rate of correct events observed during repeated tests shall be at least 90 %.</w:t>
      </w:r>
    </w:p>
    <w:p w14:paraId="4706F6E6" w14:textId="6DB30C93" w:rsidR="001F710D" w:rsidRPr="001F710D" w:rsidRDefault="001F710D" w:rsidP="001F710D">
      <w:pPr>
        <w:pStyle w:val="30"/>
        <w:ind w:left="0" w:firstLine="0"/>
        <w:rPr>
          <w:noProof/>
          <w:color w:val="FF0000"/>
        </w:rPr>
      </w:pPr>
      <w:r w:rsidRPr="00EC0206">
        <w:rPr>
          <w:noProof/>
          <w:color w:val="FF0000"/>
        </w:rPr>
        <w:t>&lt;Unchanged Text Skipped&gt;</w:t>
      </w:r>
    </w:p>
    <w:p w14:paraId="66F9722E" w14:textId="77777777" w:rsidR="001F710D" w:rsidRPr="00EC0206" w:rsidRDefault="001F710D" w:rsidP="001F710D">
      <w:pPr>
        <w:pStyle w:val="40"/>
      </w:pPr>
      <w:r w:rsidRPr="00EC0206">
        <w:t>A.1.4A.2.1</w:t>
      </w:r>
      <w:r w:rsidRPr="00EC0206">
        <w:tab/>
        <w:t>TDD</w:t>
      </w:r>
    </w:p>
    <w:p w14:paraId="0A9E4913" w14:textId="77777777" w:rsidR="001F710D" w:rsidRPr="00EC0206" w:rsidRDefault="001F710D" w:rsidP="001F710D">
      <w:pPr>
        <w:pStyle w:val="TH"/>
      </w:pPr>
      <w:r w:rsidRPr="00EC0206">
        <w:t>Table A.1.4A.2.1-1: CSI-RS for tracking for TDD FR2</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1587"/>
        <w:gridCol w:w="1587"/>
        <w:gridCol w:w="1587"/>
        <w:gridCol w:w="1701"/>
      </w:tblGrid>
      <w:tr w:rsidR="001F710D" w:rsidRPr="00EC0206" w14:paraId="3A9422D4"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56602C4" w14:textId="77777777" w:rsidR="001F710D" w:rsidRPr="00EC0206" w:rsidRDefault="001F710D" w:rsidP="00F97C5A">
            <w:pPr>
              <w:keepNext/>
              <w:keepLines/>
              <w:spacing w:after="0" w:line="256" w:lineRule="auto"/>
              <w:ind w:left="-472" w:firstLine="472"/>
              <w:rPr>
                <w:rFonts w:ascii="Arial" w:hAnsi="Arial"/>
                <w:b/>
                <w:sz w:val="18"/>
                <w:szCs w:val="18"/>
              </w:rPr>
            </w:pPr>
            <w:r w:rsidRPr="00EC0206">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850120" w14:textId="77777777" w:rsidR="001F710D" w:rsidRPr="00EC0206" w:rsidRDefault="001F710D" w:rsidP="00F97C5A">
            <w:pPr>
              <w:keepNext/>
              <w:keepLines/>
              <w:spacing w:after="0" w:line="256" w:lineRule="auto"/>
              <w:rPr>
                <w:rFonts w:ascii="Arial" w:hAnsi="Arial"/>
                <w:b/>
                <w:sz w:val="18"/>
                <w:szCs w:val="18"/>
              </w:rPr>
            </w:pPr>
            <w:r w:rsidRPr="00EC0206">
              <w:rPr>
                <w:rFonts w:ascii="Arial" w:hAnsi="Arial"/>
                <w:b/>
                <w:sz w:val="18"/>
                <w:szCs w:val="18"/>
              </w:rPr>
              <w:t>Unit</w:t>
            </w:r>
          </w:p>
        </w:tc>
        <w:tc>
          <w:tcPr>
            <w:tcW w:w="6462" w:type="dxa"/>
            <w:gridSpan w:val="4"/>
            <w:tcBorders>
              <w:top w:val="single" w:sz="4" w:space="0" w:color="auto"/>
              <w:left w:val="single" w:sz="4" w:space="0" w:color="auto"/>
              <w:bottom w:val="single" w:sz="4" w:space="0" w:color="auto"/>
              <w:right w:val="single" w:sz="4" w:space="0" w:color="auto"/>
            </w:tcBorders>
            <w:vAlign w:val="center"/>
            <w:hideMark/>
          </w:tcPr>
          <w:p w14:paraId="3A89266E" w14:textId="77777777" w:rsidR="001F710D" w:rsidRPr="00EC0206" w:rsidRDefault="001F710D" w:rsidP="00F97C5A">
            <w:pPr>
              <w:keepNext/>
              <w:keepLines/>
              <w:spacing w:after="0" w:line="256" w:lineRule="auto"/>
              <w:rPr>
                <w:rFonts w:ascii="Arial" w:hAnsi="Arial"/>
                <w:b/>
                <w:sz w:val="18"/>
                <w:szCs w:val="18"/>
              </w:rPr>
            </w:pPr>
            <w:r w:rsidRPr="00EC0206">
              <w:rPr>
                <w:rFonts w:ascii="Arial" w:hAnsi="Arial"/>
                <w:b/>
                <w:sz w:val="18"/>
                <w:szCs w:val="18"/>
              </w:rPr>
              <w:t>Value</w:t>
            </w:r>
          </w:p>
        </w:tc>
      </w:tr>
      <w:tr w:rsidR="001F710D" w:rsidRPr="00EC0206" w14:paraId="4AD79839"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08E2D3" w14:textId="77777777" w:rsidR="001F710D" w:rsidRPr="00EC0206" w:rsidRDefault="001F710D" w:rsidP="00F97C5A">
            <w:pPr>
              <w:keepNext/>
              <w:keepLines/>
              <w:spacing w:after="0" w:line="256" w:lineRule="auto"/>
              <w:ind w:left="-472" w:firstLine="472"/>
              <w:rPr>
                <w:rFonts w:ascii="Arial" w:hAnsi="Arial"/>
                <w:b/>
                <w:sz w:val="18"/>
                <w:szCs w:val="18"/>
              </w:rPr>
            </w:pPr>
            <w:r w:rsidRPr="00EC0206">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FF2A140" w14:textId="77777777" w:rsidR="001F710D" w:rsidRPr="00EC0206" w:rsidRDefault="001F710D" w:rsidP="00F97C5A">
            <w:pPr>
              <w:keepNext/>
              <w:keepLines/>
              <w:spacing w:after="0" w:line="256" w:lineRule="auto"/>
              <w:rPr>
                <w:rFonts w:ascii="Arial" w:hAnsi="Arial"/>
                <w:b/>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2A2103F8" w14:textId="77777777" w:rsidR="001F710D" w:rsidRPr="00EC0206" w:rsidRDefault="001F710D" w:rsidP="00F97C5A">
            <w:pPr>
              <w:keepNext/>
              <w:keepLines/>
              <w:spacing w:after="0" w:line="256" w:lineRule="auto"/>
              <w:rPr>
                <w:rFonts w:ascii="Arial" w:hAnsi="Arial"/>
                <w:b/>
                <w:sz w:val="18"/>
                <w:szCs w:val="18"/>
              </w:rPr>
            </w:pPr>
            <w:r w:rsidRPr="00EC0206">
              <w:rPr>
                <w:rFonts w:ascii="Arial" w:hAnsi="Arial"/>
                <w:sz w:val="18"/>
                <w:szCs w:val="18"/>
              </w:rPr>
              <w:t>TRS.2.1 TDD</w:t>
            </w:r>
          </w:p>
        </w:tc>
        <w:tc>
          <w:tcPr>
            <w:tcW w:w="1587" w:type="dxa"/>
            <w:tcBorders>
              <w:top w:val="single" w:sz="4" w:space="0" w:color="auto"/>
              <w:left w:val="single" w:sz="4" w:space="0" w:color="auto"/>
              <w:bottom w:val="single" w:sz="4" w:space="0" w:color="auto"/>
              <w:right w:val="single" w:sz="4" w:space="0" w:color="auto"/>
            </w:tcBorders>
            <w:vAlign w:val="center"/>
          </w:tcPr>
          <w:p w14:paraId="4FA21443"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TRS.2.2 TDD</w:t>
            </w:r>
          </w:p>
        </w:tc>
        <w:tc>
          <w:tcPr>
            <w:tcW w:w="1587" w:type="dxa"/>
            <w:tcBorders>
              <w:top w:val="single" w:sz="4" w:space="0" w:color="auto"/>
              <w:left w:val="single" w:sz="4" w:space="0" w:color="auto"/>
              <w:bottom w:val="single" w:sz="4" w:space="0" w:color="auto"/>
              <w:right w:val="single" w:sz="4" w:space="0" w:color="auto"/>
            </w:tcBorders>
            <w:vAlign w:val="center"/>
          </w:tcPr>
          <w:p w14:paraId="17F04002"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cs="Arial"/>
                <w:sz w:val="18"/>
                <w:szCs w:val="18"/>
              </w:rPr>
              <w:t>TRS.2.4 TDD</w:t>
            </w:r>
          </w:p>
        </w:tc>
        <w:tc>
          <w:tcPr>
            <w:tcW w:w="1701" w:type="dxa"/>
            <w:tcBorders>
              <w:top w:val="single" w:sz="4" w:space="0" w:color="auto"/>
              <w:left w:val="single" w:sz="4" w:space="0" w:color="auto"/>
              <w:bottom w:val="single" w:sz="4" w:space="0" w:color="auto"/>
              <w:right w:val="single" w:sz="4" w:space="0" w:color="auto"/>
            </w:tcBorders>
            <w:vAlign w:val="center"/>
          </w:tcPr>
          <w:p w14:paraId="76D45541"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cs="Arial"/>
                <w:sz w:val="18"/>
                <w:szCs w:val="18"/>
              </w:rPr>
              <w:t>TRS.2.5 TDD</w:t>
            </w:r>
          </w:p>
        </w:tc>
      </w:tr>
      <w:tr w:rsidR="001F710D" w:rsidRPr="00EC0206" w14:paraId="1A2052AD"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F7950E"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1E0576" w14:textId="77777777" w:rsidR="001F710D" w:rsidRPr="00EC0206" w:rsidRDefault="001F710D" w:rsidP="00F97C5A">
            <w:pPr>
              <w:rPr>
                <w:rFonts w:ascii="Arial" w:hAnsi="Arial"/>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3EC475BB" w14:textId="77777777" w:rsidR="001F710D" w:rsidRPr="00EC0206" w:rsidRDefault="001F710D" w:rsidP="00F97C5A">
            <w:pPr>
              <w:keepNext/>
              <w:keepLines/>
              <w:spacing w:after="0" w:line="256" w:lineRule="auto"/>
              <w:rPr>
                <w:rFonts w:ascii="Arial" w:hAnsi="Arial"/>
                <w:sz w:val="18"/>
                <w:szCs w:val="18"/>
                <w:vertAlign w:val="superscript"/>
              </w:rPr>
            </w:pPr>
            <w:r w:rsidRPr="00EC0206">
              <w:rPr>
                <w:rFonts w:ascii="Arial" w:hAnsi="Arial"/>
                <w:sz w:val="18"/>
                <w:szCs w:val="18"/>
              </w:rPr>
              <w:t>BW of Active BWP</w:t>
            </w:r>
            <w:r w:rsidRPr="00EC0206">
              <w:rPr>
                <w:rFonts w:ascii="Arial" w:hAnsi="Arial"/>
                <w:sz w:val="18"/>
                <w:szCs w:val="18"/>
                <w:vertAlign w:val="superscript"/>
              </w:rPr>
              <w:t>Note 1, 2</w:t>
            </w:r>
          </w:p>
        </w:tc>
        <w:tc>
          <w:tcPr>
            <w:tcW w:w="1587" w:type="dxa"/>
            <w:tcBorders>
              <w:top w:val="single" w:sz="4" w:space="0" w:color="auto"/>
              <w:left w:val="single" w:sz="4" w:space="0" w:color="auto"/>
              <w:bottom w:val="single" w:sz="4" w:space="0" w:color="auto"/>
              <w:right w:val="single" w:sz="4" w:space="0" w:color="auto"/>
            </w:tcBorders>
            <w:vAlign w:val="center"/>
          </w:tcPr>
          <w:p w14:paraId="11E55623"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BW of Active BWP</w:t>
            </w:r>
            <w:r w:rsidRPr="00EC0206">
              <w:rPr>
                <w:rFonts w:ascii="Arial" w:hAnsi="Arial"/>
                <w:sz w:val="18"/>
                <w:szCs w:val="18"/>
                <w:vertAlign w:val="superscript"/>
              </w:rPr>
              <w:t>Note 1,2</w:t>
            </w:r>
          </w:p>
        </w:tc>
        <w:tc>
          <w:tcPr>
            <w:tcW w:w="1587" w:type="dxa"/>
            <w:tcBorders>
              <w:top w:val="single" w:sz="4" w:space="0" w:color="auto"/>
              <w:left w:val="single" w:sz="4" w:space="0" w:color="auto"/>
              <w:bottom w:val="single" w:sz="4" w:space="0" w:color="auto"/>
              <w:right w:val="single" w:sz="4" w:space="0" w:color="auto"/>
            </w:tcBorders>
            <w:vAlign w:val="center"/>
          </w:tcPr>
          <w:p w14:paraId="26262FF8"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cs="Arial"/>
                <w:sz w:val="18"/>
                <w:szCs w:val="18"/>
              </w:rPr>
              <w:t>BW of Active BWP</w:t>
            </w:r>
            <w:r w:rsidRPr="00EC0206">
              <w:rPr>
                <w:rFonts w:ascii="Arial" w:hAnsi="Arial" w:cs="Arial"/>
                <w:sz w:val="18"/>
                <w:szCs w:val="18"/>
                <w:vertAlign w:val="superscript"/>
              </w:rPr>
              <w:t>Note 1</w:t>
            </w:r>
            <w:r w:rsidRPr="00EC0206">
              <w:rPr>
                <w:rFonts w:ascii="Arial" w:hAnsi="Arial" w:cs="Arial"/>
                <w:sz w:val="18"/>
                <w:szCs w:val="18"/>
                <w:vertAlign w:val="superscript"/>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0AF9DD"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cs="Arial"/>
                <w:sz w:val="18"/>
                <w:szCs w:val="18"/>
              </w:rPr>
              <w:t>BW of Active BWP</w:t>
            </w:r>
            <w:r w:rsidRPr="00EC0206">
              <w:rPr>
                <w:rFonts w:ascii="Arial" w:hAnsi="Arial" w:cs="Arial"/>
                <w:sz w:val="18"/>
                <w:szCs w:val="18"/>
                <w:vertAlign w:val="superscript"/>
              </w:rPr>
              <w:t>Note 1</w:t>
            </w:r>
            <w:r w:rsidRPr="00EC0206">
              <w:rPr>
                <w:rFonts w:ascii="Arial" w:hAnsi="Arial" w:cs="Arial"/>
                <w:sz w:val="18"/>
                <w:szCs w:val="18"/>
                <w:vertAlign w:val="superscript"/>
                <w:lang w:eastAsia="ja-JP"/>
              </w:rPr>
              <w:t>,2</w:t>
            </w:r>
          </w:p>
        </w:tc>
      </w:tr>
      <w:tr w:rsidR="001F710D" w:rsidRPr="00EC0206" w14:paraId="2FA88F2D"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51083F2"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A2D798"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kHz</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335C5A7"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120</w:t>
            </w:r>
          </w:p>
        </w:tc>
        <w:tc>
          <w:tcPr>
            <w:tcW w:w="1587" w:type="dxa"/>
            <w:tcBorders>
              <w:top w:val="single" w:sz="4" w:space="0" w:color="auto"/>
              <w:left w:val="single" w:sz="4" w:space="0" w:color="auto"/>
              <w:bottom w:val="single" w:sz="4" w:space="0" w:color="auto"/>
              <w:right w:val="single" w:sz="4" w:space="0" w:color="auto"/>
            </w:tcBorders>
            <w:vAlign w:val="center"/>
          </w:tcPr>
          <w:p w14:paraId="10EC4C92"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120</w:t>
            </w:r>
          </w:p>
        </w:tc>
        <w:tc>
          <w:tcPr>
            <w:tcW w:w="1587" w:type="dxa"/>
            <w:tcBorders>
              <w:top w:val="single" w:sz="4" w:space="0" w:color="auto"/>
              <w:left w:val="single" w:sz="4" w:space="0" w:color="auto"/>
              <w:bottom w:val="single" w:sz="4" w:space="0" w:color="auto"/>
              <w:right w:val="single" w:sz="4" w:space="0" w:color="auto"/>
            </w:tcBorders>
            <w:vAlign w:val="center"/>
          </w:tcPr>
          <w:p w14:paraId="544239A8"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cs="Arial"/>
                <w:sz w:val="18"/>
                <w:szCs w:val="18"/>
              </w:rPr>
              <w:t>120</w:t>
            </w:r>
          </w:p>
        </w:tc>
        <w:tc>
          <w:tcPr>
            <w:tcW w:w="1701" w:type="dxa"/>
            <w:tcBorders>
              <w:top w:val="single" w:sz="4" w:space="0" w:color="auto"/>
              <w:left w:val="single" w:sz="4" w:space="0" w:color="auto"/>
              <w:bottom w:val="single" w:sz="4" w:space="0" w:color="auto"/>
              <w:right w:val="single" w:sz="4" w:space="0" w:color="auto"/>
            </w:tcBorders>
            <w:vAlign w:val="center"/>
          </w:tcPr>
          <w:p w14:paraId="0BAAB9DA"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cs="Arial"/>
                <w:sz w:val="18"/>
                <w:szCs w:val="18"/>
              </w:rPr>
              <w:t>120</w:t>
            </w:r>
          </w:p>
        </w:tc>
      </w:tr>
      <w:tr w:rsidR="001F710D" w:rsidRPr="00EC0206" w14:paraId="194AAE80"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8986EA" w14:textId="77777777" w:rsidR="001F710D" w:rsidRPr="00EC0206" w:rsidRDefault="001F710D" w:rsidP="00F97C5A">
            <w:pPr>
              <w:pStyle w:val="TAL"/>
              <w:spacing w:line="256" w:lineRule="auto"/>
            </w:pPr>
            <w:r w:rsidRPr="00EC020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709A97B" w14:textId="77777777" w:rsidR="001F710D" w:rsidRPr="00EC0206" w:rsidRDefault="001F710D" w:rsidP="00F97C5A">
            <w:pPr>
              <w:keepNext/>
              <w:keepLines/>
              <w:spacing w:after="0" w:line="256" w:lineRule="auto"/>
              <w:rPr>
                <w:rFonts w:ascii="Arial" w:hAnsi="Arial"/>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78B7B1DE" w14:textId="77777777" w:rsidR="001F710D" w:rsidRPr="00EC0206" w:rsidRDefault="001F710D" w:rsidP="00F97C5A">
            <w:pPr>
              <w:pStyle w:val="TAC"/>
              <w:spacing w:line="256" w:lineRule="auto"/>
              <w:jc w:val="left"/>
            </w:pPr>
            <w:r w:rsidRPr="00EC0206">
              <w:t>k</w:t>
            </w:r>
            <w:r w:rsidRPr="00EC0206">
              <w:rPr>
                <w:vertAlign w:val="subscript"/>
              </w:rPr>
              <w:t>0</w:t>
            </w:r>
            <w:r w:rsidRPr="00EC0206">
              <w:t>=0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3A2F77DA" w14:textId="77777777" w:rsidR="001F710D" w:rsidRPr="00EC0206" w:rsidRDefault="001F710D" w:rsidP="00F97C5A">
            <w:pPr>
              <w:pStyle w:val="TAC"/>
              <w:spacing w:line="256" w:lineRule="auto"/>
              <w:jc w:val="left"/>
            </w:pPr>
            <w:r w:rsidRPr="00EC0206">
              <w:t>k</w:t>
            </w:r>
            <w:r w:rsidRPr="00EC0206">
              <w:rPr>
                <w:vertAlign w:val="subscript"/>
              </w:rPr>
              <w:t>0</w:t>
            </w:r>
            <w:r w:rsidRPr="00EC0206">
              <w:t>=0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4A15B6BE" w14:textId="77777777" w:rsidR="001F710D" w:rsidRPr="00EC0206" w:rsidRDefault="001F710D" w:rsidP="00F97C5A">
            <w:pPr>
              <w:pStyle w:val="TAC"/>
              <w:spacing w:line="256" w:lineRule="auto"/>
              <w:jc w:val="left"/>
            </w:pPr>
            <w:r w:rsidRPr="00EC0206">
              <w:rPr>
                <w:rFonts w:cs="Arial"/>
                <w:szCs w:val="18"/>
              </w:rPr>
              <w:t>k</w:t>
            </w:r>
            <w:r w:rsidRPr="00EC0206">
              <w:rPr>
                <w:rFonts w:cs="Arial"/>
                <w:szCs w:val="18"/>
                <w:vertAlign w:val="subscript"/>
              </w:rPr>
              <w:t>0</w:t>
            </w:r>
            <w:r w:rsidRPr="00EC0206">
              <w:rPr>
                <w:rFonts w:cs="Arial"/>
                <w:szCs w:val="18"/>
              </w:rPr>
              <w:t>=0 for CSI-RS resource 1,2,3,4</w:t>
            </w:r>
          </w:p>
        </w:tc>
        <w:tc>
          <w:tcPr>
            <w:tcW w:w="1701" w:type="dxa"/>
            <w:tcBorders>
              <w:top w:val="single" w:sz="4" w:space="0" w:color="auto"/>
              <w:left w:val="single" w:sz="4" w:space="0" w:color="auto"/>
              <w:bottom w:val="single" w:sz="4" w:space="0" w:color="auto"/>
              <w:right w:val="single" w:sz="4" w:space="0" w:color="auto"/>
            </w:tcBorders>
            <w:vAlign w:val="center"/>
          </w:tcPr>
          <w:p w14:paraId="3E107AFA" w14:textId="77777777" w:rsidR="001F710D" w:rsidRPr="00EC0206" w:rsidRDefault="001F710D" w:rsidP="00F97C5A">
            <w:pPr>
              <w:pStyle w:val="TAC"/>
              <w:spacing w:line="256" w:lineRule="auto"/>
              <w:jc w:val="left"/>
            </w:pPr>
            <w:r w:rsidRPr="00EC0206">
              <w:rPr>
                <w:rFonts w:cs="Arial"/>
                <w:szCs w:val="18"/>
              </w:rPr>
              <w:t>k</w:t>
            </w:r>
            <w:r w:rsidRPr="00EC0206">
              <w:rPr>
                <w:rFonts w:cs="Arial"/>
                <w:szCs w:val="18"/>
                <w:vertAlign w:val="subscript"/>
              </w:rPr>
              <w:t>0</w:t>
            </w:r>
            <w:r w:rsidRPr="00EC0206">
              <w:rPr>
                <w:rFonts w:cs="Arial"/>
                <w:szCs w:val="18"/>
              </w:rPr>
              <w:t>=0 for CSI-RS resource 1,2,3,4</w:t>
            </w:r>
          </w:p>
        </w:tc>
      </w:tr>
      <w:tr w:rsidR="001F710D" w:rsidRPr="00EC0206" w14:paraId="4E06A14F"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1152AA2" w14:textId="77777777" w:rsidR="001F710D" w:rsidRPr="00EC0206" w:rsidRDefault="001F710D" w:rsidP="00F97C5A">
            <w:pPr>
              <w:pStyle w:val="TAL"/>
              <w:spacing w:line="256" w:lineRule="auto"/>
            </w:pPr>
            <w:r w:rsidRPr="00EC020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411634B" w14:textId="77777777" w:rsidR="001F710D" w:rsidRPr="00EC0206" w:rsidRDefault="001F710D" w:rsidP="00F97C5A">
            <w:pPr>
              <w:keepNext/>
              <w:keepLines/>
              <w:spacing w:after="0" w:line="256" w:lineRule="auto"/>
              <w:rPr>
                <w:rFonts w:ascii="Arial" w:hAnsi="Arial"/>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2A1AF0F1" w14:textId="77777777" w:rsidR="001F710D" w:rsidRPr="00EC0206" w:rsidRDefault="001F710D" w:rsidP="00F97C5A">
            <w:pPr>
              <w:pStyle w:val="TAC"/>
              <w:spacing w:line="256" w:lineRule="auto"/>
              <w:jc w:val="left"/>
            </w:pPr>
            <w:r w:rsidRPr="00EC0206">
              <w:t>l</w:t>
            </w:r>
            <w:r w:rsidRPr="00EC0206">
              <w:rPr>
                <w:vertAlign w:val="subscript"/>
              </w:rPr>
              <w:t>0</w:t>
            </w:r>
            <w:r w:rsidRPr="00EC0206">
              <w:t xml:space="preserve"> = 1 for CSI-RS resource 1 and 3</w:t>
            </w:r>
          </w:p>
          <w:p w14:paraId="669A05F8" w14:textId="77777777" w:rsidR="001F710D" w:rsidRPr="00EC0206" w:rsidRDefault="001F710D" w:rsidP="00F97C5A">
            <w:pPr>
              <w:pStyle w:val="TAC"/>
              <w:spacing w:line="256" w:lineRule="auto"/>
              <w:jc w:val="left"/>
            </w:pPr>
            <w:r w:rsidRPr="00EC0206">
              <w:t>l</w:t>
            </w:r>
            <w:r w:rsidRPr="00EC0206">
              <w:rPr>
                <w:vertAlign w:val="subscript"/>
              </w:rPr>
              <w:t>0</w:t>
            </w:r>
            <w:r w:rsidRPr="00EC0206">
              <w:t xml:space="preserve"> = 5 for CSI-RS resource 2 and 4</w:t>
            </w:r>
          </w:p>
        </w:tc>
        <w:tc>
          <w:tcPr>
            <w:tcW w:w="1587" w:type="dxa"/>
            <w:tcBorders>
              <w:top w:val="single" w:sz="4" w:space="0" w:color="auto"/>
              <w:left w:val="single" w:sz="4" w:space="0" w:color="auto"/>
              <w:bottom w:val="single" w:sz="4" w:space="0" w:color="auto"/>
              <w:right w:val="single" w:sz="4" w:space="0" w:color="auto"/>
            </w:tcBorders>
            <w:vAlign w:val="center"/>
          </w:tcPr>
          <w:p w14:paraId="3DE3F2AE" w14:textId="77777777" w:rsidR="001F710D" w:rsidRPr="00EC0206" w:rsidRDefault="001F710D" w:rsidP="00F97C5A">
            <w:pPr>
              <w:pStyle w:val="TAC"/>
              <w:spacing w:line="256" w:lineRule="auto"/>
              <w:jc w:val="left"/>
            </w:pPr>
            <w:r w:rsidRPr="00EC0206">
              <w:t>l</w:t>
            </w:r>
            <w:r w:rsidRPr="00EC0206">
              <w:rPr>
                <w:vertAlign w:val="subscript"/>
              </w:rPr>
              <w:t>0</w:t>
            </w:r>
            <w:r w:rsidRPr="00EC0206">
              <w:t xml:space="preserve"> = 2 for CSI-RS resource 1 and 3</w:t>
            </w:r>
          </w:p>
          <w:p w14:paraId="6CE1D327" w14:textId="77777777" w:rsidR="001F710D" w:rsidRPr="00EC0206" w:rsidRDefault="001F710D" w:rsidP="00F97C5A">
            <w:pPr>
              <w:pStyle w:val="TAC"/>
              <w:spacing w:line="256" w:lineRule="auto"/>
              <w:jc w:val="left"/>
            </w:pPr>
            <w:r w:rsidRPr="00EC0206">
              <w:t>l</w:t>
            </w:r>
            <w:r w:rsidRPr="00EC0206">
              <w:rPr>
                <w:vertAlign w:val="subscript"/>
              </w:rPr>
              <w:t>0</w:t>
            </w:r>
            <w:r w:rsidRPr="00EC0206">
              <w:t xml:space="preserve"> = 6 for CSI-RS resource 2 and 4</w:t>
            </w:r>
          </w:p>
        </w:tc>
        <w:tc>
          <w:tcPr>
            <w:tcW w:w="1587" w:type="dxa"/>
            <w:tcBorders>
              <w:top w:val="single" w:sz="4" w:space="0" w:color="auto"/>
              <w:left w:val="single" w:sz="4" w:space="0" w:color="auto"/>
              <w:bottom w:val="single" w:sz="4" w:space="0" w:color="auto"/>
              <w:right w:val="single" w:sz="4" w:space="0" w:color="auto"/>
            </w:tcBorders>
            <w:vAlign w:val="center"/>
          </w:tcPr>
          <w:p w14:paraId="2E6E661F" w14:textId="77777777" w:rsidR="001F710D" w:rsidRPr="00EC0206" w:rsidRDefault="001F710D" w:rsidP="00F97C5A">
            <w:pPr>
              <w:pStyle w:val="TAL"/>
              <w:rPr>
                <w:rFonts w:cs="Arial"/>
                <w:szCs w:val="18"/>
              </w:rPr>
            </w:pPr>
            <w:r w:rsidRPr="00EC0206">
              <w:rPr>
                <w:rFonts w:cs="Arial"/>
                <w:szCs w:val="18"/>
              </w:rPr>
              <w:t>l</w:t>
            </w:r>
            <w:r w:rsidRPr="00EC0206">
              <w:rPr>
                <w:rFonts w:cs="Arial"/>
                <w:szCs w:val="18"/>
                <w:vertAlign w:val="subscript"/>
              </w:rPr>
              <w:t>0</w:t>
            </w:r>
            <w:r w:rsidRPr="00EC0206">
              <w:rPr>
                <w:rFonts w:cs="Arial"/>
                <w:szCs w:val="18"/>
              </w:rPr>
              <w:t xml:space="preserve"> = 3 for CSI-RS resource 1 and 3</w:t>
            </w:r>
          </w:p>
          <w:p w14:paraId="5C507CEA" w14:textId="77777777" w:rsidR="001F710D" w:rsidRPr="00EC0206" w:rsidRDefault="001F710D" w:rsidP="00F97C5A">
            <w:pPr>
              <w:pStyle w:val="TAC"/>
              <w:spacing w:line="256" w:lineRule="auto"/>
              <w:jc w:val="left"/>
            </w:pPr>
            <w:r w:rsidRPr="00EC0206">
              <w:rPr>
                <w:rFonts w:cs="Arial"/>
                <w:szCs w:val="18"/>
              </w:rPr>
              <w:t>l</w:t>
            </w:r>
            <w:r w:rsidRPr="00EC0206">
              <w:rPr>
                <w:rFonts w:cs="Arial"/>
                <w:szCs w:val="18"/>
                <w:vertAlign w:val="subscript"/>
              </w:rPr>
              <w:t>0</w:t>
            </w:r>
            <w:r w:rsidRPr="00EC0206">
              <w:rPr>
                <w:rFonts w:cs="Arial"/>
                <w:szCs w:val="18"/>
              </w:rPr>
              <w:t xml:space="preserve"> = 7 for CSI-RS resource 2 and 4</w:t>
            </w:r>
          </w:p>
        </w:tc>
        <w:tc>
          <w:tcPr>
            <w:tcW w:w="1701" w:type="dxa"/>
            <w:tcBorders>
              <w:top w:val="single" w:sz="4" w:space="0" w:color="auto"/>
              <w:left w:val="single" w:sz="4" w:space="0" w:color="auto"/>
              <w:bottom w:val="single" w:sz="4" w:space="0" w:color="auto"/>
              <w:right w:val="single" w:sz="4" w:space="0" w:color="auto"/>
            </w:tcBorders>
            <w:vAlign w:val="center"/>
          </w:tcPr>
          <w:p w14:paraId="16D50C0E" w14:textId="77777777" w:rsidR="001F710D" w:rsidRPr="00EC0206" w:rsidRDefault="001F710D" w:rsidP="00F97C5A">
            <w:pPr>
              <w:pStyle w:val="TAL"/>
              <w:spacing w:line="256" w:lineRule="auto"/>
              <w:rPr>
                <w:rFonts w:cs="Arial"/>
                <w:szCs w:val="18"/>
              </w:rPr>
            </w:pPr>
            <w:r w:rsidRPr="00EC0206">
              <w:rPr>
                <w:rFonts w:cs="Arial"/>
                <w:szCs w:val="18"/>
              </w:rPr>
              <w:t>l</w:t>
            </w:r>
            <w:r w:rsidRPr="00EC0206">
              <w:rPr>
                <w:rFonts w:cs="Arial"/>
                <w:szCs w:val="18"/>
                <w:vertAlign w:val="subscript"/>
              </w:rPr>
              <w:t>0</w:t>
            </w:r>
            <w:r w:rsidRPr="00EC0206">
              <w:rPr>
                <w:rFonts w:cs="Arial"/>
                <w:szCs w:val="18"/>
              </w:rPr>
              <w:t xml:space="preserve"> = 4 for CSI-RS resource 1 and 3</w:t>
            </w:r>
          </w:p>
          <w:p w14:paraId="063C2FE9" w14:textId="77777777" w:rsidR="001F710D" w:rsidRPr="00EC0206" w:rsidRDefault="001F710D" w:rsidP="00F97C5A">
            <w:pPr>
              <w:pStyle w:val="TAC"/>
              <w:spacing w:line="256" w:lineRule="auto"/>
              <w:jc w:val="left"/>
            </w:pPr>
            <w:r w:rsidRPr="00EC0206">
              <w:rPr>
                <w:rFonts w:cs="Arial"/>
                <w:szCs w:val="18"/>
              </w:rPr>
              <w:t>l</w:t>
            </w:r>
            <w:r w:rsidRPr="00EC0206">
              <w:rPr>
                <w:rFonts w:cs="Arial"/>
                <w:szCs w:val="18"/>
                <w:vertAlign w:val="subscript"/>
              </w:rPr>
              <w:t>0</w:t>
            </w:r>
            <w:r w:rsidRPr="00EC0206">
              <w:rPr>
                <w:rFonts w:cs="Arial"/>
                <w:szCs w:val="18"/>
              </w:rPr>
              <w:t xml:space="preserve"> = 8 for CSI-RS resource 2 and 4</w:t>
            </w:r>
          </w:p>
        </w:tc>
      </w:tr>
      <w:tr w:rsidR="001F710D" w:rsidRPr="00EC0206" w14:paraId="06FB6DEA"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673F38" w14:textId="77777777" w:rsidR="001F710D" w:rsidRPr="00EC0206" w:rsidRDefault="001F710D" w:rsidP="00F97C5A">
            <w:pPr>
              <w:pStyle w:val="TAL"/>
              <w:spacing w:line="256" w:lineRule="auto"/>
            </w:pPr>
            <w:r w:rsidRPr="00EC020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6F13A48" w14:textId="77777777" w:rsidR="001F710D" w:rsidRPr="00EC0206" w:rsidRDefault="001F710D" w:rsidP="00F97C5A">
            <w:pPr>
              <w:keepNext/>
              <w:keepLines/>
              <w:spacing w:after="0" w:line="256" w:lineRule="auto"/>
              <w:rPr>
                <w:rFonts w:ascii="Arial" w:hAnsi="Arial"/>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4F55CE92" w14:textId="77777777" w:rsidR="001F710D" w:rsidRPr="00EC0206" w:rsidRDefault="001F710D" w:rsidP="00F97C5A">
            <w:pPr>
              <w:pStyle w:val="TAC"/>
              <w:spacing w:line="256" w:lineRule="auto"/>
              <w:jc w:val="left"/>
            </w:pPr>
            <w:r w:rsidRPr="00EC0206">
              <w:t>1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29E29EE4" w14:textId="77777777" w:rsidR="001F710D" w:rsidRPr="00EC0206" w:rsidRDefault="001F710D" w:rsidP="00F97C5A">
            <w:pPr>
              <w:pStyle w:val="TAC"/>
              <w:spacing w:line="256" w:lineRule="auto"/>
              <w:jc w:val="left"/>
            </w:pPr>
            <w:r w:rsidRPr="00EC0206">
              <w:t>1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75F66139" w14:textId="77777777" w:rsidR="001F710D" w:rsidRPr="00EC0206" w:rsidRDefault="001F710D" w:rsidP="00F97C5A">
            <w:pPr>
              <w:pStyle w:val="TAC"/>
              <w:spacing w:line="256" w:lineRule="auto"/>
              <w:jc w:val="left"/>
            </w:pPr>
            <w:r w:rsidRPr="00EC0206">
              <w:rPr>
                <w:rFonts w:cs="Arial"/>
                <w:szCs w:val="18"/>
              </w:rPr>
              <w:t>1 for CSI-RS resource 1,2,3,4</w:t>
            </w:r>
          </w:p>
        </w:tc>
        <w:tc>
          <w:tcPr>
            <w:tcW w:w="1701" w:type="dxa"/>
            <w:tcBorders>
              <w:top w:val="single" w:sz="4" w:space="0" w:color="auto"/>
              <w:left w:val="single" w:sz="4" w:space="0" w:color="auto"/>
              <w:bottom w:val="single" w:sz="4" w:space="0" w:color="auto"/>
              <w:right w:val="single" w:sz="4" w:space="0" w:color="auto"/>
            </w:tcBorders>
            <w:vAlign w:val="center"/>
          </w:tcPr>
          <w:p w14:paraId="07FCC417" w14:textId="77777777" w:rsidR="001F710D" w:rsidRPr="00EC0206" w:rsidRDefault="001F710D" w:rsidP="00F97C5A">
            <w:pPr>
              <w:pStyle w:val="TAC"/>
              <w:spacing w:line="256" w:lineRule="auto"/>
              <w:jc w:val="left"/>
            </w:pPr>
            <w:r w:rsidRPr="00EC0206">
              <w:rPr>
                <w:rFonts w:cs="Arial"/>
                <w:szCs w:val="18"/>
              </w:rPr>
              <w:t>1 for CSI-RS resource 1,2,3,4</w:t>
            </w:r>
          </w:p>
        </w:tc>
      </w:tr>
      <w:tr w:rsidR="001F710D" w:rsidRPr="00EC0206" w14:paraId="5E423913"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B46F63" w14:textId="77777777" w:rsidR="001F710D" w:rsidRPr="00EC0206" w:rsidRDefault="001F710D" w:rsidP="00F97C5A">
            <w:pPr>
              <w:pStyle w:val="TAL"/>
              <w:spacing w:line="256" w:lineRule="auto"/>
            </w:pPr>
            <w:r w:rsidRPr="00EC020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32230D0" w14:textId="77777777" w:rsidR="001F710D" w:rsidRPr="00EC0206" w:rsidRDefault="001F710D" w:rsidP="00F97C5A">
            <w:pPr>
              <w:keepNext/>
              <w:keepLines/>
              <w:spacing w:after="0" w:line="256" w:lineRule="auto"/>
              <w:rPr>
                <w:rFonts w:ascii="Arial" w:hAnsi="Arial"/>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51B75B2D" w14:textId="77777777" w:rsidR="001F710D" w:rsidRPr="00EC0206" w:rsidRDefault="001F710D" w:rsidP="00F97C5A">
            <w:pPr>
              <w:pStyle w:val="TAC"/>
              <w:spacing w:line="256" w:lineRule="auto"/>
              <w:jc w:val="left"/>
            </w:pPr>
            <w:r w:rsidRPr="00EC0206">
              <w:t>‘No CDM’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0231AF5C" w14:textId="77777777" w:rsidR="001F710D" w:rsidRPr="00EC0206" w:rsidRDefault="001F710D" w:rsidP="00F97C5A">
            <w:pPr>
              <w:pStyle w:val="TAC"/>
              <w:spacing w:line="256" w:lineRule="auto"/>
              <w:jc w:val="left"/>
            </w:pPr>
            <w:r w:rsidRPr="00EC0206">
              <w:t>‘No CDM’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47211704" w14:textId="77777777" w:rsidR="001F710D" w:rsidRPr="00EC0206" w:rsidRDefault="001F710D" w:rsidP="00F97C5A">
            <w:pPr>
              <w:pStyle w:val="TAC"/>
              <w:spacing w:line="256" w:lineRule="auto"/>
              <w:jc w:val="left"/>
            </w:pPr>
            <w:r w:rsidRPr="00EC0206">
              <w:rPr>
                <w:rFonts w:cs="Arial"/>
                <w:szCs w:val="18"/>
              </w:rPr>
              <w:t>‘No CDM’ for CSI-RS resource 1,2,3,4</w:t>
            </w:r>
          </w:p>
        </w:tc>
        <w:tc>
          <w:tcPr>
            <w:tcW w:w="1701" w:type="dxa"/>
            <w:tcBorders>
              <w:top w:val="single" w:sz="4" w:space="0" w:color="auto"/>
              <w:left w:val="single" w:sz="4" w:space="0" w:color="auto"/>
              <w:bottom w:val="single" w:sz="4" w:space="0" w:color="auto"/>
              <w:right w:val="single" w:sz="4" w:space="0" w:color="auto"/>
            </w:tcBorders>
            <w:vAlign w:val="center"/>
          </w:tcPr>
          <w:p w14:paraId="5B7CCFF1" w14:textId="77777777" w:rsidR="001F710D" w:rsidRPr="00EC0206" w:rsidRDefault="001F710D" w:rsidP="00F97C5A">
            <w:pPr>
              <w:pStyle w:val="TAC"/>
              <w:spacing w:line="256" w:lineRule="auto"/>
              <w:jc w:val="left"/>
            </w:pPr>
            <w:r w:rsidRPr="00EC0206">
              <w:rPr>
                <w:rFonts w:cs="Arial"/>
                <w:szCs w:val="18"/>
              </w:rPr>
              <w:t>‘No CDM’ for CSI-RS resource 1,2,3,4</w:t>
            </w:r>
          </w:p>
        </w:tc>
      </w:tr>
      <w:tr w:rsidR="001F710D" w:rsidRPr="00EC0206" w14:paraId="2E72E88A"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9476A7" w14:textId="77777777" w:rsidR="001F710D" w:rsidRPr="00EC0206" w:rsidRDefault="001F710D" w:rsidP="00F97C5A">
            <w:pPr>
              <w:pStyle w:val="TAL"/>
              <w:spacing w:line="256" w:lineRule="auto"/>
            </w:pPr>
            <w:r w:rsidRPr="00EC020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398BBF6" w14:textId="77777777" w:rsidR="001F710D" w:rsidRPr="00EC0206" w:rsidRDefault="001F710D" w:rsidP="00F97C5A">
            <w:pPr>
              <w:keepNext/>
              <w:keepLines/>
              <w:spacing w:after="0" w:line="256" w:lineRule="auto"/>
              <w:rPr>
                <w:rFonts w:ascii="Arial" w:hAnsi="Arial"/>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056F974D" w14:textId="77777777" w:rsidR="001F710D" w:rsidRPr="00EC0206" w:rsidRDefault="001F710D" w:rsidP="00F97C5A">
            <w:pPr>
              <w:pStyle w:val="TAC"/>
              <w:spacing w:line="256" w:lineRule="auto"/>
              <w:jc w:val="left"/>
            </w:pPr>
            <w:r w:rsidRPr="00EC0206">
              <w:t>3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250C0AAA" w14:textId="77777777" w:rsidR="001F710D" w:rsidRPr="00EC0206" w:rsidRDefault="001F710D" w:rsidP="00F97C5A">
            <w:pPr>
              <w:pStyle w:val="TAC"/>
              <w:spacing w:line="256" w:lineRule="auto"/>
              <w:jc w:val="left"/>
            </w:pPr>
            <w:r w:rsidRPr="00EC0206">
              <w:t>3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5A01DD3E" w14:textId="77777777" w:rsidR="001F710D" w:rsidRPr="00EC0206" w:rsidRDefault="001F710D" w:rsidP="00F97C5A">
            <w:pPr>
              <w:pStyle w:val="TAC"/>
              <w:spacing w:line="256" w:lineRule="auto"/>
              <w:jc w:val="left"/>
            </w:pPr>
            <w:r w:rsidRPr="00EC0206">
              <w:rPr>
                <w:rFonts w:cs="Arial"/>
                <w:szCs w:val="18"/>
              </w:rPr>
              <w:t>3 for CSI-RS resource 1,2,3,4</w:t>
            </w:r>
          </w:p>
        </w:tc>
        <w:tc>
          <w:tcPr>
            <w:tcW w:w="1701" w:type="dxa"/>
            <w:tcBorders>
              <w:top w:val="single" w:sz="4" w:space="0" w:color="auto"/>
              <w:left w:val="single" w:sz="4" w:space="0" w:color="auto"/>
              <w:bottom w:val="single" w:sz="4" w:space="0" w:color="auto"/>
              <w:right w:val="single" w:sz="4" w:space="0" w:color="auto"/>
            </w:tcBorders>
            <w:vAlign w:val="center"/>
          </w:tcPr>
          <w:p w14:paraId="14918A4A" w14:textId="77777777" w:rsidR="001F710D" w:rsidRPr="00EC0206" w:rsidRDefault="001F710D" w:rsidP="00F97C5A">
            <w:pPr>
              <w:pStyle w:val="TAC"/>
              <w:spacing w:line="256" w:lineRule="auto"/>
              <w:jc w:val="left"/>
            </w:pPr>
            <w:r w:rsidRPr="00EC0206">
              <w:rPr>
                <w:rFonts w:cs="Arial"/>
                <w:szCs w:val="18"/>
              </w:rPr>
              <w:t>3 for CSI-RS resource 1,2,3,4</w:t>
            </w:r>
          </w:p>
        </w:tc>
      </w:tr>
      <w:tr w:rsidR="001F710D" w:rsidRPr="00EC0206" w14:paraId="162E81E1"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94FBDB1" w14:textId="77777777" w:rsidR="001F710D" w:rsidRPr="00EC0206" w:rsidRDefault="001F710D" w:rsidP="00F97C5A">
            <w:pPr>
              <w:pStyle w:val="TAL"/>
              <w:spacing w:line="256" w:lineRule="auto"/>
            </w:pPr>
            <w:r w:rsidRPr="00EC0206">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2CF4AF"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slots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B3BF0D" w14:textId="77777777" w:rsidR="001F710D" w:rsidRPr="00EC0206" w:rsidRDefault="001F710D" w:rsidP="00F97C5A">
            <w:pPr>
              <w:pStyle w:val="TAC"/>
              <w:spacing w:line="256" w:lineRule="auto"/>
              <w:jc w:val="left"/>
            </w:pPr>
            <w:r w:rsidRPr="00EC0206">
              <w:t>80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50B561FD" w14:textId="77777777" w:rsidR="001F710D" w:rsidRPr="00EC0206" w:rsidRDefault="001F710D" w:rsidP="00F97C5A">
            <w:pPr>
              <w:pStyle w:val="TAC"/>
              <w:spacing w:line="256" w:lineRule="auto"/>
              <w:jc w:val="left"/>
            </w:pPr>
            <w:r w:rsidRPr="00EC0206">
              <w:t>80 for CSI-RS resource 1,2,3,4</w:t>
            </w:r>
          </w:p>
        </w:tc>
        <w:tc>
          <w:tcPr>
            <w:tcW w:w="1587" w:type="dxa"/>
            <w:tcBorders>
              <w:top w:val="single" w:sz="4" w:space="0" w:color="auto"/>
              <w:left w:val="single" w:sz="4" w:space="0" w:color="auto"/>
              <w:bottom w:val="single" w:sz="4" w:space="0" w:color="auto"/>
              <w:right w:val="single" w:sz="4" w:space="0" w:color="auto"/>
            </w:tcBorders>
            <w:vAlign w:val="center"/>
          </w:tcPr>
          <w:p w14:paraId="597D01F2" w14:textId="77777777" w:rsidR="001F710D" w:rsidRPr="00EC0206" w:rsidRDefault="001F710D" w:rsidP="00F97C5A">
            <w:pPr>
              <w:pStyle w:val="TAC"/>
              <w:spacing w:line="256" w:lineRule="auto"/>
              <w:jc w:val="left"/>
            </w:pPr>
            <w:r w:rsidRPr="00EC0206">
              <w:rPr>
                <w:rFonts w:cs="Arial"/>
                <w:szCs w:val="18"/>
              </w:rPr>
              <w:t>80 for CSI-RS resource 1,2,3,4</w:t>
            </w:r>
          </w:p>
        </w:tc>
        <w:tc>
          <w:tcPr>
            <w:tcW w:w="1701" w:type="dxa"/>
            <w:tcBorders>
              <w:top w:val="single" w:sz="4" w:space="0" w:color="auto"/>
              <w:left w:val="single" w:sz="4" w:space="0" w:color="auto"/>
              <w:bottom w:val="single" w:sz="4" w:space="0" w:color="auto"/>
              <w:right w:val="single" w:sz="4" w:space="0" w:color="auto"/>
            </w:tcBorders>
            <w:vAlign w:val="center"/>
          </w:tcPr>
          <w:p w14:paraId="2BC0955B" w14:textId="77777777" w:rsidR="001F710D" w:rsidRPr="00EC0206" w:rsidRDefault="001F710D" w:rsidP="00F97C5A">
            <w:pPr>
              <w:pStyle w:val="TAC"/>
              <w:spacing w:line="256" w:lineRule="auto"/>
              <w:jc w:val="left"/>
            </w:pPr>
            <w:r w:rsidRPr="00EC0206">
              <w:rPr>
                <w:rFonts w:cs="Arial"/>
                <w:szCs w:val="18"/>
              </w:rPr>
              <w:t>80 for CSI-RS resource 1,2,3,4</w:t>
            </w:r>
          </w:p>
        </w:tc>
      </w:tr>
      <w:tr w:rsidR="001F710D" w:rsidRPr="00EC0206" w14:paraId="024B0AF0"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394299" w14:textId="77777777" w:rsidR="001F710D" w:rsidRPr="00EC0206" w:rsidRDefault="001F710D" w:rsidP="00F97C5A">
            <w:pPr>
              <w:pStyle w:val="TAL"/>
              <w:spacing w:line="256" w:lineRule="auto"/>
            </w:pPr>
            <w:r w:rsidRPr="00EC0206">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BCA15A"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slots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B86D542" w14:textId="77777777" w:rsidR="001F710D" w:rsidRPr="00EC0206" w:rsidRDefault="001F710D" w:rsidP="00F97C5A">
            <w:pPr>
              <w:pStyle w:val="TAC"/>
              <w:spacing w:line="256" w:lineRule="auto"/>
              <w:jc w:val="left"/>
            </w:pPr>
            <w:r w:rsidRPr="00EC0206">
              <w:t>40 for CSI-RS resource 1 and 2</w:t>
            </w:r>
          </w:p>
          <w:p w14:paraId="0EB01D78" w14:textId="77777777" w:rsidR="001F710D" w:rsidRPr="00EC0206" w:rsidRDefault="001F710D" w:rsidP="00F97C5A">
            <w:pPr>
              <w:pStyle w:val="TAC"/>
              <w:spacing w:line="256" w:lineRule="auto"/>
              <w:jc w:val="left"/>
            </w:pPr>
            <w:r w:rsidRPr="00EC0206">
              <w:t>41 for CSI-RS resource 3 and 4</w:t>
            </w:r>
          </w:p>
        </w:tc>
        <w:tc>
          <w:tcPr>
            <w:tcW w:w="1587" w:type="dxa"/>
            <w:tcBorders>
              <w:top w:val="single" w:sz="4" w:space="0" w:color="auto"/>
              <w:left w:val="single" w:sz="4" w:space="0" w:color="auto"/>
              <w:bottom w:val="single" w:sz="4" w:space="0" w:color="auto"/>
              <w:right w:val="single" w:sz="4" w:space="0" w:color="auto"/>
            </w:tcBorders>
            <w:vAlign w:val="center"/>
          </w:tcPr>
          <w:p w14:paraId="15674BEE" w14:textId="77777777" w:rsidR="001F710D" w:rsidRPr="00EC0206" w:rsidRDefault="001F710D" w:rsidP="00F97C5A">
            <w:pPr>
              <w:pStyle w:val="TAC"/>
              <w:spacing w:line="256" w:lineRule="auto"/>
              <w:jc w:val="left"/>
            </w:pPr>
            <w:r w:rsidRPr="00EC0206">
              <w:t>40 for CSI-RS resource 1 and 2</w:t>
            </w:r>
          </w:p>
          <w:p w14:paraId="36D899F1" w14:textId="77777777" w:rsidR="001F710D" w:rsidRPr="00EC0206" w:rsidRDefault="001F710D" w:rsidP="00F97C5A">
            <w:pPr>
              <w:pStyle w:val="TAC"/>
              <w:spacing w:line="256" w:lineRule="auto"/>
              <w:jc w:val="left"/>
            </w:pPr>
            <w:r w:rsidRPr="00EC0206">
              <w:t>41 for CSI-RS resource 3 and 4</w:t>
            </w:r>
          </w:p>
        </w:tc>
        <w:tc>
          <w:tcPr>
            <w:tcW w:w="1587" w:type="dxa"/>
            <w:tcBorders>
              <w:top w:val="single" w:sz="4" w:space="0" w:color="auto"/>
              <w:left w:val="single" w:sz="4" w:space="0" w:color="auto"/>
              <w:bottom w:val="single" w:sz="4" w:space="0" w:color="auto"/>
              <w:right w:val="single" w:sz="4" w:space="0" w:color="auto"/>
            </w:tcBorders>
            <w:vAlign w:val="center"/>
          </w:tcPr>
          <w:p w14:paraId="2E967A09" w14:textId="77777777" w:rsidR="001F710D" w:rsidRPr="00EC0206" w:rsidRDefault="001F710D" w:rsidP="00F97C5A">
            <w:pPr>
              <w:pStyle w:val="TAL"/>
              <w:rPr>
                <w:rFonts w:cs="Arial"/>
                <w:szCs w:val="18"/>
              </w:rPr>
            </w:pPr>
            <w:r w:rsidRPr="00EC0206">
              <w:rPr>
                <w:rFonts w:cs="Arial"/>
                <w:szCs w:val="18"/>
              </w:rPr>
              <w:t>40 for CSI-RS resource 1 and 2</w:t>
            </w:r>
          </w:p>
          <w:p w14:paraId="5DD469AF" w14:textId="77777777" w:rsidR="001F710D" w:rsidRPr="00EC0206" w:rsidRDefault="001F710D" w:rsidP="00F97C5A">
            <w:pPr>
              <w:pStyle w:val="TAC"/>
              <w:spacing w:line="256" w:lineRule="auto"/>
              <w:jc w:val="left"/>
            </w:pPr>
            <w:r w:rsidRPr="00EC0206">
              <w:rPr>
                <w:rFonts w:cs="Arial"/>
                <w:szCs w:val="18"/>
              </w:rPr>
              <w:t>41 for CSI-RS resource 3 and 4</w:t>
            </w:r>
          </w:p>
        </w:tc>
        <w:tc>
          <w:tcPr>
            <w:tcW w:w="1701" w:type="dxa"/>
            <w:tcBorders>
              <w:top w:val="single" w:sz="4" w:space="0" w:color="auto"/>
              <w:left w:val="single" w:sz="4" w:space="0" w:color="auto"/>
              <w:bottom w:val="single" w:sz="4" w:space="0" w:color="auto"/>
              <w:right w:val="single" w:sz="4" w:space="0" w:color="auto"/>
            </w:tcBorders>
            <w:vAlign w:val="center"/>
          </w:tcPr>
          <w:p w14:paraId="38E7442E" w14:textId="77777777" w:rsidR="001F710D" w:rsidRPr="00EC0206" w:rsidRDefault="001F710D" w:rsidP="00F97C5A">
            <w:pPr>
              <w:pStyle w:val="TAL"/>
              <w:spacing w:line="256" w:lineRule="auto"/>
              <w:rPr>
                <w:rFonts w:cs="Arial"/>
                <w:szCs w:val="18"/>
              </w:rPr>
            </w:pPr>
            <w:r w:rsidRPr="00EC0206">
              <w:rPr>
                <w:rFonts w:cs="Arial"/>
                <w:szCs w:val="18"/>
              </w:rPr>
              <w:t>40 for CSI-RS resource 1 and 2</w:t>
            </w:r>
          </w:p>
          <w:p w14:paraId="1B2F57E1" w14:textId="77777777" w:rsidR="001F710D" w:rsidRPr="00EC0206" w:rsidRDefault="001F710D" w:rsidP="00F97C5A">
            <w:pPr>
              <w:pStyle w:val="TAC"/>
              <w:spacing w:line="256" w:lineRule="auto"/>
              <w:jc w:val="left"/>
            </w:pPr>
            <w:r w:rsidRPr="00EC0206">
              <w:rPr>
                <w:rFonts w:cs="Arial"/>
                <w:szCs w:val="18"/>
              </w:rPr>
              <w:t>41 for CSI-RS resource 3 and 4</w:t>
            </w:r>
          </w:p>
        </w:tc>
      </w:tr>
      <w:tr w:rsidR="001F710D" w:rsidRPr="00EC0206" w14:paraId="08F84992"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EF5582" w14:textId="77777777" w:rsidR="001F710D" w:rsidRPr="00EC0206" w:rsidRDefault="001F710D" w:rsidP="00F97C5A">
            <w:pPr>
              <w:pStyle w:val="TAL"/>
              <w:spacing w:line="256" w:lineRule="auto"/>
              <w:rPr>
                <w:szCs w:val="22"/>
              </w:rPr>
            </w:pPr>
            <w:r w:rsidRPr="00EC0206">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B0182C" w14:textId="77777777" w:rsidR="001F710D" w:rsidRPr="00EC0206" w:rsidRDefault="001F710D" w:rsidP="00F97C5A">
            <w:pPr>
              <w:keepNext/>
              <w:keepLines/>
              <w:spacing w:after="0" w:line="256" w:lineRule="auto"/>
              <w:rPr>
                <w:rFonts w:ascii="Arial" w:hAnsi="Arial"/>
                <w:sz w:val="18"/>
                <w:szCs w:val="18"/>
              </w:rPr>
            </w:pPr>
            <w:r w:rsidRPr="00EC0206">
              <w:rPr>
                <w:rFonts w:ascii="Arial" w:hAnsi="Arial"/>
                <w:sz w:val="18"/>
                <w:szCs w:val="18"/>
              </w:rPr>
              <w:t>dB</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19C2675" w14:textId="77777777" w:rsidR="001F710D" w:rsidRPr="00EC0206" w:rsidRDefault="001F710D" w:rsidP="00F97C5A">
            <w:pPr>
              <w:pStyle w:val="TAC"/>
              <w:spacing w:line="256" w:lineRule="auto"/>
              <w:jc w:val="left"/>
            </w:pPr>
            <w:r w:rsidRPr="00EC0206">
              <w:t>0</w:t>
            </w:r>
          </w:p>
        </w:tc>
        <w:tc>
          <w:tcPr>
            <w:tcW w:w="1587" w:type="dxa"/>
            <w:tcBorders>
              <w:top w:val="single" w:sz="4" w:space="0" w:color="auto"/>
              <w:left w:val="single" w:sz="4" w:space="0" w:color="auto"/>
              <w:bottom w:val="single" w:sz="4" w:space="0" w:color="auto"/>
              <w:right w:val="single" w:sz="4" w:space="0" w:color="auto"/>
            </w:tcBorders>
            <w:vAlign w:val="center"/>
          </w:tcPr>
          <w:p w14:paraId="5E7BFB24" w14:textId="77777777" w:rsidR="001F710D" w:rsidRPr="00EC0206" w:rsidRDefault="001F710D" w:rsidP="00F97C5A">
            <w:pPr>
              <w:pStyle w:val="TAC"/>
              <w:spacing w:line="256" w:lineRule="auto"/>
              <w:jc w:val="left"/>
            </w:pPr>
            <w:r w:rsidRPr="00EC0206">
              <w:t>0</w:t>
            </w:r>
          </w:p>
        </w:tc>
        <w:tc>
          <w:tcPr>
            <w:tcW w:w="1587" w:type="dxa"/>
            <w:tcBorders>
              <w:top w:val="single" w:sz="4" w:space="0" w:color="auto"/>
              <w:left w:val="single" w:sz="4" w:space="0" w:color="auto"/>
              <w:bottom w:val="single" w:sz="4" w:space="0" w:color="auto"/>
              <w:right w:val="single" w:sz="4" w:space="0" w:color="auto"/>
            </w:tcBorders>
            <w:vAlign w:val="center"/>
          </w:tcPr>
          <w:p w14:paraId="555E8D76" w14:textId="77777777" w:rsidR="001F710D" w:rsidRPr="00EC0206" w:rsidRDefault="001F710D" w:rsidP="00F97C5A">
            <w:pPr>
              <w:pStyle w:val="TAC"/>
              <w:spacing w:line="256" w:lineRule="auto"/>
              <w:jc w:val="left"/>
            </w:pPr>
            <w:r w:rsidRPr="00EC0206">
              <w:rPr>
                <w:rFonts w:cs="Arial"/>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14:paraId="2765D710" w14:textId="77777777" w:rsidR="001F710D" w:rsidRPr="00EC0206" w:rsidRDefault="001F710D" w:rsidP="00F97C5A">
            <w:pPr>
              <w:pStyle w:val="TAC"/>
              <w:spacing w:line="256" w:lineRule="auto"/>
              <w:jc w:val="left"/>
            </w:pPr>
            <w:r w:rsidRPr="00EC0206">
              <w:rPr>
                <w:rFonts w:cs="Arial"/>
                <w:szCs w:val="18"/>
              </w:rPr>
              <w:t>0</w:t>
            </w:r>
          </w:p>
        </w:tc>
      </w:tr>
      <w:tr w:rsidR="001F710D" w:rsidRPr="00EC0206" w14:paraId="72D323A2" w14:textId="77777777" w:rsidTr="00F97C5A">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82B27D4" w14:textId="77777777" w:rsidR="001F710D" w:rsidRPr="00EC0206" w:rsidRDefault="001F710D" w:rsidP="00F97C5A">
            <w:pPr>
              <w:pStyle w:val="TAL"/>
              <w:spacing w:line="256" w:lineRule="auto"/>
              <w:rPr>
                <w:szCs w:val="18"/>
              </w:rPr>
            </w:pPr>
            <w:r w:rsidRPr="00EC0206">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AA3B5EC" w14:textId="77777777" w:rsidR="001F710D" w:rsidRPr="00EC0206" w:rsidRDefault="001F710D" w:rsidP="00F97C5A">
            <w:pPr>
              <w:keepNext/>
              <w:keepLines/>
              <w:spacing w:after="0" w:line="256" w:lineRule="auto"/>
              <w:rPr>
                <w:rFonts w:ascii="Arial" w:hAnsi="Arial"/>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25870AA2" w14:textId="77777777" w:rsidR="001F710D" w:rsidRPr="00EC0206" w:rsidRDefault="001F710D" w:rsidP="00F97C5A">
            <w:pPr>
              <w:pStyle w:val="TAC"/>
              <w:spacing w:line="256" w:lineRule="auto"/>
              <w:jc w:val="left"/>
            </w:pPr>
            <w:r w:rsidRPr="00EC0206">
              <w:rPr>
                <w:rFonts w:eastAsia="MS Mincho"/>
              </w:rPr>
              <w:t>TCI.State.0</w:t>
            </w:r>
            <w:r w:rsidRPr="00EC0206">
              <w:rPr>
                <w:vertAlign w:val="superscript"/>
              </w:rPr>
              <w:t xml:space="preserve"> Note 3</w:t>
            </w:r>
          </w:p>
        </w:tc>
        <w:tc>
          <w:tcPr>
            <w:tcW w:w="1587" w:type="dxa"/>
            <w:tcBorders>
              <w:top w:val="single" w:sz="4" w:space="0" w:color="auto"/>
              <w:left w:val="single" w:sz="4" w:space="0" w:color="auto"/>
              <w:bottom w:val="single" w:sz="4" w:space="0" w:color="auto"/>
              <w:right w:val="single" w:sz="4" w:space="0" w:color="auto"/>
            </w:tcBorders>
            <w:vAlign w:val="center"/>
          </w:tcPr>
          <w:p w14:paraId="48AFB1E8" w14:textId="77777777" w:rsidR="001F710D" w:rsidRPr="00EC0206" w:rsidRDefault="001F710D" w:rsidP="00F97C5A">
            <w:pPr>
              <w:pStyle w:val="TAC"/>
              <w:spacing w:line="256" w:lineRule="auto"/>
              <w:jc w:val="left"/>
              <w:rPr>
                <w:rFonts w:eastAsia="MS Mincho"/>
              </w:rPr>
            </w:pPr>
            <w:r w:rsidRPr="00EC0206">
              <w:rPr>
                <w:rFonts w:eastAsia="MS Mincho"/>
              </w:rPr>
              <w:t>TCI.State.1</w:t>
            </w:r>
            <w:r w:rsidRPr="00EC0206">
              <w:rPr>
                <w:vertAlign w:val="superscript"/>
              </w:rPr>
              <w:t xml:space="preserve"> Note 3</w:t>
            </w:r>
          </w:p>
        </w:tc>
        <w:tc>
          <w:tcPr>
            <w:tcW w:w="1587" w:type="dxa"/>
            <w:tcBorders>
              <w:top w:val="single" w:sz="4" w:space="0" w:color="auto"/>
              <w:left w:val="single" w:sz="4" w:space="0" w:color="auto"/>
              <w:bottom w:val="single" w:sz="4" w:space="0" w:color="auto"/>
              <w:right w:val="single" w:sz="4" w:space="0" w:color="auto"/>
            </w:tcBorders>
            <w:vAlign w:val="center"/>
          </w:tcPr>
          <w:p w14:paraId="1748EEF2" w14:textId="77777777" w:rsidR="001F710D" w:rsidRPr="00EC0206" w:rsidRDefault="001F710D" w:rsidP="00F97C5A">
            <w:pPr>
              <w:pStyle w:val="TAC"/>
              <w:spacing w:line="256" w:lineRule="auto"/>
              <w:jc w:val="left"/>
              <w:rPr>
                <w:rFonts w:eastAsia="MS Mincho"/>
              </w:rPr>
            </w:pPr>
            <w:r w:rsidRPr="00EC0206">
              <w:rPr>
                <w:rFonts w:eastAsia="MS Mincho" w:cs="Arial"/>
                <w:szCs w:val="18"/>
              </w:rPr>
              <w:t>TCI.State.2</w:t>
            </w:r>
          </w:p>
        </w:tc>
        <w:tc>
          <w:tcPr>
            <w:tcW w:w="1701" w:type="dxa"/>
            <w:tcBorders>
              <w:top w:val="single" w:sz="4" w:space="0" w:color="auto"/>
              <w:left w:val="single" w:sz="4" w:space="0" w:color="auto"/>
              <w:bottom w:val="single" w:sz="4" w:space="0" w:color="auto"/>
              <w:right w:val="single" w:sz="4" w:space="0" w:color="auto"/>
            </w:tcBorders>
            <w:vAlign w:val="center"/>
          </w:tcPr>
          <w:p w14:paraId="64036F56" w14:textId="77777777" w:rsidR="001F710D" w:rsidRPr="00EC0206" w:rsidRDefault="001F710D" w:rsidP="00F97C5A">
            <w:pPr>
              <w:pStyle w:val="TAC"/>
              <w:spacing w:line="256" w:lineRule="auto"/>
              <w:jc w:val="left"/>
              <w:rPr>
                <w:rFonts w:eastAsia="MS Mincho"/>
              </w:rPr>
            </w:pPr>
            <w:r w:rsidRPr="00EC0206">
              <w:rPr>
                <w:rFonts w:eastAsia="MS Mincho" w:cs="Arial"/>
                <w:szCs w:val="18"/>
              </w:rPr>
              <w:t>TCI.State.3</w:t>
            </w:r>
          </w:p>
        </w:tc>
      </w:tr>
      <w:tr w:rsidR="001F710D" w:rsidRPr="00EC0206" w14:paraId="7F7EE00A" w14:textId="77777777" w:rsidTr="00F97C5A">
        <w:trPr>
          <w:jc w:val="center"/>
        </w:trPr>
        <w:tc>
          <w:tcPr>
            <w:tcW w:w="10485" w:type="dxa"/>
            <w:gridSpan w:val="6"/>
            <w:tcBorders>
              <w:top w:val="single" w:sz="4" w:space="0" w:color="auto"/>
              <w:left w:val="single" w:sz="4" w:space="0" w:color="auto"/>
              <w:bottom w:val="single" w:sz="4" w:space="0" w:color="auto"/>
              <w:right w:val="single" w:sz="4" w:space="0" w:color="auto"/>
            </w:tcBorders>
            <w:vAlign w:val="center"/>
            <w:hideMark/>
          </w:tcPr>
          <w:p w14:paraId="290B058C" w14:textId="77777777" w:rsidR="001F710D" w:rsidRPr="00EC0206" w:rsidRDefault="001F710D" w:rsidP="00F97C5A">
            <w:pPr>
              <w:pStyle w:val="TAN"/>
              <w:spacing w:line="256" w:lineRule="auto"/>
            </w:pPr>
            <w:r w:rsidRPr="00EC0206">
              <w:t>NOTE 1:</w:t>
            </w:r>
            <w:r w:rsidRPr="00EC0206">
              <w:tab/>
              <w:t>BW of TRS is configured same as the BW size of UE active BWP in the RRM test cases</w:t>
            </w:r>
          </w:p>
          <w:p w14:paraId="26E0A3E7" w14:textId="77777777" w:rsidR="001F710D" w:rsidRPr="00EC0206" w:rsidRDefault="001F710D" w:rsidP="00F97C5A">
            <w:pPr>
              <w:pStyle w:val="TAN"/>
              <w:spacing w:line="256" w:lineRule="auto"/>
              <w:rPr>
                <w:rFonts w:cs="Arial"/>
              </w:rPr>
            </w:pPr>
            <w:r w:rsidRPr="00EC0206">
              <w:rPr>
                <w:rFonts w:cs="Arial"/>
              </w:rPr>
              <w:t>NOTE 2:</w:t>
            </w:r>
            <w:r w:rsidRPr="00EC0206">
              <w:rPr>
                <w:rFonts w:cs="Arial"/>
              </w:rPr>
              <w:tab/>
              <w:t>If active BWP is larger than 52RBs, BW of TRS is configured as 52RBs. Otherwise, same as active BWP size.</w:t>
            </w:r>
          </w:p>
          <w:p w14:paraId="12FC98CE" w14:textId="77777777" w:rsidR="001F710D" w:rsidRPr="00EC0206" w:rsidRDefault="001F710D" w:rsidP="00F97C5A">
            <w:pPr>
              <w:pStyle w:val="TAN"/>
              <w:spacing w:line="256" w:lineRule="auto"/>
            </w:pPr>
            <w:r w:rsidRPr="00EC0206">
              <w:rPr>
                <w:rFonts w:cs="Arial"/>
              </w:rPr>
              <w:t>NOTE 3:</w:t>
            </w:r>
            <w:r w:rsidRPr="00EC0206">
              <w:rPr>
                <w:rFonts w:cs="Arial"/>
              </w:rPr>
              <w:tab/>
            </w:r>
            <w:r w:rsidRPr="00EC0206">
              <w:t>If unified TCI states are configured, the TCI state ID is defined in each test case and from A.10A.2 Unified TCI state Configuration</w:t>
            </w:r>
          </w:p>
        </w:tc>
      </w:tr>
    </w:tbl>
    <w:p w14:paraId="793269FA" w14:textId="77777777" w:rsidR="001F710D" w:rsidRPr="001F710D" w:rsidRDefault="001F710D" w:rsidP="001F710D"/>
    <w:p w14:paraId="1E1889F8" w14:textId="77777777" w:rsidR="001F710D" w:rsidRPr="00EC0206" w:rsidRDefault="001F710D" w:rsidP="001F710D">
      <w:pPr>
        <w:pStyle w:val="TH"/>
      </w:pPr>
      <w:r w:rsidRPr="00EC0206">
        <w:t>Table A.1.4A.2.1-2: Aperiodic CSI-RS for tracking for SCS=120kHz Set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1F710D" w:rsidRPr="00EC0206" w14:paraId="761FFA12"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E71A32C" w14:textId="77777777" w:rsidR="001F710D" w:rsidRPr="00EC0206" w:rsidRDefault="001F710D" w:rsidP="00F97C5A">
            <w:pPr>
              <w:pStyle w:val="TAH"/>
            </w:pPr>
            <w:r w:rsidRPr="00EC0206">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8D8BAD" w14:textId="77777777" w:rsidR="001F710D" w:rsidRPr="00EC0206" w:rsidRDefault="001F710D" w:rsidP="00F97C5A">
            <w:pPr>
              <w:pStyle w:val="TAH"/>
            </w:pPr>
            <w:r w:rsidRPr="00EC0206">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344AA2" w14:textId="77777777" w:rsidR="001F710D" w:rsidRPr="00EC0206" w:rsidRDefault="001F710D" w:rsidP="00F97C5A">
            <w:pPr>
              <w:pStyle w:val="TAH"/>
            </w:pPr>
            <w:r w:rsidRPr="00EC0206">
              <w:t>Value</w:t>
            </w:r>
          </w:p>
        </w:tc>
      </w:tr>
      <w:tr w:rsidR="001F710D" w:rsidRPr="00EC0206" w14:paraId="2C3162A9"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C980D8" w14:textId="77777777" w:rsidR="001F710D" w:rsidRPr="00EC0206" w:rsidRDefault="001F710D" w:rsidP="00F97C5A">
            <w:pPr>
              <w:pStyle w:val="TAL"/>
            </w:pPr>
            <w:r w:rsidRPr="00EC0206">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460C57F" w14:textId="77777777" w:rsidR="001F710D" w:rsidRPr="00EC0206" w:rsidRDefault="001F710D" w:rsidP="00F97C5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85699C" w14:textId="77777777" w:rsidR="001F710D" w:rsidRPr="00EC0206" w:rsidRDefault="001F710D" w:rsidP="00F97C5A">
            <w:pPr>
              <w:pStyle w:val="TAL"/>
            </w:pPr>
            <w:r w:rsidRPr="00EC0206">
              <w:t>TRS.2.3 TDD</w:t>
            </w:r>
          </w:p>
        </w:tc>
      </w:tr>
      <w:tr w:rsidR="001F710D" w:rsidRPr="00EC0206" w14:paraId="22573305"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A2B0D4" w14:textId="77777777" w:rsidR="001F710D" w:rsidRPr="00EC0206" w:rsidRDefault="001F710D" w:rsidP="00F97C5A">
            <w:pPr>
              <w:pStyle w:val="TAL"/>
            </w:pPr>
            <w:r w:rsidRPr="00EC0206">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66A123" w14:textId="77777777" w:rsidR="001F710D" w:rsidRPr="00EC0206" w:rsidRDefault="001F710D" w:rsidP="00F97C5A"/>
        </w:tc>
        <w:tc>
          <w:tcPr>
            <w:tcW w:w="5181" w:type="dxa"/>
            <w:tcBorders>
              <w:top w:val="single" w:sz="4" w:space="0" w:color="auto"/>
              <w:left w:val="single" w:sz="4" w:space="0" w:color="auto"/>
              <w:bottom w:val="single" w:sz="4" w:space="0" w:color="auto"/>
              <w:right w:val="single" w:sz="4" w:space="0" w:color="auto"/>
            </w:tcBorders>
            <w:vAlign w:val="center"/>
            <w:hideMark/>
          </w:tcPr>
          <w:p w14:paraId="2D4099C0" w14:textId="77777777" w:rsidR="001F710D" w:rsidRPr="00EC0206" w:rsidRDefault="001F710D" w:rsidP="00F97C5A">
            <w:pPr>
              <w:pStyle w:val="TAL"/>
              <w:rPr>
                <w:vertAlign w:val="superscript"/>
              </w:rPr>
            </w:pPr>
            <w:r w:rsidRPr="00EC0206">
              <w:t>BW of Active BWP</w:t>
            </w:r>
            <w:r w:rsidRPr="00EC0206">
              <w:rPr>
                <w:vertAlign w:val="superscript"/>
              </w:rPr>
              <w:t>Note 1,3</w:t>
            </w:r>
          </w:p>
        </w:tc>
      </w:tr>
      <w:tr w:rsidR="001F710D" w:rsidRPr="00EC0206" w14:paraId="3ADD543A"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4CF93F" w14:textId="77777777" w:rsidR="001F710D" w:rsidRPr="00EC0206" w:rsidRDefault="001F710D" w:rsidP="00F97C5A">
            <w:pPr>
              <w:pStyle w:val="TAL"/>
            </w:pPr>
            <w:r w:rsidRPr="00EC0206">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02A2BA" w14:textId="77777777" w:rsidR="001F710D" w:rsidRPr="00EC0206" w:rsidRDefault="001F710D" w:rsidP="00F97C5A">
            <w:pPr>
              <w:pStyle w:val="TAL"/>
            </w:pPr>
            <w:r w:rsidRPr="00EC0206">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29A64A" w14:textId="77777777" w:rsidR="001F710D" w:rsidRPr="00EC0206" w:rsidRDefault="001F710D" w:rsidP="00F97C5A">
            <w:pPr>
              <w:pStyle w:val="TAL"/>
            </w:pPr>
            <w:r w:rsidRPr="00EC0206">
              <w:t>120</w:t>
            </w:r>
          </w:p>
        </w:tc>
      </w:tr>
      <w:tr w:rsidR="001F710D" w:rsidRPr="00EC0206" w14:paraId="2D2265B6"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F50BC3" w14:textId="77777777" w:rsidR="001F710D" w:rsidRPr="00EC0206" w:rsidRDefault="001F710D" w:rsidP="00F97C5A">
            <w:pPr>
              <w:pStyle w:val="TAL"/>
            </w:pPr>
            <w:r w:rsidRPr="00EC020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ED117BF" w14:textId="77777777" w:rsidR="001F710D" w:rsidRPr="00EC0206" w:rsidRDefault="001F710D" w:rsidP="00F97C5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88E768" w14:textId="77777777" w:rsidR="001F710D" w:rsidRPr="00EC0206" w:rsidRDefault="001F710D" w:rsidP="00F97C5A">
            <w:pPr>
              <w:pStyle w:val="TAL"/>
            </w:pPr>
            <w:r w:rsidRPr="00EC0206">
              <w:t>k</w:t>
            </w:r>
            <w:r w:rsidRPr="00EC0206">
              <w:rPr>
                <w:vertAlign w:val="subscript"/>
              </w:rPr>
              <w:t>0</w:t>
            </w:r>
            <w:r w:rsidRPr="00EC0206">
              <w:t>=0 for CSI-RS resource 1,2,3,4</w:t>
            </w:r>
          </w:p>
        </w:tc>
      </w:tr>
      <w:tr w:rsidR="001F710D" w:rsidRPr="00EC0206" w14:paraId="32E74C5C"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4C44C" w14:textId="77777777" w:rsidR="001F710D" w:rsidRPr="00EC0206" w:rsidRDefault="001F710D" w:rsidP="00F97C5A">
            <w:pPr>
              <w:pStyle w:val="TAL"/>
            </w:pPr>
            <w:r w:rsidRPr="00EC020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B0B4E89" w14:textId="77777777" w:rsidR="001F710D" w:rsidRPr="00EC0206" w:rsidRDefault="001F710D" w:rsidP="00F97C5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D096B8" w14:textId="77777777" w:rsidR="001F710D" w:rsidRPr="00EC0206" w:rsidRDefault="001F710D" w:rsidP="00F97C5A">
            <w:pPr>
              <w:pStyle w:val="TAL"/>
            </w:pPr>
            <w:r w:rsidRPr="00EC0206">
              <w:t>l</w:t>
            </w:r>
            <w:r w:rsidRPr="00EC0206">
              <w:rPr>
                <w:vertAlign w:val="subscript"/>
              </w:rPr>
              <w:t>0</w:t>
            </w:r>
            <w:r w:rsidRPr="00EC0206">
              <w:t xml:space="preserve"> = 1 for CSI-RS resource 1 and 3</w:t>
            </w:r>
          </w:p>
          <w:p w14:paraId="2C32C61F" w14:textId="77777777" w:rsidR="001F710D" w:rsidRPr="00EC0206" w:rsidRDefault="001F710D" w:rsidP="00F97C5A">
            <w:pPr>
              <w:pStyle w:val="TAL"/>
            </w:pPr>
            <w:r w:rsidRPr="00EC0206">
              <w:t>l</w:t>
            </w:r>
            <w:r w:rsidRPr="00EC0206">
              <w:rPr>
                <w:vertAlign w:val="subscript"/>
              </w:rPr>
              <w:t>0</w:t>
            </w:r>
            <w:r w:rsidRPr="00EC0206">
              <w:t xml:space="preserve"> = 5 for CSI-RS resource 2 and 4</w:t>
            </w:r>
          </w:p>
        </w:tc>
      </w:tr>
      <w:tr w:rsidR="001F710D" w:rsidRPr="00EC0206" w14:paraId="1BDA32AD"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6928A1" w14:textId="77777777" w:rsidR="001F710D" w:rsidRPr="00EC0206" w:rsidRDefault="001F710D" w:rsidP="00F97C5A">
            <w:pPr>
              <w:pStyle w:val="TAL"/>
            </w:pPr>
            <w:r w:rsidRPr="00EC020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48A611" w14:textId="77777777" w:rsidR="001F710D" w:rsidRPr="00EC0206" w:rsidRDefault="001F710D" w:rsidP="00F97C5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17C480" w14:textId="77777777" w:rsidR="001F710D" w:rsidRPr="00EC0206" w:rsidRDefault="001F710D" w:rsidP="00F97C5A">
            <w:pPr>
              <w:pStyle w:val="TAL"/>
            </w:pPr>
            <w:r w:rsidRPr="00EC0206">
              <w:t>1 for CSI-RS resource 1,2,3,4</w:t>
            </w:r>
          </w:p>
        </w:tc>
      </w:tr>
      <w:tr w:rsidR="001F710D" w:rsidRPr="00EC0206" w14:paraId="331A0C33"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D6D7F6" w14:textId="77777777" w:rsidR="001F710D" w:rsidRPr="00EC0206" w:rsidRDefault="001F710D" w:rsidP="00F97C5A">
            <w:pPr>
              <w:pStyle w:val="TAL"/>
            </w:pPr>
            <w:r w:rsidRPr="00EC020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927CC49" w14:textId="77777777" w:rsidR="001F710D" w:rsidRPr="00EC0206" w:rsidRDefault="001F710D" w:rsidP="00F97C5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D4F725" w14:textId="77777777" w:rsidR="001F710D" w:rsidRPr="00EC0206" w:rsidRDefault="001F710D" w:rsidP="00F97C5A">
            <w:pPr>
              <w:pStyle w:val="TAL"/>
            </w:pPr>
            <w:r w:rsidRPr="00EC0206">
              <w:t>‘No CDM’ for CSI-RS resource 1,2,3,4</w:t>
            </w:r>
          </w:p>
        </w:tc>
      </w:tr>
      <w:tr w:rsidR="001F710D" w:rsidRPr="00EC0206" w14:paraId="58442A96"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952DE7E" w14:textId="77777777" w:rsidR="001F710D" w:rsidRPr="00EC0206" w:rsidRDefault="001F710D" w:rsidP="00F97C5A">
            <w:pPr>
              <w:pStyle w:val="TAL"/>
            </w:pPr>
            <w:r w:rsidRPr="00EC020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B2E32B5" w14:textId="77777777" w:rsidR="001F710D" w:rsidRPr="00EC0206" w:rsidRDefault="001F710D" w:rsidP="00F97C5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5C26AA" w14:textId="77777777" w:rsidR="001F710D" w:rsidRPr="00EC0206" w:rsidRDefault="001F710D" w:rsidP="00F97C5A">
            <w:pPr>
              <w:pStyle w:val="TAL"/>
            </w:pPr>
            <w:r w:rsidRPr="00EC0206">
              <w:t>3 for CSI-RS resource 1,2,3,4</w:t>
            </w:r>
          </w:p>
        </w:tc>
      </w:tr>
      <w:tr w:rsidR="001F710D" w:rsidRPr="00EC0206" w14:paraId="0C7D3FE4"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22ACBC" w14:textId="77777777" w:rsidR="001F710D" w:rsidRPr="00EC0206" w:rsidRDefault="001F710D" w:rsidP="00F97C5A">
            <w:pPr>
              <w:pStyle w:val="TAL"/>
            </w:pPr>
            <w:r w:rsidRPr="00EC0206">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4985E2" w14:textId="77777777" w:rsidR="001F710D" w:rsidRPr="00EC0206" w:rsidRDefault="001F710D" w:rsidP="00F97C5A">
            <w:pPr>
              <w:pStyle w:val="TAL"/>
            </w:pPr>
            <w:r w:rsidRPr="00EC020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A203EC" w14:textId="77777777" w:rsidR="001F710D" w:rsidRPr="00EC0206" w:rsidRDefault="001F710D" w:rsidP="00F97C5A">
            <w:pPr>
              <w:pStyle w:val="TAL"/>
            </w:pPr>
            <w:r w:rsidRPr="00EC0206">
              <w:t>2</w:t>
            </w:r>
          </w:p>
        </w:tc>
      </w:tr>
      <w:tr w:rsidR="001F710D" w:rsidRPr="00EC0206" w14:paraId="3FB06D6F"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C08C86C" w14:textId="77777777" w:rsidR="001F710D" w:rsidRPr="00EC0206" w:rsidRDefault="001F710D" w:rsidP="00F97C5A">
            <w:pPr>
              <w:pStyle w:val="TAL"/>
            </w:pPr>
            <w:r w:rsidRPr="00EC0206">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FDB2B9" w14:textId="77777777" w:rsidR="001F710D" w:rsidRPr="00EC0206" w:rsidRDefault="001F710D" w:rsidP="00F97C5A">
            <w:pPr>
              <w:pStyle w:val="TAL"/>
            </w:pPr>
            <w:r w:rsidRPr="00EC0206">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ABE34BB" w14:textId="77777777" w:rsidR="001F710D" w:rsidRPr="00EC0206" w:rsidRDefault="001F710D" w:rsidP="00F97C5A">
            <w:pPr>
              <w:pStyle w:val="TAL"/>
            </w:pPr>
            <w:r w:rsidRPr="00EC0206">
              <w:t>2 for CSI-RS resource 1 and 2</w:t>
            </w:r>
          </w:p>
          <w:p w14:paraId="0DF9B564" w14:textId="77777777" w:rsidR="001F710D" w:rsidRPr="00EC0206" w:rsidRDefault="001F710D" w:rsidP="00F97C5A">
            <w:pPr>
              <w:pStyle w:val="TAL"/>
            </w:pPr>
            <w:r w:rsidRPr="00EC0206">
              <w:t>3 for CSI-RS resource 3 and 4</w:t>
            </w:r>
          </w:p>
        </w:tc>
      </w:tr>
      <w:tr w:rsidR="001F710D" w:rsidRPr="00EC0206" w14:paraId="433D6D46"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630653" w14:textId="77777777" w:rsidR="001F710D" w:rsidRPr="00EC0206" w:rsidRDefault="001F710D" w:rsidP="00F97C5A">
            <w:pPr>
              <w:pStyle w:val="TAL"/>
              <w:rPr>
                <w:szCs w:val="22"/>
              </w:rPr>
            </w:pPr>
            <w:r w:rsidRPr="00EC0206">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F69789" w14:textId="77777777" w:rsidR="001F710D" w:rsidRPr="00EC0206" w:rsidRDefault="001F710D" w:rsidP="00F97C5A">
            <w:pPr>
              <w:pStyle w:val="TAL"/>
            </w:pPr>
            <w:r w:rsidRPr="00EC0206">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A20467F" w14:textId="77777777" w:rsidR="001F710D" w:rsidRPr="00EC0206" w:rsidRDefault="001F710D" w:rsidP="00F97C5A">
            <w:pPr>
              <w:pStyle w:val="TAL"/>
            </w:pPr>
            <w:r w:rsidRPr="00EC0206">
              <w:t>0</w:t>
            </w:r>
            <w:r w:rsidRPr="00EC0206">
              <w:rPr>
                <w:vertAlign w:val="superscript"/>
              </w:rPr>
              <w:t>Note 2</w:t>
            </w:r>
          </w:p>
        </w:tc>
      </w:tr>
      <w:tr w:rsidR="001F710D" w:rsidRPr="00EC0206" w14:paraId="4311C17B" w14:textId="77777777" w:rsidTr="00F97C5A">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95E914" w14:textId="77777777" w:rsidR="001F710D" w:rsidRPr="00EC0206" w:rsidRDefault="001F710D" w:rsidP="00F97C5A">
            <w:pPr>
              <w:pStyle w:val="TAL"/>
            </w:pPr>
            <w:r w:rsidRPr="00EC0206">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01B6527" w14:textId="77777777" w:rsidR="001F710D" w:rsidRPr="00EC0206" w:rsidRDefault="001F710D" w:rsidP="00F97C5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046E8D" w14:textId="77777777" w:rsidR="001F710D" w:rsidRPr="00EC0206" w:rsidRDefault="001F710D" w:rsidP="00F97C5A">
            <w:pPr>
              <w:pStyle w:val="TAL"/>
            </w:pPr>
            <w:r w:rsidRPr="00EC0206">
              <w:rPr>
                <w:rFonts w:eastAsia="MS Mincho"/>
              </w:rPr>
              <w:t>TCI.State.0</w:t>
            </w:r>
          </w:p>
        </w:tc>
      </w:tr>
      <w:tr w:rsidR="001F710D" w:rsidRPr="00EC0206" w14:paraId="53015572" w14:textId="77777777" w:rsidTr="00F97C5A">
        <w:trPr>
          <w:trHeight w:val="53"/>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B38769C" w14:textId="77777777" w:rsidR="001F710D" w:rsidRPr="00EC0206" w:rsidRDefault="001F710D" w:rsidP="00F97C5A">
            <w:pPr>
              <w:pStyle w:val="TAN"/>
            </w:pPr>
            <w:r w:rsidRPr="00EC0206">
              <w:t>Note 1:</w:t>
            </w:r>
            <w:r w:rsidRPr="00EC0206">
              <w:tab/>
              <w:t>BW of TRS is configured same as the BW size of UE active BWP in the RRM test cases</w:t>
            </w:r>
          </w:p>
          <w:p w14:paraId="602AF9DD" w14:textId="77777777" w:rsidR="001F710D" w:rsidRPr="00EC0206" w:rsidRDefault="001F710D" w:rsidP="00F97C5A">
            <w:pPr>
              <w:pStyle w:val="TAN"/>
            </w:pPr>
            <w:r w:rsidRPr="00EC0206">
              <w:t>Note 2:</w:t>
            </w:r>
            <w:r w:rsidRPr="00EC0206">
              <w:tab/>
              <w:t>Unless otherwise specified in the test case</w:t>
            </w:r>
          </w:p>
          <w:p w14:paraId="6BC08027" w14:textId="77777777" w:rsidR="001F710D" w:rsidRPr="00EC0206" w:rsidRDefault="001F710D" w:rsidP="00F97C5A">
            <w:pPr>
              <w:pStyle w:val="TAN"/>
            </w:pPr>
            <w:r w:rsidRPr="00EC0206">
              <w:rPr>
                <w:rFonts w:cs="Arial"/>
              </w:rPr>
              <w:t>Note 3:</w:t>
            </w:r>
            <w:r w:rsidRPr="00EC0206">
              <w:rPr>
                <w:rFonts w:cs="Arial"/>
              </w:rPr>
              <w:tab/>
              <w:t>If active BWP is larger than 52RBs, BW of TRS is configured as 52RBs. Otherwise, same as active BWP size.</w:t>
            </w:r>
          </w:p>
        </w:tc>
      </w:tr>
    </w:tbl>
    <w:p w14:paraId="7537EB39" w14:textId="77777777" w:rsidR="001F710D" w:rsidRPr="00EC0206" w:rsidRDefault="001F710D" w:rsidP="001F710D">
      <w:pPr>
        <w:rPr>
          <w:ins w:id="170" w:author="Huawei-Yaping" w:date="2025-07-29T14:59:00Z"/>
        </w:rPr>
      </w:pPr>
    </w:p>
    <w:p w14:paraId="7D47F0B9" w14:textId="77777777" w:rsidR="001F710D" w:rsidRPr="00EC0206" w:rsidRDefault="001F710D" w:rsidP="001F710D">
      <w:pPr>
        <w:pStyle w:val="TH"/>
        <w:rPr>
          <w:ins w:id="171" w:author="Huawei-Yaping" w:date="2025-07-29T14:59:00Z"/>
        </w:rPr>
      </w:pPr>
      <w:ins w:id="172" w:author="Huawei-Yaping" w:date="2025-07-29T14:59:00Z">
        <w:r w:rsidRPr="00EC0206">
          <w:lastRenderedPageBreak/>
          <w:t>Table A.1.4A.2.1-</w:t>
        </w:r>
      </w:ins>
      <w:ins w:id="173" w:author="Huawei-Yaping" w:date="2025-07-29T15:00:00Z">
        <w:r w:rsidRPr="00EC0206">
          <w:t>3</w:t>
        </w:r>
      </w:ins>
      <w:ins w:id="174" w:author="Huawei-Yaping" w:date="2025-07-29T14:59:00Z">
        <w:r w:rsidRPr="00EC0206">
          <w:t>: CSI-RS for tracking for SCS=120 kHz Set 5</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1F710D" w:rsidRPr="00EC0206" w14:paraId="30D29DCC" w14:textId="77777777" w:rsidTr="00F97C5A">
        <w:trPr>
          <w:jc w:val="center"/>
          <w:ins w:id="175"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4BEAF5B2" w14:textId="77777777" w:rsidR="001F710D" w:rsidRPr="00EC0206" w:rsidRDefault="001F710D" w:rsidP="00F97C5A">
            <w:pPr>
              <w:pStyle w:val="TAH"/>
              <w:rPr>
                <w:ins w:id="176" w:author="Huawei-Yaping" w:date="2025-07-29T14:59:00Z"/>
              </w:rPr>
            </w:pPr>
            <w:ins w:id="177" w:author="Huawei-Yaping" w:date="2025-07-29T14:59:00Z">
              <w:r w:rsidRPr="00EC0206">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FE09DAF" w14:textId="77777777" w:rsidR="001F710D" w:rsidRPr="00EC0206" w:rsidRDefault="001F710D" w:rsidP="00F97C5A">
            <w:pPr>
              <w:pStyle w:val="TAH"/>
              <w:rPr>
                <w:ins w:id="178" w:author="Huawei-Yaping" w:date="2025-07-29T14:59:00Z"/>
              </w:rPr>
            </w:pPr>
            <w:ins w:id="179" w:author="Huawei-Yaping" w:date="2025-07-29T14:59:00Z">
              <w:r w:rsidRPr="00EC0206">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70E0B41" w14:textId="77777777" w:rsidR="001F710D" w:rsidRPr="00EC0206" w:rsidRDefault="001F710D" w:rsidP="00F97C5A">
            <w:pPr>
              <w:pStyle w:val="TAH"/>
              <w:rPr>
                <w:ins w:id="180" w:author="Huawei-Yaping" w:date="2025-07-29T14:59:00Z"/>
              </w:rPr>
            </w:pPr>
            <w:ins w:id="181" w:author="Huawei-Yaping" w:date="2025-07-29T14:59:00Z">
              <w:r w:rsidRPr="00EC0206">
                <w:t>Value</w:t>
              </w:r>
            </w:ins>
          </w:p>
        </w:tc>
      </w:tr>
      <w:tr w:rsidR="001F710D" w:rsidRPr="00EC0206" w14:paraId="28DC4190" w14:textId="77777777" w:rsidTr="00F97C5A">
        <w:trPr>
          <w:jc w:val="center"/>
          <w:ins w:id="182"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1AFC6524" w14:textId="77777777" w:rsidR="001F710D" w:rsidRPr="00EC0206" w:rsidRDefault="001F710D" w:rsidP="00F97C5A">
            <w:pPr>
              <w:pStyle w:val="TAL"/>
              <w:rPr>
                <w:ins w:id="183" w:author="Huawei-Yaping" w:date="2025-07-29T14:59:00Z"/>
              </w:rPr>
            </w:pPr>
            <w:ins w:id="184" w:author="Huawei-Yaping" w:date="2025-07-29T14:59:00Z">
              <w:r w:rsidRPr="00EC0206">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FC0DB3C" w14:textId="77777777" w:rsidR="001F710D" w:rsidRPr="00EC0206" w:rsidRDefault="001F710D" w:rsidP="00F97C5A">
            <w:pPr>
              <w:pStyle w:val="TAL"/>
              <w:rPr>
                <w:ins w:id="185"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A77FBE" w14:textId="77777777" w:rsidR="001F710D" w:rsidRPr="00EC0206" w:rsidRDefault="001F710D" w:rsidP="00F97C5A">
            <w:pPr>
              <w:pStyle w:val="TAL"/>
              <w:rPr>
                <w:ins w:id="186" w:author="Huawei-Yaping" w:date="2025-07-29T14:59:00Z"/>
              </w:rPr>
            </w:pPr>
            <w:ins w:id="187" w:author="Huawei-Yaping" w:date="2025-07-29T14:59:00Z">
              <w:r w:rsidRPr="00EC0206">
                <w:t>TRS.2.6 TDD</w:t>
              </w:r>
            </w:ins>
          </w:p>
        </w:tc>
      </w:tr>
      <w:tr w:rsidR="001F710D" w:rsidRPr="00EC0206" w14:paraId="7F513B90" w14:textId="77777777" w:rsidTr="00F97C5A">
        <w:trPr>
          <w:jc w:val="center"/>
          <w:ins w:id="188"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24CC0B3A" w14:textId="77777777" w:rsidR="001F710D" w:rsidRPr="00EC0206" w:rsidRDefault="001F710D" w:rsidP="00F97C5A">
            <w:pPr>
              <w:pStyle w:val="TAL"/>
              <w:rPr>
                <w:ins w:id="189" w:author="Huawei-Yaping" w:date="2025-07-29T14:59:00Z"/>
              </w:rPr>
            </w:pPr>
            <w:ins w:id="190" w:author="Huawei-Yaping" w:date="2025-07-29T14:59:00Z">
              <w:r w:rsidRPr="00EC0206">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D788B6" w14:textId="77777777" w:rsidR="001F710D" w:rsidRPr="00EC0206" w:rsidRDefault="001F710D" w:rsidP="00F97C5A">
            <w:pPr>
              <w:pStyle w:val="TAL"/>
              <w:rPr>
                <w:ins w:id="191"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A48362" w14:textId="77777777" w:rsidR="001F710D" w:rsidRPr="00EC0206" w:rsidRDefault="001F710D" w:rsidP="00F97C5A">
            <w:pPr>
              <w:pStyle w:val="TAL"/>
              <w:rPr>
                <w:ins w:id="192" w:author="Huawei-Yaping" w:date="2025-07-29T14:59:00Z"/>
                <w:vertAlign w:val="superscript"/>
              </w:rPr>
            </w:pPr>
            <w:ins w:id="193" w:author="Huawei-Yaping" w:date="2025-07-29T14:59:00Z">
              <w:r w:rsidRPr="00EC0206">
                <w:t>BW of Active BWP</w:t>
              </w:r>
              <w:r w:rsidRPr="00EC0206">
                <w:rPr>
                  <w:vertAlign w:val="superscript"/>
                </w:rPr>
                <w:t>Note 1</w:t>
              </w:r>
              <w:r w:rsidRPr="00EC0206">
                <w:rPr>
                  <w:rFonts w:hint="eastAsia"/>
                  <w:vertAlign w:val="superscript"/>
                  <w:lang w:eastAsia="ja-JP"/>
                </w:rPr>
                <w:t>,3</w:t>
              </w:r>
            </w:ins>
          </w:p>
        </w:tc>
      </w:tr>
      <w:tr w:rsidR="001F710D" w:rsidRPr="00EC0206" w14:paraId="73ADCD86" w14:textId="77777777" w:rsidTr="00F97C5A">
        <w:trPr>
          <w:jc w:val="center"/>
          <w:ins w:id="194"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6A66F1E8" w14:textId="77777777" w:rsidR="001F710D" w:rsidRPr="00EC0206" w:rsidRDefault="001F710D" w:rsidP="00F97C5A">
            <w:pPr>
              <w:pStyle w:val="TAL"/>
              <w:rPr>
                <w:ins w:id="195" w:author="Huawei-Yaping" w:date="2025-07-29T14:59:00Z"/>
              </w:rPr>
            </w:pPr>
            <w:ins w:id="196" w:author="Huawei-Yaping" w:date="2025-07-29T14:59:00Z">
              <w:r w:rsidRPr="00EC0206">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A5B2F05" w14:textId="77777777" w:rsidR="001F710D" w:rsidRPr="00EC0206" w:rsidRDefault="001F710D" w:rsidP="00F97C5A">
            <w:pPr>
              <w:pStyle w:val="TAL"/>
              <w:rPr>
                <w:ins w:id="197" w:author="Huawei-Yaping" w:date="2025-07-29T14:59:00Z"/>
              </w:rPr>
            </w:pPr>
            <w:ins w:id="198" w:author="Huawei-Yaping" w:date="2025-07-29T14:59:00Z">
              <w:r w:rsidRPr="00EC0206">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7278F35" w14:textId="77777777" w:rsidR="001F710D" w:rsidRPr="00EC0206" w:rsidRDefault="001F710D" w:rsidP="00F97C5A">
            <w:pPr>
              <w:pStyle w:val="TAL"/>
              <w:rPr>
                <w:ins w:id="199" w:author="Huawei-Yaping" w:date="2025-07-29T14:59:00Z"/>
              </w:rPr>
            </w:pPr>
            <w:ins w:id="200" w:author="Huawei-Yaping" w:date="2025-07-29T14:59:00Z">
              <w:r w:rsidRPr="00EC0206">
                <w:t>120</w:t>
              </w:r>
            </w:ins>
          </w:p>
        </w:tc>
      </w:tr>
      <w:tr w:rsidR="001F710D" w:rsidRPr="00EC0206" w14:paraId="5D185640" w14:textId="77777777" w:rsidTr="00F97C5A">
        <w:trPr>
          <w:jc w:val="center"/>
          <w:ins w:id="201"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6DB295BF" w14:textId="77777777" w:rsidR="001F710D" w:rsidRPr="00EC0206" w:rsidRDefault="001F710D" w:rsidP="00F97C5A">
            <w:pPr>
              <w:pStyle w:val="TAL"/>
              <w:rPr>
                <w:ins w:id="202" w:author="Huawei-Yaping" w:date="2025-07-29T14:59:00Z"/>
              </w:rPr>
            </w:pPr>
            <w:ins w:id="203" w:author="Huawei-Yaping" w:date="2025-07-29T14:59:00Z">
              <w:r w:rsidRPr="00EC0206">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727BB31" w14:textId="77777777" w:rsidR="001F710D" w:rsidRPr="00EC0206" w:rsidRDefault="001F710D" w:rsidP="00F97C5A">
            <w:pPr>
              <w:pStyle w:val="TAL"/>
              <w:rPr>
                <w:ins w:id="204"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453BEA" w14:textId="77777777" w:rsidR="001F710D" w:rsidRPr="00EC0206" w:rsidRDefault="001F710D" w:rsidP="00F97C5A">
            <w:pPr>
              <w:pStyle w:val="TAL"/>
              <w:rPr>
                <w:ins w:id="205" w:author="Huawei-Yaping" w:date="2025-07-29T14:59:00Z"/>
              </w:rPr>
            </w:pPr>
            <w:ins w:id="206" w:author="Huawei-Yaping" w:date="2025-07-29T14:59:00Z">
              <w:r w:rsidRPr="00EC0206">
                <w:t>k</w:t>
              </w:r>
              <w:r w:rsidRPr="00EC0206">
                <w:rPr>
                  <w:vertAlign w:val="subscript"/>
                </w:rPr>
                <w:t>0</w:t>
              </w:r>
              <w:r w:rsidRPr="00EC0206">
                <w:t>=0 for CSI-RS resource 1,2,3,4</w:t>
              </w:r>
            </w:ins>
          </w:p>
        </w:tc>
      </w:tr>
      <w:tr w:rsidR="001F710D" w:rsidRPr="00EC0206" w14:paraId="0633FEDC" w14:textId="77777777" w:rsidTr="00F97C5A">
        <w:trPr>
          <w:jc w:val="center"/>
          <w:ins w:id="207"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09B1B1B7" w14:textId="77777777" w:rsidR="001F710D" w:rsidRPr="00EC0206" w:rsidRDefault="001F710D" w:rsidP="00F97C5A">
            <w:pPr>
              <w:pStyle w:val="TAL"/>
              <w:rPr>
                <w:ins w:id="208" w:author="Huawei-Yaping" w:date="2025-07-29T14:59:00Z"/>
              </w:rPr>
            </w:pPr>
            <w:ins w:id="209" w:author="Huawei-Yaping" w:date="2025-07-29T14:59:00Z">
              <w:r w:rsidRPr="00EC0206">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0FB7281" w14:textId="77777777" w:rsidR="001F710D" w:rsidRPr="00EC0206" w:rsidRDefault="001F710D" w:rsidP="00F97C5A">
            <w:pPr>
              <w:pStyle w:val="TAL"/>
              <w:rPr>
                <w:ins w:id="210"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647B1B" w14:textId="77777777" w:rsidR="001F710D" w:rsidRPr="00EC0206" w:rsidRDefault="001F710D" w:rsidP="00F97C5A">
            <w:pPr>
              <w:pStyle w:val="TAL"/>
              <w:rPr>
                <w:ins w:id="211" w:author="Huawei-Yaping" w:date="2025-07-29T14:59:00Z"/>
              </w:rPr>
            </w:pPr>
            <w:ins w:id="212" w:author="Huawei-Yaping" w:date="2025-07-29T14:59:00Z">
              <w:r w:rsidRPr="00EC0206">
                <w:t>l</w:t>
              </w:r>
              <w:r w:rsidRPr="00EC0206">
                <w:rPr>
                  <w:vertAlign w:val="subscript"/>
                </w:rPr>
                <w:t>0</w:t>
              </w:r>
              <w:r w:rsidRPr="00EC0206">
                <w:t xml:space="preserve"> = 4 for CSI-RS resource 1 and 3</w:t>
              </w:r>
            </w:ins>
          </w:p>
          <w:p w14:paraId="2ED39626" w14:textId="77777777" w:rsidR="001F710D" w:rsidRPr="00EC0206" w:rsidRDefault="001F710D" w:rsidP="00F97C5A">
            <w:pPr>
              <w:pStyle w:val="TAL"/>
              <w:rPr>
                <w:ins w:id="213" w:author="Huawei-Yaping" w:date="2025-07-29T14:59:00Z"/>
              </w:rPr>
            </w:pPr>
            <w:ins w:id="214" w:author="Huawei-Yaping" w:date="2025-07-29T14:59:00Z">
              <w:r w:rsidRPr="00EC0206">
                <w:t>l</w:t>
              </w:r>
              <w:r w:rsidRPr="00EC0206">
                <w:rPr>
                  <w:vertAlign w:val="subscript"/>
                </w:rPr>
                <w:t>0</w:t>
              </w:r>
              <w:r w:rsidRPr="00EC0206">
                <w:t xml:space="preserve"> = 8 for CSI-RS resource 2 and 4</w:t>
              </w:r>
            </w:ins>
          </w:p>
        </w:tc>
      </w:tr>
      <w:tr w:rsidR="001F710D" w:rsidRPr="00EC0206" w14:paraId="65586C45" w14:textId="77777777" w:rsidTr="00F97C5A">
        <w:trPr>
          <w:jc w:val="center"/>
          <w:ins w:id="215"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13C4E33D" w14:textId="77777777" w:rsidR="001F710D" w:rsidRPr="00EC0206" w:rsidRDefault="001F710D" w:rsidP="00F97C5A">
            <w:pPr>
              <w:pStyle w:val="TAL"/>
              <w:rPr>
                <w:ins w:id="216" w:author="Huawei-Yaping" w:date="2025-07-29T14:59:00Z"/>
              </w:rPr>
            </w:pPr>
            <w:ins w:id="217" w:author="Huawei-Yaping" w:date="2025-07-29T14:59:00Z">
              <w:r w:rsidRPr="00EC0206">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034E602C" w14:textId="77777777" w:rsidR="001F710D" w:rsidRPr="00EC0206" w:rsidRDefault="001F710D" w:rsidP="00F97C5A">
            <w:pPr>
              <w:pStyle w:val="TAL"/>
              <w:rPr>
                <w:ins w:id="218"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CC369F" w14:textId="77777777" w:rsidR="001F710D" w:rsidRPr="00EC0206" w:rsidRDefault="001F710D" w:rsidP="00F97C5A">
            <w:pPr>
              <w:pStyle w:val="TAL"/>
              <w:rPr>
                <w:ins w:id="219" w:author="Huawei-Yaping" w:date="2025-07-29T14:59:00Z"/>
              </w:rPr>
            </w:pPr>
            <w:ins w:id="220" w:author="Huawei-Yaping" w:date="2025-07-29T14:59:00Z">
              <w:r w:rsidRPr="00EC0206">
                <w:t>1 for CSI-RS resource 1,2,3,4</w:t>
              </w:r>
            </w:ins>
          </w:p>
        </w:tc>
      </w:tr>
      <w:tr w:rsidR="001F710D" w:rsidRPr="00EC0206" w14:paraId="5287F88E" w14:textId="77777777" w:rsidTr="00F97C5A">
        <w:trPr>
          <w:jc w:val="center"/>
          <w:ins w:id="221"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0C3E833D" w14:textId="77777777" w:rsidR="001F710D" w:rsidRPr="00EC0206" w:rsidRDefault="001F710D" w:rsidP="00F97C5A">
            <w:pPr>
              <w:pStyle w:val="TAL"/>
              <w:rPr>
                <w:ins w:id="222" w:author="Huawei-Yaping" w:date="2025-07-29T14:59:00Z"/>
              </w:rPr>
            </w:pPr>
            <w:ins w:id="223" w:author="Huawei-Yaping" w:date="2025-07-29T14:59:00Z">
              <w:r w:rsidRPr="00EC0206">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53D6B6A" w14:textId="77777777" w:rsidR="001F710D" w:rsidRPr="00EC0206" w:rsidRDefault="001F710D" w:rsidP="00F97C5A">
            <w:pPr>
              <w:pStyle w:val="TAL"/>
              <w:rPr>
                <w:ins w:id="224"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4E9A73" w14:textId="77777777" w:rsidR="001F710D" w:rsidRPr="00EC0206" w:rsidRDefault="001F710D" w:rsidP="00F97C5A">
            <w:pPr>
              <w:pStyle w:val="TAL"/>
              <w:rPr>
                <w:ins w:id="225" w:author="Huawei-Yaping" w:date="2025-07-29T14:59:00Z"/>
              </w:rPr>
            </w:pPr>
            <w:ins w:id="226" w:author="Huawei-Yaping" w:date="2025-07-29T14:59:00Z">
              <w:r w:rsidRPr="00EC0206">
                <w:t>‘No CDM’ for CSI-RS resource 1,2,3,4</w:t>
              </w:r>
            </w:ins>
          </w:p>
        </w:tc>
      </w:tr>
      <w:tr w:rsidR="001F710D" w:rsidRPr="00EC0206" w14:paraId="1AE9FF86" w14:textId="77777777" w:rsidTr="00F97C5A">
        <w:trPr>
          <w:jc w:val="center"/>
          <w:ins w:id="227"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45574411" w14:textId="77777777" w:rsidR="001F710D" w:rsidRPr="00EC0206" w:rsidRDefault="001F710D" w:rsidP="00F97C5A">
            <w:pPr>
              <w:pStyle w:val="TAL"/>
              <w:rPr>
                <w:ins w:id="228" w:author="Huawei-Yaping" w:date="2025-07-29T14:59:00Z"/>
              </w:rPr>
            </w:pPr>
            <w:ins w:id="229" w:author="Huawei-Yaping" w:date="2025-07-29T14:59:00Z">
              <w:r w:rsidRPr="00EC0206">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FDB09E8" w14:textId="77777777" w:rsidR="001F710D" w:rsidRPr="00EC0206" w:rsidRDefault="001F710D" w:rsidP="00F97C5A">
            <w:pPr>
              <w:pStyle w:val="TAL"/>
              <w:rPr>
                <w:ins w:id="230"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17D8EE" w14:textId="77777777" w:rsidR="001F710D" w:rsidRPr="00EC0206" w:rsidRDefault="001F710D" w:rsidP="00F97C5A">
            <w:pPr>
              <w:pStyle w:val="TAL"/>
              <w:rPr>
                <w:ins w:id="231" w:author="Huawei-Yaping" w:date="2025-07-29T14:59:00Z"/>
              </w:rPr>
            </w:pPr>
            <w:ins w:id="232" w:author="Huawei-Yaping" w:date="2025-07-29T14:59:00Z">
              <w:r w:rsidRPr="00EC0206">
                <w:t>3 for CSI-RS resource 1,2,3,4</w:t>
              </w:r>
            </w:ins>
          </w:p>
        </w:tc>
      </w:tr>
      <w:tr w:rsidR="001F710D" w:rsidRPr="00EC0206" w14:paraId="43027181" w14:textId="77777777" w:rsidTr="00F97C5A">
        <w:trPr>
          <w:jc w:val="center"/>
          <w:ins w:id="233"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1DFC8216" w14:textId="77777777" w:rsidR="001F710D" w:rsidRPr="00EC0206" w:rsidRDefault="001F710D" w:rsidP="00F97C5A">
            <w:pPr>
              <w:pStyle w:val="TAL"/>
              <w:rPr>
                <w:ins w:id="234" w:author="Huawei-Yaping" w:date="2025-07-29T14:59:00Z"/>
              </w:rPr>
            </w:pPr>
            <w:ins w:id="235" w:author="Huawei-Yaping" w:date="2025-07-29T14:59:00Z">
              <w:r w:rsidRPr="00EC0206">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1747A0" w14:textId="77777777" w:rsidR="001F710D" w:rsidRPr="00EC0206" w:rsidRDefault="001F710D" w:rsidP="00F97C5A">
            <w:pPr>
              <w:pStyle w:val="TAL"/>
              <w:rPr>
                <w:ins w:id="236" w:author="Huawei-Yaping" w:date="2025-07-29T14:59:00Z"/>
              </w:rPr>
            </w:pPr>
            <w:ins w:id="237" w:author="Huawei-Yaping" w:date="2025-07-29T14:59:00Z">
              <w:r w:rsidRPr="00EC0206">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723C9D3" w14:textId="77777777" w:rsidR="001F710D" w:rsidRPr="00EC0206" w:rsidRDefault="001F710D" w:rsidP="00F97C5A">
            <w:pPr>
              <w:pStyle w:val="TAL"/>
              <w:rPr>
                <w:ins w:id="238" w:author="Huawei-Yaping" w:date="2025-07-29T14:59:00Z"/>
              </w:rPr>
            </w:pPr>
            <w:ins w:id="239" w:author="Huawei-Yaping" w:date="2025-07-29T14:59:00Z">
              <w:r w:rsidRPr="00EC0206">
                <w:t>80 for CSI-RS resource 1,2,3,4</w:t>
              </w:r>
            </w:ins>
          </w:p>
        </w:tc>
      </w:tr>
      <w:tr w:rsidR="001F710D" w:rsidRPr="00EC0206" w14:paraId="448CD99F" w14:textId="77777777" w:rsidTr="00F97C5A">
        <w:trPr>
          <w:jc w:val="center"/>
          <w:ins w:id="240"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4FC93123" w14:textId="77777777" w:rsidR="001F710D" w:rsidRPr="00EC0206" w:rsidRDefault="001F710D" w:rsidP="00F97C5A">
            <w:pPr>
              <w:pStyle w:val="TAL"/>
              <w:rPr>
                <w:ins w:id="241" w:author="Huawei-Yaping" w:date="2025-07-29T14:59:00Z"/>
              </w:rPr>
            </w:pPr>
            <w:ins w:id="242" w:author="Huawei-Yaping" w:date="2025-07-29T14:59:00Z">
              <w:r w:rsidRPr="00EC0206">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46EEC4B" w14:textId="77777777" w:rsidR="001F710D" w:rsidRPr="00EC0206" w:rsidRDefault="001F710D" w:rsidP="00F97C5A">
            <w:pPr>
              <w:pStyle w:val="TAL"/>
              <w:rPr>
                <w:ins w:id="243" w:author="Huawei-Yaping" w:date="2025-07-29T14:59:00Z"/>
              </w:rPr>
            </w:pPr>
            <w:ins w:id="244" w:author="Huawei-Yaping" w:date="2025-07-29T14:59:00Z">
              <w:r w:rsidRPr="00EC0206">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E6BFE9E" w14:textId="77777777" w:rsidR="001F710D" w:rsidRPr="00EC0206" w:rsidRDefault="001F710D" w:rsidP="00F97C5A">
            <w:pPr>
              <w:pStyle w:val="TAL"/>
              <w:rPr>
                <w:ins w:id="245" w:author="Huawei-Yaping" w:date="2025-07-29T14:59:00Z"/>
              </w:rPr>
            </w:pPr>
            <w:ins w:id="246" w:author="Huawei-Yaping" w:date="2025-07-29T14:59:00Z">
              <w:r w:rsidRPr="00EC0206">
                <w:t>40 for CSI-RS resource 1 and 2</w:t>
              </w:r>
            </w:ins>
          </w:p>
          <w:p w14:paraId="7013D986" w14:textId="77777777" w:rsidR="001F710D" w:rsidRPr="00EC0206" w:rsidRDefault="001F710D" w:rsidP="00F97C5A">
            <w:pPr>
              <w:pStyle w:val="TAL"/>
              <w:rPr>
                <w:ins w:id="247" w:author="Huawei-Yaping" w:date="2025-07-29T14:59:00Z"/>
              </w:rPr>
            </w:pPr>
            <w:ins w:id="248" w:author="Huawei-Yaping" w:date="2025-07-29T14:59:00Z">
              <w:r w:rsidRPr="00EC0206">
                <w:t>41 for CSI-RS resource 3 and 4</w:t>
              </w:r>
            </w:ins>
          </w:p>
        </w:tc>
      </w:tr>
      <w:tr w:rsidR="001F710D" w:rsidRPr="00EC0206" w14:paraId="0EFB3F8B" w14:textId="77777777" w:rsidTr="00F97C5A">
        <w:trPr>
          <w:jc w:val="center"/>
          <w:ins w:id="249"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6A8590FC" w14:textId="77777777" w:rsidR="001F710D" w:rsidRPr="00EC0206" w:rsidRDefault="001F710D" w:rsidP="00F97C5A">
            <w:pPr>
              <w:pStyle w:val="TAL"/>
              <w:rPr>
                <w:ins w:id="250" w:author="Huawei-Yaping" w:date="2025-07-29T14:59:00Z"/>
                <w:szCs w:val="22"/>
                <w:lang w:eastAsia="ja-JP"/>
              </w:rPr>
            </w:pPr>
            <w:ins w:id="251" w:author="Huawei-Yaping" w:date="2025-07-29T14:59:00Z">
              <w:r w:rsidRPr="00EC0206">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11806CA" w14:textId="77777777" w:rsidR="001F710D" w:rsidRPr="00EC0206" w:rsidRDefault="001F710D" w:rsidP="00F97C5A">
            <w:pPr>
              <w:pStyle w:val="TAL"/>
              <w:rPr>
                <w:ins w:id="252" w:author="Huawei-Yaping" w:date="2025-07-29T14:59:00Z"/>
              </w:rPr>
            </w:pPr>
            <w:ins w:id="253" w:author="Huawei-Yaping" w:date="2025-07-29T14:59:00Z">
              <w:r w:rsidRPr="00EC0206">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1C934CC" w14:textId="77777777" w:rsidR="001F710D" w:rsidRPr="00EC0206" w:rsidRDefault="001F710D" w:rsidP="00F97C5A">
            <w:pPr>
              <w:pStyle w:val="TAL"/>
              <w:rPr>
                <w:ins w:id="254" w:author="Huawei-Yaping" w:date="2025-07-29T14:59:00Z"/>
              </w:rPr>
            </w:pPr>
            <w:ins w:id="255" w:author="Huawei-Yaping" w:date="2025-07-29T14:59:00Z">
              <w:r w:rsidRPr="00EC0206">
                <w:t>0</w:t>
              </w:r>
              <w:r w:rsidRPr="00EC0206">
                <w:rPr>
                  <w:vertAlign w:val="superscript"/>
                </w:rPr>
                <w:t>Note</w:t>
              </w:r>
              <w:r w:rsidRPr="00EC0206">
                <w:rPr>
                  <w:rFonts w:hint="eastAsia"/>
                  <w:vertAlign w:val="superscript"/>
                  <w:lang w:eastAsia="zh-CN"/>
                </w:rPr>
                <w:t xml:space="preserve"> 2</w:t>
              </w:r>
            </w:ins>
          </w:p>
        </w:tc>
      </w:tr>
      <w:tr w:rsidR="001F710D" w:rsidRPr="00EC0206" w14:paraId="0CF31B47" w14:textId="77777777" w:rsidTr="00F97C5A">
        <w:trPr>
          <w:jc w:val="center"/>
          <w:ins w:id="256" w:author="Huawei-Yaping" w:date="2025-07-29T14:59:00Z"/>
        </w:trPr>
        <w:tc>
          <w:tcPr>
            <w:tcW w:w="3393" w:type="dxa"/>
            <w:tcBorders>
              <w:top w:val="single" w:sz="4" w:space="0" w:color="auto"/>
              <w:left w:val="single" w:sz="4" w:space="0" w:color="auto"/>
              <w:bottom w:val="single" w:sz="4" w:space="0" w:color="auto"/>
              <w:right w:val="single" w:sz="4" w:space="0" w:color="auto"/>
            </w:tcBorders>
            <w:vAlign w:val="center"/>
            <w:hideMark/>
          </w:tcPr>
          <w:p w14:paraId="57C16B45" w14:textId="77777777" w:rsidR="001F710D" w:rsidRPr="00EC0206" w:rsidRDefault="001F710D" w:rsidP="00F97C5A">
            <w:pPr>
              <w:pStyle w:val="TAL"/>
              <w:rPr>
                <w:ins w:id="257" w:author="Huawei-Yaping" w:date="2025-07-29T14:59:00Z"/>
                <w:lang w:eastAsia="zh-CN"/>
              </w:rPr>
            </w:pPr>
            <w:ins w:id="258" w:author="Huawei-Yaping" w:date="2025-07-29T14:59:00Z">
              <w:r w:rsidRPr="00EC0206">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23D239D" w14:textId="77777777" w:rsidR="001F710D" w:rsidRPr="00EC0206" w:rsidRDefault="001F710D" w:rsidP="00F97C5A">
            <w:pPr>
              <w:pStyle w:val="TAL"/>
              <w:rPr>
                <w:ins w:id="259" w:author="Huawei-Yaping" w:date="2025-07-29T14:5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8C06F0" w14:textId="77777777" w:rsidR="001F710D" w:rsidRPr="00EC0206" w:rsidRDefault="001F710D" w:rsidP="00F97C5A">
            <w:pPr>
              <w:pStyle w:val="TAL"/>
              <w:rPr>
                <w:ins w:id="260" w:author="Huawei-Yaping" w:date="2025-07-29T14:59:00Z"/>
              </w:rPr>
            </w:pPr>
            <w:ins w:id="261" w:author="Huawei-Yaping" w:date="2025-07-29T14:59:00Z">
              <w:r w:rsidRPr="00EC0206">
                <w:rPr>
                  <w:rFonts w:eastAsia="MS Mincho"/>
                </w:rPr>
                <w:t>TCI.State.3</w:t>
              </w:r>
            </w:ins>
          </w:p>
        </w:tc>
      </w:tr>
      <w:tr w:rsidR="001F710D" w:rsidRPr="00EC0206" w14:paraId="09F5BA38" w14:textId="77777777" w:rsidTr="00F97C5A">
        <w:trPr>
          <w:jc w:val="center"/>
          <w:ins w:id="262" w:author="Huawei-Yaping" w:date="2025-07-29T14:5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56A3075" w14:textId="77777777" w:rsidR="001F710D" w:rsidRPr="00EC0206" w:rsidRDefault="001F710D" w:rsidP="00F97C5A">
            <w:pPr>
              <w:pStyle w:val="TAN"/>
              <w:rPr>
                <w:ins w:id="263" w:author="Huawei-Yaping" w:date="2025-07-29T14:59:00Z"/>
              </w:rPr>
            </w:pPr>
            <w:ins w:id="264" w:author="Huawei-Yaping" w:date="2025-07-29T14:59:00Z">
              <w:r w:rsidRPr="00EC0206">
                <w:t>NOTE 1:</w:t>
              </w:r>
              <w:r w:rsidRPr="00EC0206">
                <w:tab/>
                <w:t>BW of TRS is configured same as the BW size of UE active BWP in the RRM test cases.</w:t>
              </w:r>
            </w:ins>
          </w:p>
          <w:p w14:paraId="35D1E527" w14:textId="77777777" w:rsidR="001F710D" w:rsidRPr="00EC0206" w:rsidRDefault="001F710D" w:rsidP="00F97C5A">
            <w:pPr>
              <w:pStyle w:val="TAN"/>
              <w:rPr>
                <w:ins w:id="265" w:author="Huawei-Yaping" w:date="2025-07-29T14:59:00Z"/>
                <w:lang w:eastAsia="ja-JP"/>
              </w:rPr>
            </w:pPr>
            <w:ins w:id="266" w:author="Huawei-Yaping" w:date="2025-07-29T14:59:00Z">
              <w:r w:rsidRPr="00EC0206">
                <w:t xml:space="preserve">NOTE </w:t>
              </w:r>
              <w:r w:rsidRPr="00EC0206">
                <w:rPr>
                  <w:rFonts w:hint="eastAsia"/>
                  <w:lang w:eastAsia="zh-CN"/>
                </w:rPr>
                <w:t>2</w:t>
              </w:r>
              <w:r w:rsidRPr="00EC0206">
                <w:t>:</w:t>
              </w:r>
              <w:r w:rsidRPr="00EC0206">
                <w:tab/>
              </w:r>
              <w:r w:rsidRPr="00EC0206">
                <w:rPr>
                  <w:lang w:eastAsia="zh-CN"/>
                </w:rPr>
                <w:t>U</w:t>
              </w:r>
              <w:r w:rsidRPr="00EC0206">
                <w:rPr>
                  <w:rFonts w:hint="eastAsia"/>
                  <w:lang w:eastAsia="zh-CN"/>
                </w:rPr>
                <w:t>nless</w:t>
              </w:r>
              <w:r w:rsidRPr="00EC0206">
                <w:rPr>
                  <w:lang w:eastAsia="zh-CN"/>
                </w:rPr>
                <w:t xml:space="preserve"> otherwise specified in the test case.</w:t>
              </w:r>
            </w:ins>
          </w:p>
          <w:p w14:paraId="5050CB2E" w14:textId="77777777" w:rsidR="001F710D" w:rsidRPr="00EC0206" w:rsidRDefault="001F710D" w:rsidP="00F97C5A">
            <w:pPr>
              <w:pStyle w:val="TAN"/>
              <w:rPr>
                <w:ins w:id="267" w:author="Huawei-Yaping" w:date="2025-07-29T14:59:00Z"/>
                <w:rFonts w:cs="Arial"/>
                <w:lang w:eastAsia="ja-JP"/>
              </w:rPr>
            </w:pPr>
            <w:ins w:id="268" w:author="Huawei-Yaping" w:date="2025-07-29T14:59:00Z">
              <w:r w:rsidRPr="00EC0206">
                <w:rPr>
                  <w:rFonts w:cs="Arial"/>
                </w:rPr>
                <w:t xml:space="preserve">NOTE </w:t>
              </w:r>
              <w:r w:rsidRPr="00EC0206">
                <w:rPr>
                  <w:rFonts w:cs="Arial"/>
                  <w:lang w:eastAsia="ja-JP"/>
                </w:rPr>
                <w:t>3</w:t>
              </w:r>
              <w:r w:rsidRPr="00EC0206">
                <w:rPr>
                  <w:rFonts w:cs="Arial"/>
                </w:rPr>
                <w:t>:</w:t>
              </w:r>
              <w:r w:rsidRPr="00EC0206">
                <w:rPr>
                  <w:rFonts w:cs="Arial"/>
                </w:rPr>
                <w:tab/>
              </w:r>
              <w:r w:rsidRPr="00EC0206">
                <w:rPr>
                  <w:rFonts w:cs="Arial" w:hint="eastAsia"/>
                  <w:lang w:eastAsia="ja-JP"/>
                </w:rPr>
                <w:t>If active BWP is larger than 52RBs, BW of TRS is configured as 52RBs. Otherwise, same as active BWP size.</w:t>
              </w:r>
            </w:ins>
          </w:p>
          <w:p w14:paraId="468F7E86" w14:textId="77777777" w:rsidR="001F710D" w:rsidRPr="00EC0206" w:rsidRDefault="001F710D" w:rsidP="00F97C5A">
            <w:pPr>
              <w:pStyle w:val="TAN"/>
              <w:rPr>
                <w:ins w:id="269" w:author="Huawei-Yaping" w:date="2025-07-29T14:59:00Z"/>
              </w:rPr>
            </w:pPr>
            <w:ins w:id="270" w:author="Huawei-Yaping" w:date="2025-07-29T14:59:00Z">
              <w:r w:rsidRPr="00EC0206">
                <w:t>NOTE 4:</w:t>
              </w:r>
              <w:r w:rsidRPr="00EC0206">
                <w:tab/>
                <w:t>If unified TCI states are configured, the TCI state ID is defined in each test case and from A.3.16A Unified TCI state Configuration.</w:t>
              </w:r>
            </w:ins>
          </w:p>
        </w:tc>
      </w:tr>
    </w:tbl>
    <w:p w14:paraId="428A1415" w14:textId="77777777" w:rsidR="001F710D" w:rsidRPr="00EC0206" w:rsidRDefault="001F710D" w:rsidP="001F710D"/>
    <w:p w14:paraId="2C5E8E69" w14:textId="65E83CB8" w:rsidR="001F710D" w:rsidRPr="001F710D" w:rsidRDefault="001F710D" w:rsidP="001F710D">
      <w:pPr>
        <w:pStyle w:val="30"/>
        <w:ind w:left="0" w:firstLine="0"/>
        <w:rPr>
          <w:noProof/>
          <w:color w:val="FF0000"/>
        </w:rPr>
      </w:pPr>
      <w:r w:rsidRPr="00EC0206">
        <w:rPr>
          <w:noProof/>
          <w:color w:val="FF0000"/>
        </w:rPr>
        <w:t>&lt;Unchanged Text Skipped&gt;</w:t>
      </w:r>
    </w:p>
    <w:p w14:paraId="13924C02" w14:textId="77777777" w:rsidR="001F710D" w:rsidRPr="00BE795E" w:rsidRDefault="001F710D" w:rsidP="001F710D">
      <w:pPr>
        <w:pStyle w:val="2"/>
      </w:pPr>
      <w:r w:rsidRPr="00BE795E">
        <w:t>A.10A.2</w:t>
      </w:r>
      <w:r w:rsidRPr="00BE795E">
        <w:tab/>
        <w:t>DLorJoint TCI states</w:t>
      </w:r>
    </w:p>
    <w:p w14:paraId="6E7AA63D" w14:textId="77777777" w:rsidR="001F710D" w:rsidRPr="00BE795E" w:rsidRDefault="001F710D" w:rsidP="001F710D">
      <w:pPr>
        <w:pStyle w:val="TH"/>
      </w:pPr>
      <w:r w:rsidRPr="00BE795E">
        <w:t>Table A.10A.2-1: DLorJoint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343"/>
        <w:gridCol w:w="1343"/>
        <w:gridCol w:w="1343"/>
        <w:gridCol w:w="1343"/>
        <w:gridCol w:w="1147"/>
        <w:gridCol w:w="1147"/>
      </w:tblGrid>
      <w:tr w:rsidR="001F710D" w:rsidRPr="00BE795E" w14:paraId="000D6CF2" w14:textId="77777777" w:rsidTr="00F97C5A">
        <w:tc>
          <w:tcPr>
            <w:tcW w:w="1968" w:type="dxa"/>
            <w:tcBorders>
              <w:top w:val="single" w:sz="4" w:space="0" w:color="auto"/>
              <w:left w:val="single" w:sz="4" w:space="0" w:color="auto"/>
              <w:bottom w:val="single" w:sz="4" w:space="0" w:color="auto"/>
              <w:right w:val="single" w:sz="4" w:space="0" w:color="auto"/>
            </w:tcBorders>
            <w:hideMark/>
          </w:tcPr>
          <w:p w14:paraId="7248773B" w14:textId="77777777" w:rsidR="001F710D" w:rsidRPr="00BE795E" w:rsidRDefault="001F710D" w:rsidP="00F97C5A">
            <w:pPr>
              <w:pStyle w:val="TAH"/>
            </w:pPr>
            <w:r w:rsidRPr="00BE795E">
              <w:t>Parameter</w:t>
            </w:r>
          </w:p>
        </w:tc>
        <w:tc>
          <w:tcPr>
            <w:tcW w:w="1343" w:type="dxa"/>
            <w:tcBorders>
              <w:top w:val="single" w:sz="4" w:space="0" w:color="auto"/>
              <w:left w:val="single" w:sz="4" w:space="0" w:color="auto"/>
              <w:bottom w:val="single" w:sz="4" w:space="0" w:color="auto"/>
              <w:right w:val="single" w:sz="4" w:space="0" w:color="auto"/>
            </w:tcBorders>
            <w:hideMark/>
          </w:tcPr>
          <w:p w14:paraId="6113030D" w14:textId="77777777" w:rsidR="001F710D" w:rsidRPr="00BE795E" w:rsidRDefault="001F710D" w:rsidP="00F97C5A">
            <w:pPr>
              <w:pStyle w:val="TAH"/>
            </w:pPr>
            <w:r w:rsidRPr="00BE795E">
              <w:t>DLorJoint TCI.State.0</w:t>
            </w:r>
          </w:p>
        </w:tc>
        <w:tc>
          <w:tcPr>
            <w:tcW w:w="1343" w:type="dxa"/>
            <w:tcBorders>
              <w:top w:val="single" w:sz="4" w:space="0" w:color="auto"/>
              <w:left w:val="single" w:sz="4" w:space="0" w:color="auto"/>
              <w:bottom w:val="single" w:sz="4" w:space="0" w:color="auto"/>
              <w:right w:val="single" w:sz="4" w:space="0" w:color="auto"/>
            </w:tcBorders>
            <w:hideMark/>
          </w:tcPr>
          <w:p w14:paraId="3168E3DD" w14:textId="77777777" w:rsidR="001F710D" w:rsidRPr="00BE795E" w:rsidRDefault="001F710D" w:rsidP="00F97C5A">
            <w:pPr>
              <w:pStyle w:val="TAH"/>
            </w:pPr>
            <w:r w:rsidRPr="00BE795E">
              <w:t>DLorJoint TCI.State.1</w:t>
            </w:r>
          </w:p>
        </w:tc>
        <w:tc>
          <w:tcPr>
            <w:tcW w:w="1343" w:type="dxa"/>
            <w:tcBorders>
              <w:top w:val="single" w:sz="4" w:space="0" w:color="auto"/>
              <w:left w:val="single" w:sz="4" w:space="0" w:color="auto"/>
              <w:bottom w:val="single" w:sz="4" w:space="0" w:color="auto"/>
              <w:right w:val="single" w:sz="4" w:space="0" w:color="auto"/>
            </w:tcBorders>
            <w:hideMark/>
          </w:tcPr>
          <w:p w14:paraId="1FFA5C78" w14:textId="77777777" w:rsidR="001F710D" w:rsidRPr="00BE795E" w:rsidRDefault="001F710D" w:rsidP="00F97C5A">
            <w:pPr>
              <w:pStyle w:val="TAH"/>
            </w:pPr>
            <w:r w:rsidRPr="00BE795E">
              <w:t>DLorJoint TCI.State.2</w:t>
            </w:r>
          </w:p>
        </w:tc>
        <w:tc>
          <w:tcPr>
            <w:tcW w:w="1343" w:type="dxa"/>
            <w:tcBorders>
              <w:top w:val="single" w:sz="4" w:space="0" w:color="auto"/>
              <w:left w:val="single" w:sz="4" w:space="0" w:color="auto"/>
              <w:bottom w:val="single" w:sz="4" w:space="0" w:color="auto"/>
              <w:right w:val="single" w:sz="4" w:space="0" w:color="auto"/>
            </w:tcBorders>
            <w:hideMark/>
          </w:tcPr>
          <w:p w14:paraId="62BA307F" w14:textId="77777777" w:rsidR="001F710D" w:rsidRPr="00BE795E" w:rsidRDefault="001F710D" w:rsidP="00F97C5A">
            <w:pPr>
              <w:pStyle w:val="TAH"/>
            </w:pPr>
            <w:r w:rsidRPr="00BE795E">
              <w:t>DLorJoint TCI.State.3</w:t>
            </w:r>
          </w:p>
        </w:tc>
        <w:tc>
          <w:tcPr>
            <w:tcW w:w="1147" w:type="dxa"/>
            <w:tcBorders>
              <w:top w:val="single" w:sz="4" w:space="0" w:color="auto"/>
              <w:left w:val="single" w:sz="4" w:space="0" w:color="auto"/>
              <w:bottom w:val="single" w:sz="4" w:space="0" w:color="auto"/>
              <w:right w:val="single" w:sz="4" w:space="0" w:color="auto"/>
            </w:tcBorders>
          </w:tcPr>
          <w:p w14:paraId="1BE36E3A" w14:textId="77777777" w:rsidR="001F710D" w:rsidRPr="00BE795E" w:rsidRDefault="001F710D" w:rsidP="00F97C5A">
            <w:pPr>
              <w:pStyle w:val="TAH"/>
            </w:pPr>
            <w:r w:rsidRPr="00BE795E">
              <w:t>DLorJoint TCI.State.4</w:t>
            </w:r>
          </w:p>
        </w:tc>
        <w:tc>
          <w:tcPr>
            <w:tcW w:w="1147" w:type="dxa"/>
            <w:tcBorders>
              <w:top w:val="single" w:sz="4" w:space="0" w:color="auto"/>
              <w:left w:val="single" w:sz="4" w:space="0" w:color="auto"/>
              <w:bottom w:val="single" w:sz="4" w:space="0" w:color="auto"/>
              <w:right w:val="single" w:sz="4" w:space="0" w:color="auto"/>
            </w:tcBorders>
          </w:tcPr>
          <w:p w14:paraId="7F0864BC" w14:textId="77777777" w:rsidR="001F710D" w:rsidRPr="00BE795E" w:rsidRDefault="001F710D" w:rsidP="00F97C5A">
            <w:pPr>
              <w:pStyle w:val="TAH"/>
            </w:pPr>
            <w:r w:rsidRPr="00BE795E">
              <w:t>DLorJoint TCI.State.5</w:t>
            </w:r>
          </w:p>
        </w:tc>
      </w:tr>
      <w:tr w:rsidR="001F710D" w:rsidRPr="00BE795E" w14:paraId="3F913683" w14:textId="77777777" w:rsidTr="00F97C5A">
        <w:tc>
          <w:tcPr>
            <w:tcW w:w="1968" w:type="dxa"/>
            <w:tcBorders>
              <w:top w:val="single" w:sz="4" w:space="0" w:color="auto"/>
              <w:left w:val="single" w:sz="4" w:space="0" w:color="auto"/>
              <w:bottom w:val="single" w:sz="4" w:space="0" w:color="auto"/>
              <w:right w:val="single" w:sz="4" w:space="0" w:color="auto"/>
            </w:tcBorders>
            <w:hideMark/>
          </w:tcPr>
          <w:p w14:paraId="1E194214" w14:textId="77777777" w:rsidR="001F710D" w:rsidRPr="00BE795E" w:rsidRDefault="001F710D" w:rsidP="00F97C5A">
            <w:pPr>
              <w:pStyle w:val="TAC"/>
            </w:pPr>
            <w:r w:rsidRPr="00BE795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4A08BBA7" w14:textId="77777777" w:rsidR="001F710D" w:rsidRPr="00BE795E" w:rsidRDefault="001F710D" w:rsidP="00F97C5A">
            <w:pPr>
              <w:pStyle w:val="TAC"/>
            </w:pPr>
            <w:r w:rsidRPr="00BE795E">
              <w:t>Id0</w:t>
            </w:r>
          </w:p>
        </w:tc>
        <w:tc>
          <w:tcPr>
            <w:tcW w:w="1343" w:type="dxa"/>
            <w:tcBorders>
              <w:top w:val="single" w:sz="4" w:space="0" w:color="auto"/>
              <w:left w:val="single" w:sz="4" w:space="0" w:color="auto"/>
              <w:bottom w:val="single" w:sz="4" w:space="0" w:color="auto"/>
              <w:right w:val="single" w:sz="4" w:space="0" w:color="auto"/>
            </w:tcBorders>
            <w:hideMark/>
          </w:tcPr>
          <w:p w14:paraId="4C13DA99" w14:textId="77777777" w:rsidR="001F710D" w:rsidRPr="00BE795E" w:rsidRDefault="001F710D" w:rsidP="00F97C5A">
            <w:pPr>
              <w:pStyle w:val="TAC"/>
            </w:pPr>
            <w:r w:rsidRPr="00BE795E">
              <w:t>Id1</w:t>
            </w:r>
          </w:p>
        </w:tc>
        <w:tc>
          <w:tcPr>
            <w:tcW w:w="1343" w:type="dxa"/>
            <w:tcBorders>
              <w:top w:val="single" w:sz="4" w:space="0" w:color="auto"/>
              <w:left w:val="single" w:sz="4" w:space="0" w:color="auto"/>
              <w:bottom w:val="single" w:sz="4" w:space="0" w:color="auto"/>
              <w:right w:val="single" w:sz="4" w:space="0" w:color="auto"/>
            </w:tcBorders>
            <w:hideMark/>
          </w:tcPr>
          <w:p w14:paraId="30B5ECC2" w14:textId="77777777" w:rsidR="001F710D" w:rsidRPr="00BE795E" w:rsidRDefault="001F710D" w:rsidP="00F97C5A">
            <w:pPr>
              <w:pStyle w:val="TAC"/>
            </w:pPr>
            <w:r w:rsidRPr="00BE795E">
              <w:t>Id2</w:t>
            </w:r>
          </w:p>
        </w:tc>
        <w:tc>
          <w:tcPr>
            <w:tcW w:w="1343" w:type="dxa"/>
            <w:tcBorders>
              <w:top w:val="single" w:sz="4" w:space="0" w:color="auto"/>
              <w:left w:val="single" w:sz="4" w:space="0" w:color="auto"/>
              <w:bottom w:val="single" w:sz="4" w:space="0" w:color="auto"/>
              <w:right w:val="single" w:sz="4" w:space="0" w:color="auto"/>
            </w:tcBorders>
            <w:hideMark/>
          </w:tcPr>
          <w:p w14:paraId="4E48ABC3" w14:textId="77777777" w:rsidR="001F710D" w:rsidRPr="00BE795E" w:rsidRDefault="001F710D" w:rsidP="00F97C5A">
            <w:pPr>
              <w:pStyle w:val="TAC"/>
            </w:pPr>
            <w:r w:rsidRPr="00BE795E">
              <w:t>Id3</w:t>
            </w:r>
          </w:p>
        </w:tc>
        <w:tc>
          <w:tcPr>
            <w:tcW w:w="1147" w:type="dxa"/>
            <w:tcBorders>
              <w:top w:val="single" w:sz="4" w:space="0" w:color="auto"/>
              <w:left w:val="single" w:sz="4" w:space="0" w:color="auto"/>
              <w:bottom w:val="single" w:sz="4" w:space="0" w:color="auto"/>
              <w:right w:val="single" w:sz="4" w:space="0" w:color="auto"/>
            </w:tcBorders>
          </w:tcPr>
          <w:p w14:paraId="54F23726" w14:textId="77777777" w:rsidR="001F710D" w:rsidRPr="00BE795E" w:rsidRDefault="001F710D" w:rsidP="00F97C5A">
            <w:pPr>
              <w:pStyle w:val="TAC"/>
            </w:pPr>
            <w:r w:rsidRPr="00BE795E">
              <w:t>Id4</w:t>
            </w:r>
          </w:p>
        </w:tc>
        <w:tc>
          <w:tcPr>
            <w:tcW w:w="1147" w:type="dxa"/>
            <w:tcBorders>
              <w:top w:val="single" w:sz="4" w:space="0" w:color="auto"/>
              <w:left w:val="single" w:sz="4" w:space="0" w:color="auto"/>
              <w:bottom w:val="single" w:sz="4" w:space="0" w:color="auto"/>
              <w:right w:val="single" w:sz="4" w:space="0" w:color="auto"/>
            </w:tcBorders>
          </w:tcPr>
          <w:p w14:paraId="6B3A8871" w14:textId="77777777" w:rsidR="001F710D" w:rsidRPr="00BE795E" w:rsidRDefault="001F710D" w:rsidP="00F97C5A">
            <w:pPr>
              <w:pStyle w:val="TAC"/>
            </w:pPr>
            <w:r w:rsidRPr="00BE795E">
              <w:t>Id5</w:t>
            </w:r>
          </w:p>
        </w:tc>
      </w:tr>
      <w:tr w:rsidR="001F710D" w:rsidRPr="00BE795E" w14:paraId="3E359080" w14:textId="77777777" w:rsidTr="00F97C5A">
        <w:tc>
          <w:tcPr>
            <w:tcW w:w="1968" w:type="dxa"/>
            <w:tcBorders>
              <w:top w:val="single" w:sz="4" w:space="0" w:color="auto"/>
              <w:left w:val="single" w:sz="4" w:space="0" w:color="auto"/>
              <w:bottom w:val="single" w:sz="4" w:space="0" w:color="auto"/>
              <w:right w:val="single" w:sz="4" w:space="0" w:color="auto"/>
            </w:tcBorders>
            <w:hideMark/>
          </w:tcPr>
          <w:p w14:paraId="40E502F3" w14:textId="77777777" w:rsidR="001F710D" w:rsidRPr="00BE795E" w:rsidRDefault="001F710D" w:rsidP="00F97C5A">
            <w:pPr>
              <w:pStyle w:val="TAC"/>
            </w:pPr>
            <w:r w:rsidRPr="00BE795E">
              <w:t>qcl-Type1</w:t>
            </w:r>
          </w:p>
        </w:tc>
        <w:tc>
          <w:tcPr>
            <w:tcW w:w="1343" w:type="dxa"/>
            <w:tcBorders>
              <w:top w:val="single" w:sz="4" w:space="0" w:color="auto"/>
              <w:left w:val="single" w:sz="4" w:space="0" w:color="auto"/>
              <w:bottom w:val="single" w:sz="4" w:space="0" w:color="auto"/>
              <w:right w:val="single" w:sz="4" w:space="0" w:color="auto"/>
            </w:tcBorders>
            <w:hideMark/>
          </w:tcPr>
          <w:p w14:paraId="2CAF096F" w14:textId="77777777" w:rsidR="001F710D" w:rsidRPr="00BE795E" w:rsidRDefault="001F710D" w:rsidP="00F97C5A">
            <w:pPr>
              <w:pStyle w:val="TAC"/>
            </w:pPr>
            <w:r w:rsidRPr="00BE795E">
              <w:t>typeA</w:t>
            </w:r>
          </w:p>
        </w:tc>
        <w:tc>
          <w:tcPr>
            <w:tcW w:w="1343" w:type="dxa"/>
            <w:tcBorders>
              <w:top w:val="single" w:sz="4" w:space="0" w:color="auto"/>
              <w:left w:val="single" w:sz="4" w:space="0" w:color="auto"/>
              <w:bottom w:val="single" w:sz="4" w:space="0" w:color="auto"/>
              <w:right w:val="single" w:sz="4" w:space="0" w:color="auto"/>
            </w:tcBorders>
            <w:hideMark/>
          </w:tcPr>
          <w:p w14:paraId="5209A30B" w14:textId="77777777" w:rsidR="001F710D" w:rsidRPr="00BE795E" w:rsidRDefault="001F710D" w:rsidP="00F97C5A">
            <w:pPr>
              <w:pStyle w:val="TAC"/>
            </w:pPr>
            <w:r w:rsidRPr="00BE795E">
              <w:t>typeA</w:t>
            </w:r>
          </w:p>
        </w:tc>
        <w:tc>
          <w:tcPr>
            <w:tcW w:w="1343" w:type="dxa"/>
            <w:tcBorders>
              <w:top w:val="single" w:sz="4" w:space="0" w:color="auto"/>
              <w:left w:val="single" w:sz="4" w:space="0" w:color="auto"/>
              <w:bottom w:val="single" w:sz="4" w:space="0" w:color="auto"/>
              <w:right w:val="single" w:sz="4" w:space="0" w:color="auto"/>
            </w:tcBorders>
            <w:hideMark/>
          </w:tcPr>
          <w:p w14:paraId="56C0ADEB" w14:textId="77777777" w:rsidR="001F710D" w:rsidRPr="00BE795E" w:rsidRDefault="001F710D" w:rsidP="00F97C5A">
            <w:pPr>
              <w:pStyle w:val="TAC"/>
            </w:pPr>
            <w:r w:rsidRPr="00BE795E">
              <w:t>typeA</w:t>
            </w:r>
          </w:p>
        </w:tc>
        <w:tc>
          <w:tcPr>
            <w:tcW w:w="1343" w:type="dxa"/>
            <w:tcBorders>
              <w:top w:val="single" w:sz="4" w:space="0" w:color="auto"/>
              <w:left w:val="single" w:sz="4" w:space="0" w:color="auto"/>
              <w:bottom w:val="single" w:sz="4" w:space="0" w:color="auto"/>
              <w:right w:val="single" w:sz="4" w:space="0" w:color="auto"/>
            </w:tcBorders>
            <w:hideMark/>
          </w:tcPr>
          <w:p w14:paraId="38DCF0CE" w14:textId="77777777" w:rsidR="001F710D" w:rsidRPr="00BE795E" w:rsidRDefault="001F710D" w:rsidP="00F97C5A">
            <w:pPr>
              <w:pStyle w:val="TAC"/>
            </w:pPr>
            <w:r w:rsidRPr="00BE795E">
              <w:t>typeA</w:t>
            </w:r>
          </w:p>
        </w:tc>
        <w:tc>
          <w:tcPr>
            <w:tcW w:w="1147" w:type="dxa"/>
            <w:tcBorders>
              <w:top w:val="single" w:sz="4" w:space="0" w:color="auto"/>
              <w:left w:val="single" w:sz="4" w:space="0" w:color="auto"/>
              <w:bottom w:val="single" w:sz="4" w:space="0" w:color="auto"/>
              <w:right w:val="single" w:sz="4" w:space="0" w:color="auto"/>
            </w:tcBorders>
          </w:tcPr>
          <w:p w14:paraId="0F0EDFE9" w14:textId="77777777" w:rsidR="001F710D" w:rsidRPr="00BE795E" w:rsidRDefault="001F710D" w:rsidP="00F97C5A">
            <w:pPr>
              <w:pStyle w:val="TAC"/>
            </w:pPr>
            <w:r w:rsidRPr="00BE795E">
              <w:t>typeC</w:t>
            </w:r>
          </w:p>
        </w:tc>
        <w:tc>
          <w:tcPr>
            <w:tcW w:w="1147" w:type="dxa"/>
            <w:tcBorders>
              <w:top w:val="single" w:sz="4" w:space="0" w:color="auto"/>
              <w:left w:val="single" w:sz="4" w:space="0" w:color="auto"/>
              <w:bottom w:val="single" w:sz="4" w:space="0" w:color="auto"/>
              <w:right w:val="single" w:sz="4" w:space="0" w:color="auto"/>
            </w:tcBorders>
          </w:tcPr>
          <w:p w14:paraId="48B0B5A7" w14:textId="77777777" w:rsidR="001F710D" w:rsidRPr="00BE795E" w:rsidRDefault="001F710D" w:rsidP="00F97C5A">
            <w:pPr>
              <w:pStyle w:val="TAC"/>
            </w:pPr>
            <w:r w:rsidRPr="00BE795E">
              <w:t>typeC</w:t>
            </w:r>
          </w:p>
        </w:tc>
      </w:tr>
      <w:tr w:rsidR="001F710D" w:rsidRPr="00BE795E" w14:paraId="17E302D2" w14:textId="77777777" w:rsidTr="00F97C5A">
        <w:tc>
          <w:tcPr>
            <w:tcW w:w="1968" w:type="dxa"/>
            <w:tcBorders>
              <w:top w:val="single" w:sz="4" w:space="0" w:color="auto"/>
              <w:left w:val="single" w:sz="4" w:space="0" w:color="auto"/>
              <w:bottom w:val="single" w:sz="4" w:space="0" w:color="auto"/>
              <w:right w:val="single" w:sz="4" w:space="0" w:color="auto"/>
            </w:tcBorders>
            <w:hideMark/>
          </w:tcPr>
          <w:p w14:paraId="27F54742" w14:textId="77777777" w:rsidR="001F710D" w:rsidRPr="00BE795E" w:rsidRDefault="001F710D" w:rsidP="00F97C5A">
            <w:pPr>
              <w:pStyle w:val="TAC"/>
            </w:pPr>
            <w:r w:rsidRPr="00BE795E">
              <w:t>qcl-Type2</w:t>
            </w:r>
            <w:r w:rsidRPr="00BE795E">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07BB70C4" w14:textId="77777777" w:rsidR="001F710D" w:rsidRPr="00BE795E" w:rsidRDefault="001F710D" w:rsidP="00F97C5A">
            <w:pPr>
              <w:pStyle w:val="TAC"/>
            </w:pPr>
            <w:r w:rsidRPr="00BE795E">
              <w:t>typeD</w:t>
            </w:r>
          </w:p>
        </w:tc>
        <w:tc>
          <w:tcPr>
            <w:tcW w:w="1343" w:type="dxa"/>
            <w:tcBorders>
              <w:top w:val="single" w:sz="4" w:space="0" w:color="auto"/>
              <w:left w:val="single" w:sz="4" w:space="0" w:color="auto"/>
              <w:bottom w:val="single" w:sz="4" w:space="0" w:color="auto"/>
              <w:right w:val="single" w:sz="4" w:space="0" w:color="auto"/>
            </w:tcBorders>
            <w:hideMark/>
          </w:tcPr>
          <w:p w14:paraId="3CE1D51D" w14:textId="77777777" w:rsidR="001F710D" w:rsidRPr="00BE795E" w:rsidRDefault="001F710D" w:rsidP="00F97C5A">
            <w:pPr>
              <w:pStyle w:val="TAC"/>
            </w:pPr>
            <w:r w:rsidRPr="00BE795E">
              <w:t>typeD</w:t>
            </w:r>
          </w:p>
        </w:tc>
        <w:tc>
          <w:tcPr>
            <w:tcW w:w="1343" w:type="dxa"/>
            <w:tcBorders>
              <w:top w:val="single" w:sz="4" w:space="0" w:color="auto"/>
              <w:left w:val="single" w:sz="4" w:space="0" w:color="auto"/>
              <w:bottom w:val="single" w:sz="4" w:space="0" w:color="auto"/>
              <w:right w:val="single" w:sz="4" w:space="0" w:color="auto"/>
            </w:tcBorders>
            <w:hideMark/>
          </w:tcPr>
          <w:p w14:paraId="3EB97F12" w14:textId="77777777" w:rsidR="001F710D" w:rsidRPr="00BE795E" w:rsidRDefault="001F710D" w:rsidP="00F97C5A">
            <w:pPr>
              <w:pStyle w:val="TAC"/>
            </w:pPr>
            <w:r w:rsidRPr="00BE795E">
              <w:t>typeD</w:t>
            </w:r>
          </w:p>
        </w:tc>
        <w:tc>
          <w:tcPr>
            <w:tcW w:w="1343" w:type="dxa"/>
            <w:tcBorders>
              <w:top w:val="single" w:sz="4" w:space="0" w:color="auto"/>
              <w:left w:val="single" w:sz="4" w:space="0" w:color="auto"/>
              <w:bottom w:val="single" w:sz="4" w:space="0" w:color="auto"/>
              <w:right w:val="single" w:sz="4" w:space="0" w:color="auto"/>
            </w:tcBorders>
            <w:hideMark/>
          </w:tcPr>
          <w:p w14:paraId="6D4C9E97" w14:textId="77777777" w:rsidR="001F710D" w:rsidRPr="00BE795E" w:rsidRDefault="001F710D" w:rsidP="00F97C5A">
            <w:pPr>
              <w:pStyle w:val="TAC"/>
            </w:pPr>
            <w:r w:rsidRPr="00BE795E">
              <w:t>typeD</w:t>
            </w:r>
          </w:p>
        </w:tc>
        <w:tc>
          <w:tcPr>
            <w:tcW w:w="1147" w:type="dxa"/>
            <w:tcBorders>
              <w:top w:val="single" w:sz="4" w:space="0" w:color="auto"/>
              <w:left w:val="single" w:sz="4" w:space="0" w:color="auto"/>
              <w:bottom w:val="single" w:sz="4" w:space="0" w:color="auto"/>
              <w:right w:val="single" w:sz="4" w:space="0" w:color="auto"/>
            </w:tcBorders>
          </w:tcPr>
          <w:p w14:paraId="2F6D0AE1" w14:textId="77777777" w:rsidR="001F710D" w:rsidRPr="00BE795E" w:rsidRDefault="001F710D" w:rsidP="00F97C5A">
            <w:pPr>
              <w:pStyle w:val="TAC"/>
            </w:pPr>
            <w:r w:rsidRPr="00BE795E">
              <w:t>typeD</w:t>
            </w:r>
          </w:p>
        </w:tc>
        <w:tc>
          <w:tcPr>
            <w:tcW w:w="1147" w:type="dxa"/>
            <w:tcBorders>
              <w:top w:val="single" w:sz="4" w:space="0" w:color="auto"/>
              <w:left w:val="single" w:sz="4" w:space="0" w:color="auto"/>
              <w:bottom w:val="single" w:sz="4" w:space="0" w:color="auto"/>
              <w:right w:val="single" w:sz="4" w:space="0" w:color="auto"/>
            </w:tcBorders>
          </w:tcPr>
          <w:p w14:paraId="054735AE" w14:textId="77777777" w:rsidR="001F710D" w:rsidRPr="00BE795E" w:rsidRDefault="001F710D" w:rsidP="00F97C5A">
            <w:pPr>
              <w:pStyle w:val="TAC"/>
            </w:pPr>
            <w:r w:rsidRPr="00BE795E">
              <w:t>typeD</w:t>
            </w:r>
          </w:p>
        </w:tc>
      </w:tr>
      <w:tr w:rsidR="001F710D" w:rsidRPr="00BE795E" w14:paraId="558161BB" w14:textId="77777777" w:rsidTr="00F97C5A">
        <w:tc>
          <w:tcPr>
            <w:tcW w:w="1968" w:type="dxa"/>
            <w:tcBorders>
              <w:top w:val="single" w:sz="4" w:space="0" w:color="auto"/>
              <w:left w:val="single" w:sz="4" w:space="0" w:color="auto"/>
              <w:bottom w:val="single" w:sz="4" w:space="0" w:color="auto"/>
              <w:right w:val="single" w:sz="4" w:space="0" w:color="auto"/>
            </w:tcBorders>
            <w:hideMark/>
          </w:tcPr>
          <w:p w14:paraId="7AEFE503" w14:textId="77777777" w:rsidR="001F710D" w:rsidRPr="00BE795E" w:rsidRDefault="001F710D" w:rsidP="00F97C5A">
            <w:pPr>
              <w:pStyle w:val="TAC"/>
            </w:pPr>
            <w:r w:rsidRPr="00BE795E">
              <w:t>referenceSignal</w:t>
            </w:r>
            <w:r w:rsidRPr="00BE795E">
              <w:rPr>
                <w:vertAlign w:val="superscript"/>
              </w:rPr>
              <w:t xml:space="preserve"> Note2</w:t>
            </w:r>
          </w:p>
        </w:tc>
        <w:tc>
          <w:tcPr>
            <w:tcW w:w="1343" w:type="dxa"/>
            <w:tcBorders>
              <w:top w:val="single" w:sz="4" w:space="0" w:color="auto"/>
              <w:left w:val="single" w:sz="4" w:space="0" w:color="auto"/>
              <w:bottom w:val="single" w:sz="4" w:space="0" w:color="auto"/>
              <w:right w:val="single" w:sz="4" w:space="0" w:color="auto"/>
            </w:tcBorders>
            <w:hideMark/>
          </w:tcPr>
          <w:p w14:paraId="6031A32B" w14:textId="77777777" w:rsidR="001F710D" w:rsidRPr="00BE795E" w:rsidRDefault="001F710D" w:rsidP="00F97C5A">
            <w:pPr>
              <w:pStyle w:val="TAC"/>
            </w:pPr>
            <w:r w:rsidRPr="00BE795E">
              <w:t>Resource #4 in TRS resource set 1</w:t>
            </w:r>
            <w:r w:rsidRPr="00BE795E">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6B4D84DB" w14:textId="77777777" w:rsidR="001F710D" w:rsidRPr="00BE795E" w:rsidRDefault="001F710D" w:rsidP="00F97C5A">
            <w:pPr>
              <w:pStyle w:val="TAC"/>
            </w:pPr>
            <w:r w:rsidRPr="00BE795E">
              <w:t>Resource #4 in TRS resource set 2</w:t>
            </w:r>
            <w:r w:rsidRPr="00BE795E">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17EEB667" w14:textId="77777777" w:rsidR="001F710D" w:rsidRPr="00BE795E" w:rsidRDefault="001F710D" w:rsidP="00F97C5A">
            <w:pPr>
              <w:pStyle w:val="TAC"/>
            </w:pPr>
            <w:r w:rsidRPr="00BE795E">
              <w:t>Resource #4 in TRS resource set 1</w:t>
            </w:r>
            <w:r w:rsidRPr="00BE795E">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BD8562D" w14:textId="77777777" w:rsidR="001F710D" w:rsidRPr="00BE795E" w:rsidRDefault="001F710D" w:rsidP="00F97C5A">
            <w:pPr>
              <w:pStyle w:val="TAC"/>
            </w:pPr>
            <w:r w:rsidRPr="00BE795E">
              <w:t>Resource #4 in TRS resource set 2</w:t>
            </w:r>
            <w:r w:rsidRPr="00BE795E">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56EBE22" w14:textId="77777777" w:rsidR="001F710D" w:rsidRPr="00BE795E" w:rsidRDefault="001F710D" w:rsidP="00F97C5A">
            <w:pPr>
              <w:pStyle w:val="TAC"/>
            </w:pPr>
            <w:r w:rsidRPr="00BE795E">
              <w:t xml:space="preserve">SSB0 </w:t>
            </w:r>
          </w:p>
        </w:tc>
        <w:tc>
          <w:tcPr>
            <w:tcW w:w="1147" w:type="dxa"/>
            <w:tcBorders>
              <w:top w:val="single" w:sz="4" w:space="0" w:color="auto"/>
              <w:left w:val="single" w:sz="4" w:space="0" w:color="auto"/>
              <w:bottom w:val="single" w:sz="4" w:space="0" w:color="auto"/>
              <w:right w:val="single" w:sz="4" w:space="0" w:color="auto"/>
            </w:tcBorders>
          </w:tcPr>
          <w:p w14:paraId="34810AA0" w14:textId="77777777" w:rsidR="001F710D" w:rsidRPr="00BE795E" w:rsidRDefault="001F710D" w:rsidP="00F97C5A">
            <w:pPr>
              <w:pStyle w:val="TAC"/>
            </w:pPr>
            <w:r w:rsidRPr="00BE795E">
              <w:t>SSB1 from the cell with different PCI</w:t>
            </w:r>
          </w:p>
        </w:tc>
      </w:tr>
      <w:tr w:rsidR="001F710D" w:rsidRPr="00BE795E" w14:paraId="2D2F4F8F" w14:textId="77777777" w:rsidTr="00F97C5A">
        <w:tc>
          <w:tcPr>
            <w:tcW w:w="1968" w:type="dxa"/>
            <w:tcBorders>
              <w:top w:val="single" w:sz="4" w:space="0" w:color="auto"/>
              <w:left w:val="single" w:sz="4" w:space="0" w:color="auto"/>
              <w:bottom w:val="single" w:sz="4" w:space="0" w:color="auto"/>
              <w:right w:val="single" w:sz="4" w:space="0" w:color="auto"/>
            </w:tcBorders>
          </w:tcPr>
          <w:p w14:paraId="5F8F3952" w14:textId="77777777" w:rsidR="001F710D" w:rsidRPr="00BE795E" w:rsidRDefault="001F710D" w:rsidP="00F97C5A">
            <w:pPr>
              <w:pStyle w:val="TAC"/>
            </w:pPr>
            <w:r w:rsidRPr="00BE795E">
              <w:t>pathlossReferenceRS</w:t>
            </w:r>
          </w:p>
        </w:tc>
        <w:tc>
          <w:tcPr>
            <w:tcW w:w="1343" w:type="dxa"/>
            <w:tcBorders>
              <w:top w:val="single" w:sz="4" w:space="0" w:color="auto"/>
              <w:left w:val="single" w:sz="4" w:space="0" w:color="auto"/>
              <w:bottom w:val="single" w:sz="4" w:space="0" w:color="auto"/>
              <w:right w:val="single" w:sz="4" w:space="0" w:color="auto"/>
            </w:tcBorders>
          </w:tcPr>
          <w:p w14:paraId="1496D855" w14:textId="77777777" w:rsidR="001F710D" w:rsidRPr="00BE795E" w:rsidRDefault="001F710D" w:rsidP="00F97C5A">
            <w:pPr>
              <w:pStyle w:val="TAC"/>
            </w:pPr>
            <w:r w:rsidRPr="00BE795E">
              <w:t>N/A</w:t>
            </w:r>
          </w:p>
        </w:tc>
        <w:tc>
          <w:tcPr>
            <w:tcW w:w="1343" w:type="dxa"/>
            <w:tcBorders>
              <w:top w:val="single" w:sz="4" w:space="0" w:color="auto"/>
              <w:left w:val="single" w:sz="4" w:space="0" w:color="auto"/>
              <w:bottom w:val="single" w:sz="4" w:space="0" w:color="auto"/>
              <w:right w:val="single" w:sz="4" w:space="0" w:color="auto"/>
            </w:tcBorders>
          </w:tcPr>
          <w:p w14:paraId="79F5EAAD" w14:textId="77777777" w:rsidR="001F710D" w:rsidRPr="00BE795E" w:rsidRDefault="001F710D" w:rsidP="00F97C5A">
            <w:pPr>
              <w:pStyle w:val="TAC"/>
            </w:pPr>
            <w:r w:rsidRPr="00BE795E">
              <w:t>N/A</w:t>
            </w:r>
          </w:p>
        </w:tc>
        <w:tc>
          <w:tcPr>
            <w:tcW w:w="1343" w:type="dxa"/>
            <w:tcBorders>
              <w:top w:val="single" w:sz="4" w:space="0" w:color="auto"/>
              <w:left w:val="single" w:sz="4" w:space="0" w:color="auto"/>
              <w:bottom w:val="single" w:sz="4" w:space="0" w:color="auto"/>
              <w:right w:val="single" w:sz="4" w:space="0" w:color="auto"/>
            </w:tcBorders>
          </w:tcPr>
          <w:p w14:paraId="6A38D8B8" w14:textId="77777777" w:rsidR="001F710D" w:rsidRPr="00BE795E" w:rsidRDefault="001F710D" w:rsidP="00F97C5A">
            <w:pPr>
              <w:pStyle w:val="TAC"/>
            </w:pPr>
            <w:r w:rsidRPr="00BE795E">
              <w:t>Resource #4 in TRS resource set 1</w:t>
            </w:r>
            <w:r w:rsidRPr="00BE795E">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21DEFE03" w14:textId="77777777" w:rsidR="001F710D" w:rsidRPr="00BE795E" w:rsidRDefault="001F710D" w:rsidP="00F97C5A">
            <w:pPr>
              <w:pStyle w:val="TAC"/>
            </w:pPr>
            <w:r w:rsidRPr="00BE795E">
              <w:t>Resource #4 in TRS resource set 1</w:t>
            </w:r>
            <w:r w:rsidRPr="00BE795E">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02C3738A" w14:textId="77777777" w:rsidR="001F710D" w:rsidRPr="00BE795E" w:rsidRDefault="001F710D" w:rsidP="00F97C5A">
            <w:pPr>
              <w:pStyle w:val="TAC"/>
            </w:pPr>
            <w:r w:rsidRPr="00BE795E">
              <w:t>N/A</w:t>
            </w:r>
          </w:p>
        </w:tc>
        <w:tc>
          <w:tcPr>
            <w:tcW w:w="1147" w:type="dxa"/>
            <w:tcBorders>
              <w:top w:val="single" w:sz="4" w:space="0" w:color="auto"/>
              <w:left w:val="single" w:sz="4" w:space="0" w:color="auto"/>
              <w:bottom w:val="single" w:sz="4" w:space="0" w:color="auto"/>
              <w:right w:val="single" w:sz="4" w:space="0" w:color="auto"/>
            </w:tcBorders>
          </w:tcPr>
          <w:p w14:paraId="1F341C53" w14:textId="77777777" w:rsidR="001F710D" w:rsidRPr="00BE795E" w:rsidRDefault="001F710D" w:rsidP="00F97C5A">
            <w:pPr>
              <w:pStyle w:val="TAC"/>
            </w:pPr>
            <w:r w:rsidRPr="00BE795E">
              <w:t>N/A</w:t>
            </w:r>
          </w:p>
        </w:tc>
      </w:tr>
      <w:tr w:rsidR="001F710D" w:rsidRPr="00BE795E" w14:paraId="5D642A46" w14:textId="77777777" w:rsidTr="00F97C5A">
        <w:tc>
          <w:tcPr>
            <w:tcW w:w="1968" w:type="dxa"/>
            <w:tcBorders>
              <w:top w:val="single" w:sz="4" w:space="0" w:color="auto"/>
              <w:left w:val="single" w:sz="4" w:space="0" w:color="auto"/>
              <w:bottom w:val="single" w:sz="4" w:space="0" w:color="auto"/>
              <w:right w:val="single" w:sz="4" w:space="0" w:color="auto"/>
            </w:tcBorders>
          </w:tcPr>
          <w:p w14:paraId="0B0BDC4C" w14:textId="77777777" w:rsidR="001F710D" w:rsidRPr="00BE795E" w:rsidRDefault="001F710D" w:rsidP="00F97C5A">
            <w:pPr>
              <w:pStyle w:val="TAC"/>
            </w:pPr>
            <w:r w:rsidRPr="00BE795E">
              <w:t>additionalPCI</w:t>
            </w:r>
          </w:p>
        </w:tc>
        <w:tc>
          <w:tcPr>
            <w:tcW w:w="1343" w:type="dxa"/>
            <w:tcBorders>
              <w:top w:val="single" w:sz="4" w:space="0" w:color="auto"/>
              <w:left w:val="single" w:sz="4" w:space="0" w:color="auto"/>
              <w:bottom w:val="single" w:sz="4" w:space="0" w:color="auto"/>
              <w:right w:val="single" w:sz="4" w:space="0" w:color="auto"/>
            </w:tcBorders>
          </w:tcPr>
          <w:p w14:paraId="610EFDB0" w14:textId="77777777" w:rsidR="001F710D" w:rsidRPr="00BE795E" w:rsidRDefault="001F710D" w:rsidP="00F97C5A">
            <w:pPr>
              <w:pStyle w:val="TAC"/>
            </w:pPr>
            <w:r w:rsidRPr="00BE795E">
              <w:t>N/A</w:t>
            </w:r>
          </w:p>
        </w:tc>
        <w:tc>
          <w:tcPr>
            <w:tcW w:w="1343" w:type="dxa"/>
            <w:tcBorders>
              <w:top w:val="single" w:sz="4" w:space="0" w:color="auto"/>
              <w:left w:val="single" w:sz="4" w:space="0" w:color="auto"/>
              <w:bottom w:val="single" w:sz="4" w:space="0" w:color="auto"/>
              <w:right w:val="single" w:sz="4" w:space="0" w:color="auto"/>
            </w:tcBorders>
          </w:tcPr>
          <w:p w14:paraId="17273DFA" w14:textId="77777777" w:rsidR="001F710D" w:rsidRPr="00BE795E" w:rsidRDefault="001F710D" w:rsidP="00F97C5A">
            <w:pPr>
              <w:pStyle w:val="TAC"/>
            </w:pPr>
            <w:r w:rsidRPr="00BE795E">
              <w:t>configured</w:t>
            </w:r>
            <w:r w:rsidRPr="00BE795E">
              <w:rPr>
                <w:vertAlign w:val="superscript"/>
              </w:rPr>
              <w:t xml:space="preserve"> Note4</w:t>
            </w:r>
          </w:p>
        </w:tc>
        <w:tc>
          <w:tcPr>
            <w:tcW w:w="1343" w:type="dxa"/>
            <w:tcBorders>
              <w:top w:val="single" w:sz="4" w:space="0" w:color="auto"/>
              <w:left w:val="single" w:sz="4" w:space="0" w:color="auto"/>
              <w:bottom w:val="single" w:sz="4" w:space="0" w:color="auto"/>
              <w:right w:val="single" w:sz="4" w:space="0" w:color="auto"/>
            </w:tcBorders>
          </w:tcPr>
          <w:p w14:paraId="57816F05" w14:textId="77777777" w:rsidR="001F710D" w:rsidRPr="00BE795E" w:rsidRDefault="001F710D" w:rsidP="00F97C5A">
            <w:pPr>
              <w:pStyle w:val="TAC"/>
            </w:pPr>
            <w:r w:rsidRPr="00BE795E">
              <w:t>N/A</w:t>
            </w:r>
          </w:p>
        </w:tc>
        <w:tc>
          <w:tcPr>
            <w:tcW w:w="1343" w:type="dxa"/>
            <w:tcBorders>
              <w:top w:val="single" w:sz="4" w:space="0" w:color="auto"/>
              <w:left w:val="single" w:sz="4" w:space="0" w:color="auto"/>
              <w:bottom w:val="single" w:sz="4" w:space="0" w:color="auto"/>
              <w:right w:val="single" w:sz="4" w:space="0" w:color="auto"/>
            </w:tcBorders>
          </w:tcPr>
          <w:p w14:paraId="1B8CEC6F" w14:textId="77777777" w:rsidR="001F710D" w:rsidRPr="00BE795E" w:rsidRDefault="001F710D" w:rsidP="00F97C5A">
            <w:pPr>
              <w:pStyle w:val="TAC"/>
            </w:pPr>
            <w:r w:rsidRPr="00BE795E">
              <w:t>N/A</w:t>
            </w:r>
          </w:p>
        </w:tc>
        <w:tc>
          <w:tcPr>
            <w:tcW w:w="1147" w:type="dxa"/>
            <w:tcBorders>
              <w:top w:val="single" w:sz="4" w:space="0" w:color="auto"/>
              <w:left w:val="single" w:sz="4" w:space="0" w:color="auto"/>
              <w:bottom w:val="single" w:sz="4" w:space="0" w:color="auto"/>
              <w:right w:val="single" w:sz="4" w:space="0" w:color="auto"/>
            </w:tcBorders>
          </w:tcPr>
          <w:p w14:paraId="08571B18" w14:textId="77777777" w:rsidR="001F710D" w:rsidRPr="00BE795E" w:rsidRDefault="001F710D" w:rsidP="00F97C5A">
            <w:pPr>
              <w:pStyle w:val="TAC"/>
            </w:pPr>
            <w:r w:rsidRPr="00BE795E">
              <w:t>N/A</w:t>
            </w:r>
          </w:p>
        </w:tc>
        <w:tc>
          <w:tcPr>
            <w:tcW w:w="1147" w:type="dxa"/>
            <w:tcBorders>
              <w:top w:val="single" w:sz="4" w:space="0" w:color="auto"/>
              <w:left w:val="single" w:sz="4" w:space="0" w:color="auto"/>
              <w:bottom w:val="single" w:sz="4" w:space="0" w:color="auto"/>
              <w:right w:val="single" w:sz="4" w:space="0" w:color="auto"/>
            </w:tcBorders>
          </w:tcPr>
          <w:p w14:paraId="10B7271C" w14:textId="77777777" w:rsidR="001F710D" w:rsidRPr="00BE795E" w:rsidRDefault="001F710D" w:rsidP="00F97C5A">
            <w:pPr>
              <w:pStyle w:val="TAC"/>
            </w:pPr>
            <w:r w:rsidRPr="00BE795E">
              <w:t>configured</w:t>
            </w:r>
            <w:r w:rsidRPr="00BE795E">
              <w:rPr>
                <w:vertAlign w:val="superscript"/>
              </w:rPr>
              <w:t xml:space="preserve"> Note4</w:t>
            </w:r>
          </w:p>
        </w:tc>
      </w:tr>
      <w:tr w:rsidR="001F710D" w:rsidRPr="00BE795E" w14:paraId="74163D47" w14:textId="77777777" w:rsidTr="00F97C5A">
        <w:tc>
          <w:tcPr>
            <w:tcW w:w="9634" w:type="dxa"/>
            <w:gridSpan w:val="7"/>
            <w:tcBorders>
              <w:top w:val="single" w:sz="4" w:space="0" w:color="auto"/>
              <w:left w:val="single" w:sz="4" w:space="0" w:color="auto"/>
              <w:bottom w:val="single" w:sz="4" w:space="0" w:color="auto"/>
              <w:right w:val="single" w:sz="4" w:space="0" w:color="auto"/>
            </w:tcBorders>
            <w:hideMark/>
          </w:tcPr>
          <w:p w14:paraId="66B695BF" w14:textId="77777777" w:rsidR="001F710D" w:rsidRPr="00BE795E" w:rsidRDefault="001F710D" w:rsidP="00F97C5A">
            <w:pPr>
              <w:pStyle w:val="TAN"/>
            </w:pPr>
            <w:r w:rsidRPr="00BE795E">
              <w:t>Note 1:</w:t>
            </w:r>
            <w:r w:rsidRPr="00BE795E">
              <w:tab/>
              <w:t>qcl-Type2 of typeD only where applicable. For RRM test cases, this will be only in FR2</w:t>
            </w:r>
          </w:p>
          <w:p w14:paraId="059BA3D2" w14:textId="77777777" w:rsidR="001F710D" w:rsidRPr="00BE795E" w:rsidRDefault="001F710D" w:rsidP="00F97C5A">
            <w:pPr>
              <w:pStyle w:val="TAN"/>
            </w:pPr>
            <w:r w:rsidRPr="00BE795E">
              <w:t>Note 2:</w:t>
            </w:r>
            <w:r w:rsidRPr="00BE795E">
              <w:tab/>
              <w:t>referenceSignal configurations towards which the TCI states are configured are defined in a test-specific manner.</w:t>
            </w:r>
          </w:p>
          <w:p w14:paraId="3EE86430" w14:textId="77777777" w:rsidR="001F710D" w:rsidRPr="00BE795E" w:rsidRDefault="001F710D" w:rsidP="00F97C5A">
            <w:pPr>
              <w:pStyle w:val="TAN"/>
            </w:pPr>
            <w:r w:rsidRPr="00BE795E">
              <w:t>Note 3:</w:t>
            </w:r>
            <w:r w:rsidRPr="00BE795E">
              <w:tab/>
              <w:t>Reference TRS resource sets are defined in A.1.4A, and the applicable TRS resource set(s) are specified in each test case. When a single TRS resource set is configured in a test case, it is considered as resource set 1.</w:t>
            </w:r>
            <w:r w:rsidRPr="00BE795E">
              <w:rPr>
                <w:rFonts w:eastAsia="宋体"/>
              </w:rPr>
              <w:t xml:space="preserve"> The TCI state of the TRS is the DLorJoint TCI.State.4.</w:t>
            </w:r>
          </w:p>
          <w:p w14:paraId="7458686A" w14:textId="77777777" w:rsidR="001F710D" w:rsidRPr="00BE795E" w:rsidRDefault="001F710D" w:rsidP="00F97C5A">
            <w:pPr>
              <w:pStyle w:val="TAN"/>
            </w:pPr>
            <w:r w:rsidRPr="00BE795E">
              <w:t>Note 4:</w:t>
            </w:r>
            <w:r w:rsidRPr="00BE795E">
              <w:tab/>
              <w:t>Only one PCI than serving cell PCI is included in the additionalPCIList, and the additionalPCIIndex is configured as 0.</w:t>
            </w:r>
          </w:p>
          <w:p w14:paraId="7EAAA8AF" w14:textId="77777777" w:rsidR="001F710D" w:rsidRPr="00BE795E" w:rsidRDefault="001F710D" w:rsidP="00F97C5A">
            <w:pPr>
              <w:pStyle w:val="TAN"/>
            </w:pPr>
            <w:r w:rsidRPr="00BE795E">
              <w:t>Note 5:</w:t>
            </w:r>
            <w:r w:rsidRPr="00BE795E">
              <w:tab/>
              <w:t xml:space="preserve">Reference TRS resource sets are defined in A.1.4A, and the applicable TRS resource set(s) are specified in each test case. When a single TRS resource set is configured in a test case, it is considered as resource set 1. </w:t>
            </w:r>
            <w:r w:rsidRPr="00BE795E">
              <w:rPr>
                <w:rFonts w:eastAsia="宋体"/>
              </w:rPr>
              <w:t>The TCI state of the TRS is the DLorJoint TCI.State.5.</w:t>
            </w:r>
          </w:p>
        </w:tc>
      </w:tr>
    </w:tbl>
    <w:p w14:paraId="3B6719A1" w14:textId="77777777" w:rsidR="00925901" w:rsidRPr="00EC0206" w:rsidRDefault="00925901" w:rsidP="00925901">
      <w:pPr>
        <w:rPr>
          <w:ins w:id="271" w:author="Huawei-Yaping" w:date="2025-07-29T15:00:00Z"/>
        </w:rPr>
      </w:pPr>
    </w:p>
    <w:p w14:paraId="7D4EFD91" w14:textId="77777777" w:rsidR="00925901" w:rsidRPr="00EC0206" w:rsidRDefault="00925901" w:rsidP="00925901">
      <w:pPr>
        <w:pStyle w:val="TH"/>
        <w:rPr>
          <w:ins w:id="272" w:author="Huawei-Yaping" w:date="2025-07-29T15:00:00Z"/>
        </w:rPr>
      </w:pPr>
      <w:ins w:id="273" w:author="Huawei-Yaping" w:date="2025-07-29T15:00:00Z">
        <w:r w:rsidRPr="00EC0206">
          <w:lastRenderedPageBreak/>
          <w:t xml:space="preserve">Table </w:t>
        </w:r>
      </w:ins>
      <w:ins w:id="274" w:author="Huawei-Yaping" w:date="2025-07-29T15:09:00Z">
        <w:r w:rsidRPr="00EC0206">
          <w:t>A.10A.2</w:t>
        </w:r>
      </w:ins>
      <w:ins w:id="275" w:author="Huawei-Yaping" w:date="2025-07-29T15:00:00Z">
        <w:r w:rsidRPr="00EC0206">
          <w:t>-2: DLorJoint TCI States for mTRP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925901" w:rsidRPr="00EC0206" w14:paraId="200EBA5D" w14:textId="77777777" w:rsidTr="00F97C5A">
        <w:trPr>
          <w:jc w:val="center"/>
          <w:ins w:id="276" w:author="Huawei-Yaping" w:date="2025-07-29T15:00:00Z"/>
        </w:trPr>
        <w:tc>
          <w:tcPr>
            <w:tcW w:w="565" w:type="pct"/>
            <w:tcBorders>
              <w:top w:val="single" w:sz="4" w:space="0" w:color="auto"/>
              <w:left w:val="single" w:sz="4" w:space="0" w:color="auto"/>
              <w:bottom w:val="single" w:sz="4" w:space="0" w:color="auto"/>
              <w:right w:val="single" w:sz="4" w:space="0" w:color="auto"/>
            </w:tcBorders>
            <w:hideMark/>
          </w:tcPr>
          <w:p w14:paraId="5A6299D6" w14:textId="77777777" w:rsidR="00925901" w:rsidRPr="00EC0206" w:rsidRDefault="00925901" w:rsidP="00F97C5A">
            <w:pPr>
              <w:pStyle w:val="TAH"/>
              <w:rPr>
                <w:ins w:id="277" w:author="Huawei-Yaping" w:date="2025-07-29T15:00:00Z"/>
              </w:rPr>
            </w:pPr>
            <w:ins w:id="278" w:author="Huawei-Yaping" w:date="2025-07-29T15:00:00Z">
              <w:r w:rsidRPr="00EC0206">
                <w:t>Parameter</w:t>
              </w:r>
            </w:ins>
          </w:p>
        </w:tc>
        <w:tc>
          <w:tcPr>
            <w:tcW w:w="1045" w:type="pct"/>
            <w:tcBorders>
              <w:top w:val="single" w:sz="4" w:space="0" w:color="auto"/>
              <w:left w:val="single" w:sz="4" w:space="0" w:color="auto"/>
              <w:bottom w:val="single" w:sz="4" w:space="0" w:color="auto"/>
              <w:right w:val="single" w:sz="4" w:space="0" w:color="auto"/>
            </w:tcBorders>
          </w:tcPr>
          <w:p w14:paraId="13B491D1" w14:textId="77777777" w:rsidR="00925901" w:rsidRPr="00EC0206" w:rsidRDefault="00925901" w:rsidP="00F97C5A">
            <w:pPr>
              <w:pStyle w:val="TAH"/>
              <w:rPr>
                <w:ins w:id="279" w:author="Huawei-Yaping" w:date="2025-07-29T15:00:00Z"/>
              </w:rPr>
            </w:pPr>
            <w:ins w:id="280" w:author="Huawei-Yaping" w:date="2025-07-29T15:00:00Z">
              <w:r w:rsidRPr="00EC0206">
                <w:t>DLorJoint TCI.State.1.1</w:t>
              </w:r>
            </w:ins>
          </w:p>
        </w:tc>
        <w:tc>
          <w:tcPr>
            <w:tcW w:w="1144" w:type="pct"/>
            <w:tcBorders>
              <w:top w:val="single" w:sz="4" w:space="0" w:color="auto"/>
              <w:left w:val="single" w:sz="4" w:space="0" w:color="auto"/>
              <w:bottom w:val="single" w:sz="4" w:space="0" w:color="auto"/>
              <w:right w:val="single" w:sz="4" w:space="0" w:color="auto"/>
            </w:tcBorders>
          </w:tcPr>
          <w:p w14:paraId="114AC80F" w14:textId="77777777" w:rsidR="00925901" w:rsidRPr="00EC0206" w:rsidRDefault="00925901" w:rsidP="00F97C5A">
            <w:pPr>
              <w:pStyle w:val="TAH"/>
              <w:rPr>
                <w:ins w:id="281" w:author="Huawei-Yaping" w:date="2025-07-29T15:00:00Z"/>
              </w:rPr>
            </w:pPr>
            <w:ins w:id="282" w:author="Huawei-Yaping" w:date="2025-07-29T15:00:00Z">
              <w:r w:rsidRPr="00EC0206">
                <w:t>DLorJoint TCI.State.1.2</w:t>
              </w:r>
            </w:ins>
          </w:p>
        </w:tc>
        <w:tc>
          <w:tcPr>
            <w:tcW w:w="1186" w:type="pct"/>
            <w:tcBorders>
              <w:top w:val="single" w:sz="4" w:space="0" w:color="auto"/>
              <w:left w:val="single" w:sz="4" w:space="0" w:color="auto"/>
              <w:bottom w:val="single" w:sz="4" w:space="0" w:color="auto"/>
              <w:right w:val="single" w:sz="4" w:space="0" w:color="auto"/>
            </w:tcBorders>
          </w:tcPr>
          <w:p w14:paraId="7CE9A5B6" w14:textId="77777777" w:rsidR="00925901" w:rsidRPr="00EC0206" w:rsidRDefault="00925901" w:rsidP="00F97C5A">
            <w:pPr>
              <w:pStyle w:val="TAH"/>
              <w:rPr>
                <w:ins w:id="283" w:author="Huawei-Yaping" w:date="2025-07-29T15:00:00Z"/>
              </w:rPr>
            </w:pPr>
            <w:ins w:id="284" w:author="Huawei-Yaping" w:date="2025-07-29T15:00:00Z">
              <w:r w:rsidRPr="00EC0206">
                <w:t>DLorJoint TCI.State.1.3</w:t>
              </w:r>
            </w:ins>
          </w:p>
        </w:tc>
        <w:tc>
          <w:tcPr>
            <w:tcW w:w="1059" w:type="pct"/>
            <w:tcBorders>
              <w:top w:val="single" w:sz="4" w:space="0" w:color="auto"/>
              <w:left w:val="single" w:sz="4" w:space="0" w:color="auto"/>
              <w:bottom w:val="single" w:sz="4" w:space="0" w:color="auto"/>
              <w:right w:val="single" w:sz="4" w:space="0" w:color="auto"/>
            </w:tcBorders>
          </w:tcPr>
          <w:p w14:paraId="2A873526" w14:textId="77777777" w:rsidR="00925901" w:rsidRPr="00EC0206" w:rsidRDefault="00925901" w:rsidP="00F97C5A">
            <w:pPr>
              <w:pStyle w:val="TAH"/>
              <w:rPr>
                <w:ins w:id="285" w:author="Huawei-Yaping" w:date="2025-07-29T15:00:00Z"/>
              </w:rPr>
            </w:pPr>
            <w:ins w:id="286" w:author="Huawei-Yaping" w:date="2025-07-29T15:00:00Z">
              <w:r w:rsidRPr="00EC0206">
                <w:t>DLorJoint TCI.State.1.4</w:t>
              </w:r>
            </w:ins>
          </w:p>
        </w:tc>
      </w:tr>
      <w:tr w:rsidR="00925901" w:rsidRPr="00EC0206" w14:paraId="54C93EE0" w14:textId="77777777" w:rsidTr="00F97C5A">
        <w:trPr>
          <w:jc w:val="center"/>
          <w:ins w:id="287" w:author="Huawei-Yaping" w:date="2025-07-29T15:00:00Z"/>
        </w:trPr>
        <w:tc>
          <w:tcPr>
            <w:tcW w:w="565" w:type="pct"/>
            <w:tcBorders>
              <w:top w:val="single" w:sz="4" w:space="0" w:color="auto"/>
              <w:left w:val="single" w:sz="4" w:space="0" w:color="auto"/>
              <w:bottom w:val="single" w:sz="4" w:space="0" w:color="auto"/>
              <w:right w:val="single" w:sz="4" w:space="0" w:color="auto"/>
            </w:tcBorders>
            <w:hideMark/>
          </w:tcPr>
          <w:p w14:paraId="7010472B" w14:textId="77777777" w:rsidR="00925901" w:rsidRPr="00EC0206" w:rsidRDefault="00925901" w:rsidP="00F97C5A">
            <w:pPr>
              <w:pStyle w:val="TAC"/>
              <w:rPr>
                <w:ins w:id="288" w:author="Huawei-Yaping" w:date="2025-07-29T15:00:00Z"/>
              </w:rPr>
            </w:pPr>
            <w:ins w:id="289" w:author="Huawei-Yaping" w:date="2025-07-29T15:00:00Z">
              <w:r w:rsidRPr="00EC0206">
                <w:t>tci-StateUnifiedId</w:t>
              </w:r>
            </w:ins>
          </w:p>
        </w:tc>
        <w:tc>
          <w:tcPr>
            <w:tcW w:w="1045" w:type="pct"/>
            <w:tcBorders>
              <w:top w:val="single" w:sz="4" w:space="0" w:color="auto"/>
              <w:left w:val="single" w:sz="4" w:space="0" w:color="auto"/>
              <w:bottom w:val="single" w:sz="4" w:space="0" w:color="auto"/>
              <w:right w:val="single" w:sz="4" w:space="0" w:color="auto"/>
            </w:tcBorders>
          </w:tcPr>
          <w:p w14:paraId="3B871E1A" w14:textId="77777777" w:rsidR="00925901" w:rsidRPr="00EC0206" w:rsidRDefault="00925901" w:rsidP="00F97C5A">
            <w:pPr>
              <w:pStyle w:val="TAC"/>
              <w:rPr>
                <w:ins w:id="290" w:author="Huawei-Yaping" w:date="2025-07-29T15:00:00Z"/>
              </w:rPr>
            </w:pPr>
            <w:ins w:id="291" w:author="Huawei-Yaping" w:date="2025-07-29T15:00:00Z">
              <w:r w:rsidRPr="00EC0206">
                <w:t>Id1</w:t>
              </w:r>
            </w:ins>
          </w:p>
        </w:tc>
        <w:tc>
          <w:tcPr>
            <w:tcW w:w="1144" w:type="pct"/>
            <w:tcBorders>
              <w:top w:val="single" w:sz="4" w:space="0" w:color="auto"/>
              <w:left w:val="single" w:sz="4" w:space="0" w:color="auto"/>
              <w:bottom w:val="single" w:sz="4" w:space="0" w:color="auto"/>
              <w:right w:val="single" w:sz="4" w:space="0" w:color="auto"/>
            </w:tcBorders>
          </w:tcPr>
          <w:p w14:paraId="499AB16C" w14:textId="77777777" w:rsidR="00925901" w:rsidRPr="00EC0206" w:rsidRDefault="00925901" w:rsidP="00F97C5A">
            <w:pPr>
              <w:pStyle w:val="TAC"/>
              <w:rPr>
                <w:ins w:id="292" w:author="Huawei-Yaping" w:date="2025-07-29T15:00:00Z"/>
              </w:rPr>
            </w:pPr>
            <w:ins w:id="293" w:author="Huawei-Yaping" w:date="2025-07-29T15:00:00Z">
              <w:r w:rsidRPr="00EC0206">
                <w:t>Id2</w:t>
              </w:r>
            </w:ins>
          </w:p>
        </w:tc>
        <w:tc>
          <w:tcPr>
            <w:tcW w:w="1186" w:type="pct"/>
            <w:tcBorders>
              <w:top w:val="single" w:sz="4" w:space="0" w:color="auto"/>
              <w:left w:val="single" w:sz="4" w:space="0" w:color="auto"/>
              <w:bottom w:val="single" w:sz="4" w:space="0" w:color="auto"/>
              <w:right w:val="single" w:sz="4" w:space="0" w:color="auto"/>
            </w:tcBorders>
          </w:tcPr>
          <w:p w14:paraId="4E955E3D" w14:textId="77777777" w:rsidR="00925901" w:rsidRPr="00EC0206" w:rsidRDefault="00925901" w:rsidP="00F97C5A">
            <w:pPr>
              <w:pStyle w:val="TAC"/>
              <w:rPr>
                <w:ins w:id="294" w:author="Huawei-Yaping" w:date="2025-07-29T15:00:00Z"/>
              </w:rPr>
            </w:pPr>
            <w:ins w:id="295" w:author="Huawei-Yaping" w:date="2025-07-29T15:00:00Z">
              <w:r w:rsidRPr="00EC0206">
                <w:t>Id3</w:t>
              </w:r>
            </w:ins>
          </w:p>
        </w:tc>
        <w:tc>
          <w:tcPr>
            <w:tcW w:w="1059" w:type="pct"/>
            <w:tcBorders>
              <w:top w:val="single" w:sz="4" w:space="0" w:color="auto"/>
              <w:left w:val="single" w:sz="4" w:space="0" w:color="auto"/>
              <w:bottom w:val="single" w:sz="4" w:space="0" w:color="auto"/>
              <w:right w:val="single" w:sz="4" w:space="0" w:color="auto"/>
            </w:tcBorders>
          </w:tcPr>
          <w:p w14:paraId="534D3A7A" w14:textId="77777777" w:rsidR="00925901" w:rsidRPr="00EC0206" w:rsidRDefault="00925901" w:rsidP="00F97C5A">
            <w:pPr>
              <w:pStyle w:val="TAC"/>
              <w:rPr>
                <w:ins w:id="296" w:author="Huawei-Yaping" w:date="2025-07-29T15:00:00Z"/>
              </w:rPr>
            </w:pPr>
            <w:ins w:id="297" w:author="Huawei-Yaping" w:date="2025-07-29T15:00:00Z">
              <w:r w:rsidRPr="00EC0206">
                <w:t xml:space="preserve">Id4 </w:t>
              </w:r>
            </w:ins>
          </w:p>
        </w:tc>
      </w:tr>
      <w:tr w:rsidR="00925901" w:rsidRPr="00EC0206" w14:paraId="73C48626" w14:textId="77777777" w:rsidTr="00F97C5A">
        <w:trPr>
          <w:jc w:val="center"/>
          <w:ins w:id="298" w:author="Huawei-Yaping" w:date="2025-07-29T15:00:00Z"/>
        </w:trPr>
        <w:tc>
          <w:tcPr>
            <w:tcW w:w="565" w:type="pct"/>
            <w:tcBorders>
              <w:top w:val="single" w:sz="4" w:space="0" w:color="auto"/>
              <w:left w:val="single" w:sz="4" w:space="0" w:color="auto"/>
              <w:bottom w:val="single" w:sz="4" w:space="0" w:color="auto"/>
              <w:right w:val="single" w:sz="4" w:space="0" w:color="auto"/>
            </w:tcBorders>
            <w:hideMark/>
          </w:tcPr>
          <w:p w14:paraId="477DE813" w14:textId="77777777" w:rsidR="00925901" w:rsidRPr="00EC0206" w:rsidRDefault="00925901" w:rsidP="00F97C5A">
            <w:pPr>
              <w:pStyle w:val="TAC"/>
              <w:rPr>
                <w:ins w:id="299" w:author="Huawei-Yaping" w:date="2025-07-29T15:00:00Z"/>
              </w:rPr>
            </w:pPr>
            <w:ins w:id="300" w:author="Huawei-Yaping" w:date="2025-07-29T15:00:00Z">
              <w:r w:rsidRPr="00EC0206">
                <w:t>qcl-Type1</w:t>
              </w:r>
            </w:ins>
          </w:p>
        </w:tc>
        <w:tc>
          <w:tcPr>
            <w:tcW w:w="1045" w:type="pct"/>
            <w:tcBorders>
              <w:top w:val="single" w:sz="4" w:space="0" w:color="auto"/>
              <w:left w:val="single" w:sz="4" w:space="0" w:color="auto"/>
              <w:bottom w:val="single" w:sz="4" w:space="0" w:color="auto"/>
              <w:right w:val="single" w:sz="4" w:space="0" w:color="auto"/>
            </w:tcBorders>
          </w:tcPr>
          <w:p w14:paraId="443CEC6E" w14:textId="77777777" w:rsidR="00925901" w:rsidRPr="00EC0206" w:rsidRDefault="00925901" w:rsidP="00F97C5A">
            <w:pPr>
              <w:pStyle w:val="TAC"/>
              <w:rPr>
                <w:ins w:id="301" w:author="Huawei-Yaping" w:date="2025-07-29T15:00:00Z"/>
              </w:rPr>
            </w:pPr>
            <w:ins w:id="302" w:author="Huawei-Yaping" w:date="2025-07-29T15:00:00Z">
              <w:r w:rsidRPr="00EC0206">
                <w:t>typeA</w:t>
              </w:r>
            </w:ins>
          </w:p>
        </w:tc>
        <w:tc>
          <w:tcPr>
            <w:tcW w:w="1144" w:type="pct"/>
            <w:tcBorders>
              <w:top w:val="single" w:sz="4" w:space="0" w:color="auto"/>
              <w:left w:val="single" w:sz="4" w:space="0" w:color="auto"/>
              <w:bottom w:val="single" w:sz="4" w:space="0" w:color="auto"/>
              <w:right w:val="single" w:sz="4" w:space="0" w:color="auto"/>
            </w:tcBorders>
          </w:tcPr>
          <w:p w14:paraId="70471565" w14:textId="77777777" w:rsidR="00925901" w:rsidRPr="00EC0206" w:rsidRDefault="00925901" w:rsidP="00F97C5A">
            <w:pPr>
              <w:pStyle w:val="TAC"/>
              <w:rPr>
                <w:ins w:id="303" w:author="Huawei-Yaping" w:date="2025-07-29T15:00:00Z"/>
              </w:rPr>
            </w:pPr>
            <w:ins w:id="304" w:author="Huawei-Yaping" w:date="2025-07-29T15:00:00Z">
              <w:r w:rsidRPr="00EC0206">
                <w:t>typeA</w:t>
              </w:r>
            </w:ins>
          </w:p>
        </w:tc>
        <w:tc>
          <w:tcPr>
            <w:tcW w:w="1186" w:type="pct"/>
            <w:tcBorders>
              <w:top w:val="single" w:sz="4" w:space="0" w:color="auto"/>
              <w:left w:val="single" w:sz="4" w:space="0" w:color="auto"/>
              <w:bottom w:val="single" w:sz="4" w:space="0" w:color="auto"/>
              <w:right w:val="single" w:sz="4" w:space="0" w:color="auto"/>
            </w:tcBorders>
          </w:tcPr>
          <w:p w14:paraId="720CB0EF" w14:textId="77777777" w:rsidR="00925901" w:rsidRPr="00EC0206" w:rsidRDefault="00925901" w:rsidP="00F97C5A">
            <w:pPr>
              <w:pStyle w:val="TAC"/>
              <w:rPr>
                <w:ins w:id="305" w:author="Huawei-Yaping" w:date="2025-07-29T15:00:00Z"/>
              </w:rPr>
            </w:pPr>
            <w:ins w:id="306" w:author="Huawei-Yaping" w:date="2025-07-29T15:00:00Z">
              <w:r w:rsidRPr="00EC0206">
                <w:t>typeC</w:t>
              </w:r>
            </w:ins>
          </w:p>
        </w:tc>
        <w:tc>
          <w:tcPr>
            <w:tcW w:w="1059" w:type="pct"/>
            <w:tcBorders>
              <w:top w:val="single" w:sz="4" w:space="0" w:color="auto"/>
              <w:left w:val="single" w:sz="4" w:space="0" w:color="auto"/>
              <w:bottom w:val="single" w:sz="4" w:space="0" w:color="auto"/>
              <w:right w:val="single" w:sz="4" w:space="0" w:color="auto"/>
            </w:tcBorders>
          </w:tcPr>
          <w:p w14:paraId="6BECBABB" w14:textId="77777777" w:rsidR="00925901" w:rsidRPr="00EC0206" w:rsidRDefault="00925901" w:rsidP="00F97C5A">
            <w:pPr>
              <w:pStyle w:val="TAC"/>
              <w:rPr>
                <w:ins w:id="307" w:author="Huawei-Yaping" w:date="2025-07-29T15:00:00Z"/>
              </w:rPr>
            </w:pPr>
            <w:ins w:id="308" w:author="Huawei-Yaping" w:date="2025-07-29T15:00:00Z">
              <w:r w:rsidRPr="00EC0206">
                <w:t>typeC</w:t>
              </w:r>
            </w:ins>
          </w:p>
        </w:tc>
      </w:tr>
      <w:tr w:rsidR="00925901" w:rsidRPr="00EC0206" w14:paraId="0F6448DF" w14:textId="77777777" w:rsidTr="00F97C5A">
        <w:trPr>
          <w:jc w:val="center"/>
          <w:ins w:id="309" w:author="Huawei-Yaping" w:date="2025-07-29T15:00:00Z"/>
        </w:trPr>
        <w:tc>
          <w:tcPr>
            <w:tcW w:w="565" w:type="pct"/>
            <w:tcBorders>
              <w:top w:val="single" w:sz="4" w:space="0" w:color="auto"/>
              <w:left w:val="single" w:sz="4" w:space="0" w:color="auto"/>
              <w:bottom w:val="single" w:sz="4" w:space="0" w:color="auto"/>
              <w:right w:val="single" w:sz="4" w:space="0" w:color="auto"/>
            </w:tcBorders>
            <w:hideMark/>
          </w:tcPr>
          <w:p w14:paraId="555B6780" w14:textId="77777777" w:rsidR="00925901" w:rsidRPr="00EC0206" w:rsidRDefault="00925901" w:rsidP="00F97C5A">
            <w:pPr>
              <w:pStyle w:val="TAC"/>
              <w:rPr>
                <w:ins w:id="310" w:author="Huawei-Yaping" w:date="2025-07-29T15:00:00Z"/>
              </w:rPr>
            </w:pPr>
            <w:ins w:id="311" w:author="Huawei-Yaping" w:date="2025-07-29T15:00:00Z">
              <w:r w:rsidRPr="00EC0206">
                <w:t>qcl-Type2</w:t>
              </w:r>
            </w:ins>
          </w:p>
        </w:tc>
        <w:tc>
          <w:tcPr>
            <w:tcW w:w="1045" w:type="pct"/>
            <w:tcBorders>
              <w:top w:val="single" w:sz="4" w:space="0" w:color="auto"/>
              <w:left w:val="single" w:sz="4" w:space="0" w:color="auto"/>
              <w:bottom w:val="single" w:sz="4" w:space="0" w:color="auto"/>
              <w:right w:val="single" w:sz="4" w:space="0" w:color="auto"/>
            </w:tcBorders>
          </w:tcPr>
          <w:p w14:paraId="2E9E718B" w14:textId="77777777" w:rsidR="00925901" w:rsidRPr="00EC0206" w:rsidRDefault="00925901" w:rsidP="00F97C5A">
            <w:pPr>
              <w:pStyle w:val="TAC"/>
              <w:rPr>
                <w:ins w:id="312" w:author="Huawei-Yaping" w:date="2025-07-29T15:00:00Z"/>
              </w:rPr>
            </w:pPr>
            <w:ins w:id="313" w:author="Huawei-Yaping" w:date="2025-07-29T15:00:00Z">
              <w:r w:rsidRPr="00EC0206">
                <w:rPr>
                  <w:lang w:eastAsia="zh-CN"/>
                </w:rPr>
                <w:t>N/A</w:t>
              </w:r>
            </w:ins>
          </w:p>
        </w:tc>
        <w:tc>
          <w:tcPr>
            <w:tcW w:w="1144" w:type="pct"/>
            <w:tcBorders>
              <w:top w:val="single" w:sz="4" w:space="0" w:color="auto"/>
              <w:left w:val="single" w:sz="4" w:space="0" w:color="auto"/>
              <w:bottom w:val="single" w:sz="4" w:space="0" w:color="auto"/>
              <w:right w:val="single" w:sz="4" w:space="0" w:color="auto"/>
            </w:tcBorders>
          </w:tcPr>
          <w:p w14:paraId="0F76A562" w14:textId="77777777" w:rsidR="00925901" w:rsidRPr="00EC0206" w:rsidRDefault="00925901" w:rsidP="00F97C5A">
            <w:pPr>
              <w:pStyle w:val="TAC"/>
              <w:rPr>
                <w:ins w:id="314" w:author="Huawei-Yaping" w:date="2025-07-29T15:00:00Z"/>
              </w:rPr>
            </w:pPr>
            <w:ins w:id="315" w:author="Huawei-Yaping" w:date="2025-07-29T15:00:00Z">
              <w:r w:rsidRPr="00EC0206">
                <w:rPr>
                  <w:lang w:eastAsia="zh-CN"/>
                </w:rPr>
                <w:t>N/A</w:t>
              </w:r>
            </w:ins>
          </w:p>
        </w:tc>
        <w:tc>
          <w:tcPr>
            <w:tcW w:w="1186" w:type="pct"/>
            <w:tcBorders>
              <w:top w:val="single" w:sz="4" w:space="0" w:color="auto"/>
              <w:left w:val="single" w:sz="4" w:space="0" w:color="auto"/>
              <w:bottom w:val="single" w:sz="4" w:space="0" w:color="auto"/>
              <w:right w:val="single" w:sz="4" w:space="0" w:color="auto"/>
            </w:tcBorders>
          </w:tcPr>
          <w:p w14:paraId="55B369CE" w14:textId="77777777" w:rsidR="00925901" w:rsidRPr="00EC0206" w:rsidRDefault="00925901" w:rsidP="00F97C5A">
            <w:pPr>
              <w:pStyle w:val="TAC"/>
              <w:rPr>
                <w:ins w:id="316" w:author="Huawei-Yaping" w:date="2025-07-29T15:00:00Z"/>
              </w:rPr>
            </w:pPr>
            <w:ins w:id="317" w:author="Huawei-Yaping" w:date="2025-07-29T15:00:00Z">
              <w:r w:rsidRPr="00EC0206">
                <w:rPr>
                  <w:lang w:eastAsia="zh-CN"/>
                </w:rPr>
                <w:t>N/A</w:t>
              </w:r>
            </w:ins>
          </w:p>
        </w:tc>
        <w:tc>
          <w:tcPr>
            <w:tcW w:w="1059" w:type="pct"/>
            <w:tcBorders>
              <w:top w:val="single" w:sz="4" w:space="0" w:color="auto"/>
              <w:left w:val="single" w:sz="4" w:space="0" w:color="auto"/>
              <w:bottom w:val="single" w:sz="4" w:space="0" w:color="auto"/>
              <w:right w:val="single" w:sz="4" w:space="0" w:color="auto"/>
            </w:tcBorders>
          </w:tcPr>
          <w:p w14:paraId="5EEEEF6E" w14:textId="77777777" w:rsidR="00925901" w:rsidRPr="00EC0206" w:rsidRDefault="00925901" w:rsidP="00F97C5A">
            <w:pPr>
              <w:pStyle w:val="TAC"/>
              <w:rPr>
                <w:ins w:id="318" w:author="Huawei-Yaping" w:date="2025-07-29T15:00:00Z"/>
              </w:rPr>
            </w:pPr>
            <w:ins w:id="319" w:author="Huawei-Yaping" w:date="2025-07-29T15:00:00Z">
              <w:r w:rsidRPr="00EC0206">
                <w:rPr>
                  <w:lang w:eastAsia="zh-CN"/>
                </w:rPr>
                <w:t>N/A</w:t>
              </w:r>
            </w:ins>
          </w:p>
        </w:tc>
      </w:tr>
      <w:tr w:rsidR="00925901" w:rsidRPr="00EC0206" w14:paraId="62F3D65F" w14:textId="77777777" w:rsidTr="00F97C5A">
        <w:trPr>
          <w:jc w:val="center"/>
          <w:ins w:id="320" w:author="Huawei-Yaping" w:date="2025-07-29T15:00:00Z"/>
        </w:trPr>
        <w:tc>
          <w:tcPr>
            <w:tcW w:w="565" w:type="pct"/>
            <w:tcBorders>
              <w:top w:val="single" w:sz="4" w:space="0" w:color="auto"/>
              <w:left w:val="single" w:sz="4" w:space="0" w:color="auto"/>
              <w:bottom w:val="single" w:sz="4" w:space="0" w:color="auto"/>
              <w:right w:val="single" w:sz="4" w:space="0" w:color="auto"/>
            </w:tcBorders>
            <w:hideMark/>
          </w:tcPr>
          <w:p w14:paraId="154C5ACC" w14:textId="77777777" w:rsidR="00925901" w:rsidRPr="00EC0206" w:rsidRDefault="00925901" w:rsidP="00F97C5A">
            <w:pPr>
              <w:pStyle w:val="TAC"/>
              <w:rPr>
                <w:ins w:id="321" w:author="Huawei-Yaping" w:date="2025-07-29T15:00:00Z"/>
              </w:rPr>
            </w:pPr>
            <w:ins w:id="322" w:author="Huawei-Yaping" w:date="2025-07-29T15:00:00Z">
              <w:r w:rsidRPr="00EC0206">
                <w:t>referenceSignal</w:t>
              </w:r>
              <w:r w:rsidRPr="00EC0206">
                <w:rPr>
                  <w:vertAlign w:val="superscript"/>
                </w:rPr>
                <w:t xml:space="preserve"> Note2</w:t>
              </w:r>
            </w:ins>
          </w:p>
        </w:tc>
        <w:tc>
          <w:tcPr>
            <w:tcW w:w="1045" w:type="pct"/>
            <w:tcBorders>
              <w:top w:val="single" w:sz="4" w:space="0" w:color="auto"/>
              <w:left w:val="single" w:sz="4" w:space="0" w:color="auto"/>
              <w:bottom w:val="single" w:sz="4" w:space="0" w:color="auto"/>
              <w:right w:val="single" w:sz="4" w:space="0" w:color="auto"/>
            </w:tcBorders>
          </w:tcPr>
          <w:p w14:paraId="2D43F809" w14:textId="77777777" w:rsidR="00925901" w:rsidRPr="00EC0206" w:rsidRDefault="00925901" w:rsidP="00F97C5A">
            <w:pPr>
              <w:pStyle w:val="TAC"/>
              <w:rPr>
                <w:ins w:id="323" w:author="Huawei-Yaping" w:date="2025-07-29T15:00:00Z"/>
              </w:rPr>
            </w:pPr>
            <w:ins w:id="324" w:author="Huawei-Yaping" w:date="2025-07-29T15:00:00Z">
              <w:r w:rsidRPr="00EC0206">
                <w:t>Resource #4 in TRS resource set 1</w:t>
              </w:r>
              <w:r w:rsidRPr="00EC0206">
                <w:rPr>
                  <w:vertAlign w:val="superscript"/>
                </w:rPr>
                <w:t xml:space="preserve"> Note2</w:t>
              </w:r>
            </w:ins>
          </w:p>
        </w:tc>
        <w:tc>
          <w:tcPr>
            <w:tcW w:w="1144" w:type="pct"/>
            <w:tcBorders>
              <w:top w:val="single" w:sz="4" w:space="0" w:color="auto"/>
              <w:left w:val="single" w:sz="4" w:space="0" w:color="auto"/>
              <w:bottom w:val="single" w:sz="4" w:space="0" w:color="auto"/>
              <w:right w:val="single" w:sz="4" w:space="0" w:color="auto"/>
            </w:tcBorders>
          </w:tcPr>
          <w:p w14:paraId="238F4664" w14:textId="77777777" w:rsidR="00925901" w:rsidRPr="00EC0206" w:rsidRDefault="00925901" w:rsidP="00F97C5A">
            <w:pPr>
              <w:pStyle w:val="TAC"/>
              <w:rPr>
                <w:ins w:id="325" w:author="Huawei-Yaping" w:date="2025-07-29T15:00:00Z"/>
              </w:rPr>
            </w:pPr>
            <w:ins w:id="326" w:author="Huawei-Yaping" w:date="2025-07-29T15:00:00Z">
              <w:r w:rsidRPr="00EC0206">
                <w:t>Resource #4 in TRS resource set 2</w:t>
              </w:r>
              <w:r w:rsidRPr="00EC0206">
                <w:rPr>
                  <w:vertAlign w:val="superscript"/>
                </w:rPr>
                <w:t xml:space="preserve"> Note3</w:t>
              </w:r>
            </w:ins>
          </w:p>
        </w:tc>
        <w:tc>
          <w:tcPr>
            <w:tcW w:w="1186" w:type="pct"/>
            <w:tcBorders>
              <w:top w:val="single" w:sz="4" w:space="0" w:color="auto"/>
              <w:left w:val="single" w:sz="4" w:space="0" w:color="auto"/>
              <w:bottom w:val="single" w:sz="4" w:space="0" w:color="auto"/>
              <w:right w:val="single" w:sz="4" w:space="0" w:color="auto"/>
            </w:tcBorders>
          </w:tcPr>
          <w:p w14:paraId="4A8C2AFE" w14:textId="77777777" w:rsidR="00925901" w:rsidRPr="00EC0206" w:rsidRDefault="00925901" w:rsidP="00F97C5A">
            <w:pPr>
              <w:pStyle w:val="TAC"/>
              <w:rPr>
                <w:ins w:id="327" w:author="Huawei-Yaping" w:date="2025-07-29T15:00:00Z"/>
              </w:rPr>
            </w:pPr>
            <w:ins w:id="328" w:author="Huawei-Yaping" w:date="2025-07-29T15:00:00Z">
              <w:r w:rsidRPr="00EC0206">
                <w:t>SSB</w:t>
              </w:r>
            </w:ins>
            <w:ins w:id="329" w:author="Huawei-Yaping" w:date="2025-07-29T15:09:00Z">
              <w:r>
                <w:t>2</w:t>
              </w:r>
            </w:ins>
            <w:ins w:id="330" w:author="Huawei-Yaping" w:date="2025-07-29T15:00:00Z">
              <w:r w:rsidRPr="00EC0206">
                <w:t xml:space="preserve"> </w:t>
              </w:r>
            </w:ins>
          </w:p>
        </w:tc>
        <w:tc>
          <w:tcPr>
            <w:tcW w:w="1059" w:type="pct"/>
            <w:tcBorders>
              <w:top w:val="single" w:sz="4" w:space="0" w:color="auto"/>
              <w:left w:val="single" w:sz="4" w:space="0" w:color="auto"/>
              <w:bottom w:val="single" w:sz="4" w:space="0" w:color="auto"/>
              <w:right w:val="single" w:sz="4" w:space="0" w:color="auto"/>
            </w:tcBorders>
          </w:tcPr>
          <w:p w14:paraId="7E5A22BE" w14:textId="77777777" w:rsidR="00925901" w:rsidRPr="00EC0206" w:rsidRDefault="00925901" w:rsidP="00F97C5A">
            <w:pPr>
              <w:pStyle w:val="TAC"/>
              <w:rPr>
                <w:ins w:id="331" w:author="Huawei-Yaping" w:date="2025-07-29T15:00:00Z"/>
              </w:rPr>
            </w:pPr>
            <w:ins w:id="332" w:author="Huawei-Yaping" w:date="2025-07-29T15:00:00Z">
              <w:r w:rsidRPr="00EC0206">
                <w:t>SSB</w:t>
              </w:r>
            </w:ins>
            <w:ins w:id="333" w:author="Huawei-Yaping" w:date="2025-07-29T15:09:00Z">
              <w:r>
                <w:t>3</w:t>
              </w:r>
            </w:ins>
          </w:p>
        </w:tc>
      </w:tr>
      <w:tr w:rsidR="00925901" w:rsidRPr="00EC0206" w14:paraId="6031924D" w14:textId="77777777" w:rsidTr="00F97C5A">
        <w:trPr>
          <w:jc w:val="center"/>
          <w:ins w:id="334" w:author="Huawei-Yaping" w:date="2025-07-29T15:00:00Z"/>
        </w:trPr>
        <w:tc>
          <w:tcPr>
            <w:tcW w:w="565" w:type="pct"/>
            <w:tcBorders>
              <w:top w:val="single" w:sz="4" w:space="0" w:color="auto"/>
              <w:left w:val="single" w:sz="4" w:space="0" w:color="auto"/>
              <w:bottom w:val="single" w:sz="4" w:space="0" w:color="auto"/>
              <w:right w:val="single" w:sz="4" w:space="0" w:color="auto"/>
            </w:tcBorders>
          </w:tcPr>
          <w:p w14:paraId="3F73E463" w14:textId="77777777" w:rsidR="00925901" w:rsidRPr="00EC0206" w:rsidRDefault="00925901" w:rsidP="00F97C5A">
            <w:pPr>
              <w:pStyle w:val="TAC"/>
              <w:rPr>
                <w:ins w:id="335" w:author="Huawei-Yaping" w:date="2025-07-29T15:00:00Z"/>
              </w:rPr>
            </w:pPr>
            <w:ins w:id="336" w:author="Huawei-Yaping" w:date="2025-07-29T15:00:00Z">
              <w:r w:rsidRPr="00EC0206">
                <w:t>pathlossReferenceRS</w:t>
              </w:r>
            </w:ins>
          </w:p>
        </w:tc>
        <w:tc>
          <w:tcPr>
            <w:tcW w:w="1045" w:type="pct"/>
            <w:tcBorders>
              <w:top w:val="single" w:sz="4" w:space="0" w:color="auto"/>
              <w:left w:val="single" w:sz="4" w:space="0" w:color="auto"/>
              <w:bottom w:val="single" w:sz="4" w:space="0" w:color="auto"/>
              <w:right w:val="single" w:sz="4" w:space="0" w:color="auto"/>
            </w:tcBorders>
          </w:tcPr>
          <w:p w14:paraId="5C0D76B1" w14:textId="77777777" w:rsidR="00925901" w:rsidRPr="00EC0206" w:rsidRDefault="00925901" w:rsidP="00F97C5A">
            <w:pPr>
              <w:pStyle w:val="TAC"/>
              <w:rPr>
                <w:ins w:id="337" w:author="Huawei-Yaping" w:date="2025-07-29T15:00:00Z"/>
                <w:lang w:eastAsia="zh-CN"/>
              </w:rPr>
            </w:pPr>
            <w:ins w:id="338" w:author="Huawei-Yaping" w:date="2025-07-29T15:00:00Z">
              <w:r w:rsidRPr="00EC0206">
                <w:rPr>
                  <w:lang w:eastAsia="zh-CN"/>
                </w:rPr>
                <w:t>N/A</w:t>
              </w:r>
            </w:ins>
          </w:p>
        </w:tc>
        <w:tc>
          <w:tcPr>
            <w:tcW w:w="1144" w:type="pct"/>
            <w:tcBorders>
              <w:top w:val="single" w:sz="4" w:space="0" w:color="auto"/>
              <w:left w:val="single" w:sz="4" w:space="0" w:color="auto"/>
              <w:bottom w:val="single" w:sz="4" w:space="0" w:color="auto"/>
              <w:right w:val="single" w:sz="4" w:space="0" w:color="auto"/>
            </w:tcBorders>
          </w:tcPr>
          <w:p w14:paraId="0B8F3E25" w14:textId="77777777" w:rsidR="00925901" w:rsidRPr="00EC0206" w:rsidRDefault="00925901" w:rsidP="00F97C5A">
            <w:pPr>
              <w:pStyle w:val="TAC"/>
              <w:rPr>
                <w:ins w:id="339" w:author="Huawei-Yaping" w:date="2025-07-29T15:00:00Z"/>
                <w:lang w:eastAsia="zh-CN"/>
              </w:rPr>
            </w:pPr>
            <w:ins w:id="340" w:author="Huawei-Yaping" w:date="2025-07-29T15:00:00Z">
              <w:r w:rsidRPr="00EC0206">
                <w:rPr>
                  <w:lang w:eastAsia="zh-CN"/>
                </w:rPr>
                <w:t>N/A</w:t>
              </w:r>
            </w:ins>
          </w:p>
        </w:tc>
        <w:tc>
          <w:tcPr>
            <w:tcW w:w="1186" w:type="pct"/>
            <w:tcBorders>
              <w:top w:val="single" w:sz="4" w:space="0" w:color="auto"/>
              <w:left w:val="single" w:sz="4" w:space="0" w:color="auto"/>
              <w:bottom w:val="single" w:sz="4" w:space="0" w:color="auto"/>
              <w:right w:val="single" w:sz="4" w:space="0" w:color="auto"/>
            </w:tcBorders>
          </w:tcPr>
          <w:p w14:paraId="114FBCC1" w14:textId="77777777" w:rsidR="00925901" w:rsidRPr="00EC0206" w:rsidRDefault="00925901" w:rsidP="00F97C5A">
            <w:pPr>
              <w:pStyle w:val="TAC"/>
              <w:rPr>
                <w:ins w:id="341" w:author="Huawei-Yaping" w:date="2025-07-29T15:00:00Z"/>
                <w:lang w:eastAsia="zh-CN"/>
              </w:rPr>
            </w:pPr>
            <w:ins w:id="342" w:author="Huawei-Yaping" w:date="2025-07-29T15:00:00Z">
              <w:r w:rsidRPr="00EC0206">
                <w:rPr>
                  <w:lang w:eastAsia="zh-CN"/>
                </w:rPr>
                <w:t>N/A</w:t>
              </w:r>
            </w:ins>
          </w:p>
        </w:tc>
        <w:tc>
          <w:tcPr>
            <w:tcW w:w="1059" w:type="pct"/>
            <w:tcBorders>
              <w:top w:val="single" w:sz="4" w:space="0" w:color="auto"/>
              <w:left w:val="single" w:sz="4" w:space="0" w:color="auto"/>
              <w:bottom w:val="single" w:sz="4" w:space="0" w:color="auto"/>
              <w:right w:val="single" w:sz="4" w:space="0" w:color="auto"/>
            </w:tcBorders>
          </w:tcPr>
          <w:p w14:paraId="3B08EB24" w14:textId="77777777" w:rsidR="00925901" w:rsidRPr="00EC0206" w:rsidRDefault="00925901" w:rsidP="00F97C5A">
            <w:pPr>
              <w:pStyle w:val="TAC"/>
              <w:rPr>
                <w:ins w:id="343" w:author="Huawei-Yaping" w:date="2025-07-29T15:00:00Z"/>
                <w:lang w:eastAsia="zh-CN"/>
              </w:rPr>
            </w:pPr>
            <w:ins w:id="344" w:author="Huawei-Yaping" w:date="2025-07-29T15:00:00Z">
              <w:r w:rsidRPr="00EC0206">
                <w:rPr>
                  <w:lang w:eastAsia="zh-CN"/>
                </w:rPr>
                <w:t>N/A</w:t>
              </w:r>
            </w:ins>
          </w:p>
        </w:tc>
      </w:tr>
      <w:tr w:rsidR="00925901" w:rsidRPr="00EC0206" w14:paraId="2A810C41" w14:textId="77777777" w:rsidTr="00F97C5A">
        <w:trPr>
          <w:jc w:val="center"/>
          <w:ins w:id="345" w:author="Huawei-Yaping" w:date="2025-07-29T15:00:00Z"/>
        </w:trPr>
        <w:tc>
          <w:tcPr>
            <w:tcW w:w="565" w:type="pct"/>
            <w:tcBorders>
              <w:top w:val="single" w:sz="4" w:space="0" w:color="auto"/>
              <w:left w:val="single" w:sz="4" w:space="0" w:color="auto"/>
              <w:bottom w:val="single" w:sz="4" w:space="0" w:color="auto"/>
              <w:right w:val="single" w:sz="4" w:space="0" w:color="auto"/>
            </w:tcBorders>
          </w:tcPr>
          <w:p w14:paraId="68C68616" w14:textId="77777777" w:rsidR="00925901" w:rsidRPr="00EC0206" w:rsidRDefault="00925901" w:rsidP="00F97C5A">
            <w:pPr>
              <w:pStyle w:val="TAC"/>
              <w:rPr>
                <w:ins w:id="346" w:author="Huawei-Yaping" w:date="2025-07-29T15:00:00Z"/>
              </w:rPr>
            </w:pPr>
            <w:ins w:id="347" w:author="Huawei-Yaping" w:date="2025-07-29T15:00:00Z">
              <w:r w:rsidRPr="00EC0206">
                <w:t>additionalPCI</w:t>
              </w:r>
            </w:ins>
          </w:p>
        </w:tc>
        <w:tc>
          <w:tcPr>
            <w:tcW w:w="1045" w:type="pct"/>
            <w:tcBorders>
              <w:top w:val="single" w:sz="4" w:space="0" w:color="auto"/>
              <w:left w:val="single" w:sz="4" w:space="0" w:color="auto"/>
              <w:bottom w:val="single" w:sz="4" w:space="0" w:color="auto"/>
              <w:right w:val="single" w:sz="4" w:space="0" w:color="auto"/>
            </w:tcBorders>
          </w:tcPr>
          <w:p w14:paraId="2312EC56" w14:textId="77777777" w:rsidR="00925901" w:rsidRPr="00EC0206" w:rsidRDefault="00925901" w:rsidP="00F97C5A">
            <w:pPr>
              <w:pStyle w:val="TAC"/>
              <w:rPr>
                <w:ins w:id="348" w:author="Huawei-Yaping" w:date="2025-07-29T15:00:00Z"/>
                <w:lang w:eastAsia="zh-CN"/>
              </w:rPr>
            </w:pPr>
            <w:ins w:id="349" w:author="Huawei-Yaping" w:date="2025-07-29T15:00:00Z">
              <w:r w:rsidRPr="00EC0206">
                <w:rPr>
                  <w:lang w:eastAsia="zh-CN"/>
                </w:rPr>
                <w:t>N/A</w:t>
              </w:r>
            </w:ins>
          </w:p>
        </w:tc>
        <w:tc>
          <w:tcPr>
            <w:tcW w:w="1144" w:type="pct"/>
            <w:tcBorders>
              <w:top w:val="single" w:sz="4" w:space="0" w:color="auto"/>
              <w:left w:val="single" w:sz="4" w:space="0" w:color="auto"/>
              <w:bottom w:val="single" w:sz="4" w:space="0" w:color="auto"/>
              <w:right w:val="single" w:sz="4" w:space="0" w:color="auto"/>
            </w:tcBorders>
          </w:tcPr>
          <w:p w14:paraId="280159C3" w14:textId="77777777" w:rsidR="00925901" w:rsidRPr="00EC0206" w:rsidRDefault="00925901" w:rsidP="00F97C5A">
            <w:pPr>
              <w:pStyle w:val="TAC"/>
              <w:rPr>
                <w:ins w:id="350" w:author="Huawei-Yaping" w:date="2025-07-29T15:00:00Z"/>
                <w:lang w:eastAsia="zh-CN"/>
              </w:rPr>
            </w:pPr>
            <w:ins w:id="351" w:author="Huawei-Yaping" w:date="2025-07-29T15:00:00Z">
              <w:r w:rsidRPr="00EC0206">
                <w:rPr>
                  <w:lang w:eastAsia="zh-CN"/>
                </w:rPr>
                <w:t>N/A</w:t>
              </w:r>
            </w:ins>
          </w:p>
        </w:tc>
        <w:tc>
          <w:tcPr>
            <w:tcW w:w="1186" w:type="pct"/>
            <w:tcBorders>
              <w:top w:val="single" w:sz="4" w:space="0" w:color="auto"/>
              <w:left w:val="single" w:sz="4" w:space="0" w:color="auto"/>
              <w:bottom w:val="single" w:sz="4" w:space="0" w:color="auto"/>
              <w:right w:val="single" w:sz="4" w:space="0" w:color="auto"/>
            </w:tcBorders>
          </w:tcPr>
          <w:p w14:paraId="56DD625C" w14:textId="77777777" w:rsidR="00925901" w:rsidRPr="00EC0206" w:rsidRDefault="00925901" w:rsidP="00F97C5A">
            <w:pPr>
              <w:pStyle w:val="TAC"/>
              <w:rPr>
                <w:ins w:id="352" w:author="Huawei-Yaping" w:date="2025-07-29T15:00:00Z"/>
                <w:lang w:eastAsia="zh-CN"/>
              </w:rPr>
            </w:pPr>
            <w:ins w:id="353" w:author="Huawei-Yaping" w:date="2025-07-29T15:00:00Z">
              <w:r w:rsidRPr="00EC0206">
                <w:rPr>
                  <w:lang w:eastAsia="zh-CN"/>
                </w:rPr>
                <w:t>N/A</w:t>
              </w:r>
            </w:ins>
          </w:p>
        </w:tc>
        <w:tc>
          <w:tcPr>
            <w:tcW w:w="1059" w:type="pct"/>
            <w:tcBorders>
              <w:top w:val="single" w:sz="4" w:space="0" w:color="auto"/>
              <w:left w:val="single" w:sz="4" w:space="0" w:color="auto"/>
              <w:bottom w:val="single" w:sz="4" w:space="0" w:color="auto"/>
              <w:right w:val="single" w:sz="4" w:space="0" w:color="auto"/>
            </w:tcBorders>
          </w:tcPr>
          <w:p w14:paraId="06133912" w14:textId="77777777" w:rsidR="00925901" w:rsidRPr="00EC0206" w:rsidRDefault="00925901" w:rsidP="00F97C5A">
            <w:pPr>
              <w:pStyle w:val="TAC"/>
              <w:rPr>
                <w:ins w:id="354" w:author="Huawei-Yaping" w:date="2025-07-29T15:00:00Z"/>
                <w:lang w:eastAsia="zh-CN"/>
              </w:rPr>
            </w:pPr>
            <w:ins w:id="355" w:author="Huawei-Yaping" w:date="2025-07-29T15:00:00Z">
              <w:r w:rsidRPr="00EC0206">
                <w:rPr>
                  <w:lang w:eastAsia="zh-CN"/>
                </w:rPr>
                <w:t>N/A</w:t>
              </w:r>
            </w:ins>
          </w:p>
        </w:tc>
      </w:tr>
      <w:tr w:rsidR="00925901" w:rsidRPr="00EC0206" w14:paraId="6E543D45" w14:textId="77777777" w:rsidTr="00F97C5A">
        <w:trPr>
          <w:jc w:val="center"/>
          <w:ins w:id="356" w:author="Huawei-Yaping" w:date="2025-07-29T15:00:00Z"/>
        </w:trPr>
        <w:tc>
          <w:tcPr>
            <w:tcW w:w="5000" w:type="pct"/>
            <w:gridSpan w:val="5"/>
            <w:tcBorders>
              <w:top w:val="single" w:sz="4" w:space="0" w:color="auto"/>
              <w:left w:val="single" w:sz="4" w:space="0" w:color="auto"/>
              <w:bottom w:val="single" w:sz="4" w:space="0" w:color="auto"/>
              <w:right w:val="single" w:sz="4" w:space="0" w:color="auto"/>
            </w:tcBorders>
            <w:hideMark/>
          </w:tcPr>
          <w:p w14:paraId="33BFF39A" w14:textId="77777777" w:rsidR="00925901" w:rsidRPr="00EC0206" w:rsidRDefault="00925901" w:rsidP="00F97C5A">
            <w:pPr>
              <w:pStyle w:val="TAN"/>
              <w:rPr>
                <w:ins w:id="357" w:author="Huawei-Yaping" w:date="2025-07-29T15:00:00Z"/>
              </w:rPr>
            </w:pPr>
            <w:ins w:id="358" w:author="Huawei-Yaping" w:date="2025-07-29T15:00:00Z">
              <w:r w:rsidRPr="00EC0206">
                <w:t>NOTE 1:</w:t>
              </w:r>
              <w:r w:rsidRPr="00EC0206">
                <w:tab/>
                <w:t>referenceSignal configurations towards which the TCI states are configured are defined in a test-specific manner.</w:t>
              </w:r>
            </w:ins>
          </w:p>
          <w:p w14:paraId="65F13A8D" w14:textId="77777777" w:rsidR="00925901" w:rsidRPr="00EC0206" w:rsidRDefault="00925901" w:rsidP="00F97C5A">
            <w:pPr>
              <w:pStyle w:val="TAN"/>
              <w:rPr>
                <w:ins w:id="359" w:author="Huawei-Yaping" w:date="2025-07-29T15:00:00Z"/>
              </w:rPr>
            </w:pPr>
            <w:ins w:id="360" w:author="Huawei-Yaping" w:date="2025-07-29T15:00:00Z">
              <w:r w:rsidRPr="00EC0206">
                <w:t>NOTE 2:</w:t>
              </w:r>
              <w:r w:rsidRPr="00EC0206">
                <w:tab/>
                <w:t>Reference TRS resource sets are defined in clause A.3.17, and the applicable TRS resource set(s) are specified in each test case. When a single TRS resource set is configured in a test case, it is considered as resource set 1.</w:t>
              </w:r>
              <w:r w:rsidRPr="00EC0206">
                <w:rPr>
                  <w:lang w:eastAsia="zh-CN"/>
                </w:rPr>
                <w:t xml:space="preserve"> The TCI state of the TRS is the DLorJoint TCI.State.1.1.</w:t>
              </w:r>
            </w:ins>
          </w:p>
          <w:p w14:paraId="72602ABB" w14:textId="77777777" w:rsidR="00925901" w:rsidRPr="00EC0206" w:rsidRDefault="00925901" w:rsidP="00F97C5A">
            <w:pPr>
              <w:pStyle w:val="TAN"/>
              <w:rPr>
                <w:ins w:id="361" w:author="Huawei-Yaping" w:date="2025-07-29T15:00:00Z"/>
              </w:rPr>
            </w:pPr>
            <w:ins w:id="362" w:author="Huawei-Yaping" w:date="2025-07-29T15:00:00Z">
              <w:r w:rsidRPr="00EC0206">
                <w:t>NOTE 3:</w:t>
              </w:r>
              <w:r w:rsidRPr="00EC0206">
                <w:tab/>
                <w:t>Reference TRS resource sets are defined in clause A.3.17, and the applicable TRS resource set(s) are specified in each test case. When a single TRS resource set is configured in a test case, it is considered as resource set 1.</w:t>
              </w:r>
              <w:r w:rsidRPr="00EC0206">
                <w:rPr>
                  <w:lang w:eastAsia="zh-CN"/>
                </w:rPr>
                <w:t xml:space="preserve"> The TCI state of the TRS is the DLorJoint TCI.State.1.2.</w:t>
              </w:r>
            </w:ins>
          </w:p>
        </w:tc>
      </w:tr>
    </w:tbl>
    <w:p w14:paraId="60FE3709" w14:textId="77777777" w:rsidR="001F710D" w:rsidRPr="00925901" w:rsidRDefault="001F710D" w:rsidP="00643F0D">
      <w:pPr>
        <w:rPr>
          <w:lang w:eastAsia="zh-CN"/>
        </w:rPr>
      </w:pPr>
    </w:p>
    <w:p w14:paraId="514CEBAA" w14:textId="61A2D3E9" w:rsidR="004226F9" w:rsidRPr="006A6DC8" w:rsidRDefault="00450B80" w:rsidP="00C46006">
      <w:pPr>
        <w:pStyle w:val="30"/>
        <w:ind w:left="0" w:firstLine="0"/>
        <w:rPr>
          <w:noProof/>
          <w:color w:val="FF0000"/>
        </w:rPr>
      </w:pPr>
      <w:bookmarkStart w:id="363" w:name="OLE_LINK33"/>
      <w:bookmarkStart w:id="364" w:name="OLE_LINK34"/>
      <w:r w:rsidRPr="008B58C6">
        <w:rPr>
          <w:noProof/>
          <w:color w:val="FF0000"/>
        </w:rPr>
        <w:t>&lt;</w:t>
      </w:r>
      <w:r w:rsidR="004226F9" w:rsidRPr="008B58C6">
        <w:rPr>
          <w:noProof/>
          <w:color w:val="FF0000"/>
        </w:rPr>
        <w:t>End of Changes&gt;</w:t>
      </w:r>
      <w:bookmarkEnd w:id="363"/>
      <w:bookmarkEnd w:id="364"/>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C8F8" w14:textId="77777777" w:rsidR="005153A6" w:rsidRDefault="005153A6">
      <w:r>
        <w:separator/>
      </w:r>
    </w:p>
  </w:endnote>
  <w:endnote w:type="continuationSeparator" w:id="0">
    <w:p w14:paraId="3506F95E" w14:textId="77777777" w:rsidR="005153A6" w:rsidRDefault="0051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32289" w14:textId="77777777" w:rsidR="005153A6" w:rsidRDefault="005153A6">
      <w:r>
        <w:separator/>
      </w:r>
    </w:p>
  </w:footnote>
  <w:footnote w:type="continuationSeparator" w:id="0">
    <w:p w14:paraId="2E747669" w14:textId="77777777" w:rsidR="005153A6" w:rsidRDefault="0051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5"/>
  </w:num>
  <w:num w:numId="5">
    <w:abstractNumId w:val="18"/>
  </w:num>
  <w:num w:numId="6">
    <w:abstractNumId w:val="38"/>
  </w:num>
  <w:num w:numId="7">
    <w:abstractNumId w:val="46"/>
  </w:num>
  <w:num w:numId="8">
    <w:abstractNumId w:val="47"/>
  </w:num>
  <w:num w:numId="9">
    <w:abstractNumId w:val="15"/>
  </w:num>
  <w:num w:numId="10">
    <w:abstractNumId w:val="4"/>
  </w:num>
  <w:num w:numId="11">
    <w:abstractNumId w:val="20"/>
  </w:num>
  <w:num w:numId="12">
    <w:abstractNumId w:val="23"/>
  </w:num>
  <w:num w:numId="13">
    <w:abstractNumId w:val="16"/>
  </w:num>
  <w:num w:numId="14">
    <w:abstractNumId w:val="37"/>
  </w:num>
  <w:num w:numId="15">
    <w:abstractNumId w:val="0"/>
  </w:num>
  <w:num w:numId="16">
    <w:abstractNumId w:val="2"/>
  </w:num>
  <w:num w:numId="17">
    <w:abstractNumId w:val="29"/>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9"/>
  </w:num>
  <w:num w:numId="28">
    <w:abstractNumId w:val="1"/>
  </w:num>
  <w:num w:numId="29">
    <w:abstractNumId w:val="43"/>
  </w:num>
  <w:num w:numId="30">
    <w:abstractNumId w:val="13"/>
  </w:num>
  <w:num w:numId="31">
    <w:abstractNumId w:val="32"/>
  </w:num>
  <w:num w:numId="32">
    <w:abstractNumId w:val="27"/>
  </w:num>
  <w:num w:numId="33">
    <w:abstractNumId w:val="28"/>
  </w:num>
  <w:num w:numId="34">
    <w:abstractNumId w:val="17"/>
  </w:num>
  <w:num w:numId="35">
    <w:abstractNumId w:val="12"/>
  </w:num>
  <w:num w:numId="36">
    <w:abstractNumId w:val="26"/>
  </w:num>
  <w:num w:numId="37">
    <w:abstractNumId w:val="48"/>
  </w:num>
  <w:num w:numId="38">
    <w:abstractNumId w:val="40"/>
  </w:num>
  <w:num w:numId="39">
    <w:abstractNumId w:val="6"/>
  </w:num>
  <w:num w:numId="40">
    <w:abstractNumId w:val="50"/>
  </w:num>
  <w:num w:numId="41">
    <w:abstractNumId w:val="14"/>
  </w:num>
  <w:num w:numId="42">
    <w:abstractNumId w:val="42"/>
  </w:num>
  <w:num w:numId="43">
    <w:abstractNumId w:val="9"/>
  </w:num>
  <w:num w:numId="44">
    <w:abstractNumId w:val="34"/>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0"/>
  </w:num>
  <w:num w:numId="48">
    <w:abstractNumId w:val="5"/>
  </w:num>
  <w:num w:numId="49">
    <w:abstractNumId w:val="24"/>
  </w:num>
  <w:num w:numId="50">
    <w:abstractNumId w:val="7"/>
  </w:num>
  <w:num w:numId="51">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2436"/>
    <w:rsid w:val="00012D15"/>
    <w:rsid w:val="00014546"/>
    <w:rsid w:val="0002178C"/>
    <w:rsid w:val="00022E4A"/>
    <w:rsid w:val="00022E62"/>
    <w:rsid w:val="000255A9"/>
    <w:rsid w:val="00030693"/>
    <w:rsid w:val="00033B86"/>
    <w:rsid w:val="0003426F"/>
    <w:rsid w:val="0004434F"/>
    <w:rsid w:val="00046376"/>
    <w:rsid w:val="00054BD0"/>
    <w:rsid w:val="00057FEF"/>
    <w:rsid w:val="00061675"/>
    <w:rsid w:val="00063583"/>
    <w:rsid w:val="00066070"/>
    <w:rsid w:val="00066DE0"/>
    <w:rsid w:val="0006709E"/>
    <w:rsid w:val="000718D0"/>
    <w:rsid w:val="00074438"/>
    <w:rsid w:val="00074EA3"/>
    <w:rsid w:val="000805F1"/>
    <w:rsid w:val="0008223D"/>
    <w:rsid w:val="000876E3"/>
    <w:rsid w:val="000A46C4"/>
    <w:rsid w:val="000A6394"/>
    <w:rsid w:val="000B2CA6"/>
    <w:rsid w:val="000B7FED"/>
    <w:rsid w:val="000C038A"/>
    <w:rsid w:val="000C2214"/>
    <w:rsid w:val="000C54C7"/>
    <w:rsid w:val="000C6598"/>
    <w:rsid w:val="000C6D59"/>
    <w:rsid w:val="000D2AB7"/>
    <w:rsid w:val="000D44B3"/>
    <w:rsid w:val="000D62B7"/>
    <w:rsid w:val="000E0648"/>
    <w:rsid w:val="000E7679"/>
    <w:rsid w:val="000E7C03"/>
    <w:rsid w:val="00107E6D"/>
    <w:rsid w:val="00120754"/>
    <w:rsid w:val="001242ED"/>
    <w:rsid w:val="00125AEF"/>
    <w:rsid w:val="00140AAD"/>
    <w:rsid w:val="00141127"/>
    <w:rsid w:val="001435F7"/>
    <w:rsid w:val="00143E0D"/>
    <w:rsid w:val="00144867"/>
    <w:rsid w:val="00145D43"/>
    <w:rsid w:val="0014664E"/>
    <w:rsid w:val="00154400"/>
    <w:rsid w:val="00155836"/>
    <w:rsid w:val="001558D2"/>
    <w:rsid w:val="0015696F"/>
    <w:rsid w:val="001577C5"/>
    <w:rsid w:val="00163814"/>
    <w:rsid w:val="00164F5E"/>
    <w:rsid w:val="00165761"/>
    <w:rsid w:val="0017035C"/>
    <w:rsid w:val="0017320F"/>
    <w:rsid w:val="001766A2"/>
    <w:rsid w:val="00180376"/>
    <w:rsid w:val="00180702"/>
    <w:rsid w:val="00181BC9"/>
    <w:rsid w:val="0018281F"/>
    <w:rsid w:val="00192B7E"/>
    <w:rsid w:val="00192C46"/>
    <w:rsid w:val="00196E18"/>
    <w:rsid w:val="001977E5"/>
    <w:rsid w:val="001A08B3"/>
    <w:rsid w:val="001A1EC6"/>
    <w:rsid w:val="001A3CBF"/>
    <w:rsid w:val="001A63F1"/>
    <w:rsid w:val="001A7B60"/>
    <w:rsid w:val="001B09D5"/>
    <w:rsid w:val="001B52F0"/>
    <w:rsid w:val="001B5897"/>
    <w:rsid w:val="001B7A65"/>
    <w:rsid w:val="001C104C"/>
    <w:rsid w:val="001C7E0B"/>
    <w:rsid w:val="001D18DF"/>
    <w:rsid w:val="001D4CF3"/>
    <w:rsid w:val="001E41F3"/>
    <w:rsid w:val="001E5FD7"/>
    <w:rsid w:val="001E638A"/>
    <w:rsid w:val="001E687C"/>
    <w:rsid w:val="001F2616"/>
    <w:rsid w:val="001F275D"/>
    <w:rsid w:val="001F2953"/>
    <w:rsid w:val="001F2D35"/>
    <w:rsid w:val="001F710D"/>
    <w:rsid w:val="00201BB0"/>
    <w:rsid w:val="00204F11"/>
    <w:rsid w:val="00205B16"/>
    <w:rsid w:val="002123BF"/>
    <w:rsid w:val="00214EAC"/>
    <w:rsid w:val="00216440"/>
    <w:rsid w:val="002270FD"/>
    <w:rsid w:val="00231506"/>
    <w:rsid w:val="002328B9"/>
    <w:rsid w:val="00233E17"/>
    <w:rsid w:val="00233FA4"/>
    <w:rsid w:val="00235E8D"/>
    <w:rsid w:val="00236A22"/>
    <w:rsid w:val="00247500"/>
    <w:rsid w:val="00247A54"/>
    <w:rsid w:val="00251146"/>
    <w:rsid w:val="00253BCB"/>
    <w:rsid w:val="002543E1"/>
    <w:rsid w:val="0025523C"/>
    <w:rsid w:val="0026004D"/>
    <w:rsid w:val="0026124E"/>
    <w:rsid w:val="00263D74"/>
    <w:rsid w:val="002640DD"/>
    <w:rsid w:val="0026497A"/>
    <w:rsid w:val="002711A6"/>
    <w:rsid w:val="0027128E"/>
    <w:rsid w:val="002756DF"/>
    <w:rsid w:val="00275D12"/>
    <w:rsid w:val="00275FDB"/>
    <w:rsid w:val="002775C8"/>
    <w:rsid w:val="0028170C"/>
    <w:rsid w:val="0028235E"/>
    <w:rsid w:val="00282FD4"/>
    <w:rsid w:val="00284FEB"/>
    <w:rsid w:val="002860C4"/>
    <w:rsid w:val="00293150"/>
    <w:rsid w:val="00293E96"/>
    <w:rsid w:val="002952AC"/>
    <w:rsid w:val="00296CCE"/>
    <w:rsid w:val="002A2138"/>
    <w:rsid w:val="002A3DC2"/>
    <w:rsid w:val="002A4C65"/>
    <w:rsid w:val="002A6B46"/>
    <w:rsid w:val="002A7785"/>
    <w:rsid w:val="002B1D17"/>
    <w:rsid w:val="002B2C9D"/>
    <w:rsid w:val="002B434B"/>
    <w:rsid w:val="002B5741"/>
    <w:rsid w:val="002C1F4B"/>
    <w:rsid w:val="002C4D4D"/>
    <w:rsid w:val="002C66FA"/>
    <w:rsid w:val="002D2343"/>
    <w:rsid w:val="002D2916"/>
    <w:rsid w:val="002E0711"/>
    <w:rsid w:val="002E3F84"/>
    <w:rsid w:val="002E472E"/>
    <w:rsid w:val="002E6F61"/>
    <w:rsid w:val="002F33F8"/>
    <w:rsid w:val="002F4789"/>
    <w:rsid w:val="002F4DC8"/>
    <w:rsid w:val="00305409"/>
    <w:rsid w:val="00313750"/>
    <w:rsid w:val="003143F6"/>
    <w:rsid w:val="00315CDF"/>
    <w:rsid w:val="00321598"/>
    <w:rsid w:val="00327825"/>
    <w:rsid w:val="00331F5B"/>
    <w:rsid w:val="0033398F"/>
    <w:rsid w:val="00335D8D"/>
    <w:rsid w:val="00336E2C"/>
    <w:rsid w:val="003429B2"/>
    <w:rsid w:val="003437CD"/>
    <w:rsid w:val="003448D2"/>
    <w:rsid w:val="00346317"/>
    <w:rsid w:val="00355FD5"/>
    <w:rsid w:val="003609EF"/>
    <w:rsid w:val="0036231A"/>
    <w:rsid w:val="0036458D"/>
    <w:rsid w:val="003646E4"/>
    <w:rsid w:val="003663FD"/>
    <w:rsid w:val="003718F7"/>
    <w:rsid w:val="00374CE3"/>
    <w:rsid w:val="00374DD4"/>
    <w:rsid w:val="00375209"/>
    <w:rsid w:val="00376E5C"/>
    <w:rsid w:val="00384AE9"/>
    <w:rsid w:val="00385209"/>
    <w:rsid w:val="003859F4"/>
    <w:rsid w:val="003866D5"/>
    <w:rsid w:val="00396386"/>
    <w:rsid w:val="0039707D"/>
    <w:rsid w:val="003972A2"/>
    <w:rsid w:val="003A11CE"/>
    <w:rsid w:val="003A1804"/>
    <w:rsid w:val="003A6460"/>
    <w:rsid w:val="003B3D34"/>
    <w:rsid w:val="003C0C1C"/>
    <w:rsid w:val="003C1F9D"/>
    <w:rsid w:val="003C2770"/>
    <w:rsid w:val="003C2C8B"/>
    <w:rsid w:val="003C7EA4"/>
    <w:rsid w:val="003D2023"/>
    <w:rsid w:val="003D3AB0"/>
    <w:rsid w:val="003D7BD5"/>
    <w:rsid w:val="003E05DB"/>
    <w:rsid w:val="003E1A36"/>
    <w:rsid w:val="003E5F20"/>
    <w:rsid w:val="003E6B28"/>
    <w:rsid w:val="003F5B85"/>
    <w:rsid w:val="0040113F"/>
    <w:rsid w:val="004029F9"/>
    <w:rsid w:val="00403A78"/>
    <w:rsid w:val="00405CDD"/>
    <w:rsid w:val="00410371"/>
    <w:rsid w:val="00410BE8"/>
    <w:rsid w:val="00411730"/>
    <w:rsid w:val="00412B38"/>
    <w:rsid w:val="004145BF"/>
    <w:rsid w:val="00414694"/>
    <w:rsid w:val="00414CFA"/>
    <w:rsid w:val="004213FF"/>
    <w:rsid w:val="004226F9"/>
    <w:rsid w:val="00422896"/>
    <w:rsid w:val="004242F1"/>
    <w:rsid w:val="004270C2"/>
    <w:rsid w:val="004279B9"/>
    <w:rsid w:val="00431DC6"/>
    <w:rsid w:val="004401FB"/>
    <w:rsid w:val="00450B80"/>
    <w:rsid w:val="00454881"/>
    <w:rsid w:val="004571AC"/>
    <w:rsid w:val="00457AE8"/>
    <w:rsid w:val="00462AED"/>
    <w:rsid w:val="004748DE"/>
    <w:rsid w:val="004778D8"/>
    <w:rsid w:val="0048580C"/>
    <w:rsid w:val="00486488"/>
    <w:rsid w:val="00490DEA"/>
    <w:rsid w:val="004911BC"/>
    <w:rsid w:val="00495218"/>
    <w:rsid w:val="004974D2"/>
    <w:rsid w:val="004B75B7"/>
    <w:rsid w:val="004C05C0"/>
    <w:rsid w:val="004C373A"/>
    <w:rsid w:val="004C5627"/>
    <w:rsid w:val="004D110E"/>
    <w:rsid w:val="004D677C"/>
    <w:rsid w:val="004D67EF"/>
    <w:rsid w:val="004E0916"/>
    <w:rsid w:val="004E168C"/>
    <w:rsid w:val="004E1931"/>
    <w:rsid w:val="004E4A75"/>
    <w:rsid w:val="004E6420"/>
    <w:rsid w:val="004F03AD"/>
    <w:rsid w:val="0050293D"/>
    <w:rsid w:val="005045B0"/>
    <w:rsid w:val="0051268A"/>
    <w:rsid w:val="005131E0"/>
    <w:rsid w:val="00513971"/>
    <w:rsid w:val="005153A6"/>
    <w:rsid w:val="0051580D"/>
    <w:rsid w:val="00517AED"/>
    <w:rsid w:val="00517D20"/>
    <w:rsid w:val="005238C8"/>
    <w:rsid w:val="00534CEA"/>
    <w:rsid w:val="00537F57"/>
    <w:rsid w:val="00540467"/>
    <w:rsid w:val="00547111"/>
    <w:rsid w:val="00547212"/>
    <w:rsid w:val="00547B58"/>
    <w:rsid w:val="0055065E"/>
    <w:rsid w:val="005547D5"/>
    <w:rsid w:val="00554A99"/>
    <w:rsid w:val="00565BD2"/>
    <w:rsid w:val="00574443"/>
    <w:rsid w:val="005753A3"/>
    <w:rsid w:val="00576E6F"/>
    <w:rsid w:val="0059071A"/>
    <w:rsid w:val="005924E6"/>
    <w:rsid w:val="00592D74"/>
    <w:rsid w:val="005A22E1"/>
    <w:rsid w:val="005A7500"/>
    <w:rsid w:val="005B131B"/>
    <w:rsid w:val="005B2603"/>
    <w:rsid w:val="005B2EE9"/>
    <w:rsid w:val="005B3F23"/>
    <w:rsid w:val="005B742C"/>
    <w:rsid w:val="005B7505"/>
    <w:rsid w:val="005C1B1E"/>
    <w:rsid w:val="005C20F2"/>
    <w:rsid w:val="005C3B98"/>
    <w:rsid w:val="005C3DB4"/>
    <w:rsid w:val="005D140F"/>
    <w:rsid w:val="005D1C64"/>
    <w:rsid w:val="005D1EEE"/>
    <w:rsid w:val="005D44D6"/>
    <w:rsid w:val="005D5CEA"/>
    <w:rsid w:val="005E1585"/>
    <w:rsid w:val="005E2C44"/>
    <w:rsid w:val="005F277A"/>
    <w:rsid w:val="005F5371"/>
    <w:rsid w:val="005F55C9"/>
    <w:rsid w:val="00603C44"/>
    <w:rsid w:val="00604EF3"/>
    <w:rsid w:val="00606072"/>
    <w:rsid w:val="006127B3"/>
    <w:rsid w:val="006142C5"/>
    <w:rsid w:val="00615F52"/>
    <w:rsid w:val="00617A28"/>
    <w:rsid w:val="00621188"/>
    <w:rsid w:val="00621AC7"/>
    <w:rsid w:val="006257ED"/>
    <w:rsid w:val="00630297"/>
    <w:rsid w:val="006308A1"/>
    <w:rsid w:val="00633434"/>
    <w:rsid w:val="00636682"/>
    <w:rsid w:val="00637EB7"/>
    <w:rsid w:val="00640233"/>
    <w:rsid w:val="00643344"/>
    <w:rsid w:val="00643F0D"/>
    <w:rsid w:val="00646FE4"/>
    <w:rsid w:val="00652E52"/>
    <w:rsid w:val="0065362E"/>
    <w:rsid w:val="00660219"/>
    <w:rsid w:val="00660D78"/>
    <w:rsid w:val="0066207F"/>
    <w:rsid w:val="00664C57"/>
    <w:rsid w:val="00665C47"/>
    <w:rsid w:val="00675ED2"/>
    <w:rsid w:val="00676F16"/>
    <w:rsid w:val="006832E8"/>
    <w:rsid w:val="00683530"/>
    <w:rsid w:val="006920A6"/>
    <w:rsid w:val="00695808"/>
    <w:rsid w:val="00695AF7"/>
    <w:rsid w:val="006A3C95"/>
    <w:rsid w:val="006B0071"/>
    <w:rsid w:val="006B46FB"/>
    <w:rsid w:val="006C35D1"/>
    <w:rsid w:val="006C503E"/>
    <w:rsid w:val="006D11CB"/>
    <w:rsid w:val="006D2E57"/>
    <w:rsid w:val="006D4809"/>
    <w:rsid w:val="006D58A9"/>
    <w:rsid w:val="006D705C"/>
    <w:rsid w:val="006E21FB"/>
    <w:rsid w:val="006E3C7F"/>
    <w:rsid w:val="006E623D"/>
    <w:rsid w:val="006E7E75"/>
    <w:rsid w:val="006F2694"/>
    <w:rsid w:val="006F2EE0"/>
    <w:rsid w:val="006F7C2A"/>
    <w:rsid w:val="00700987"/>
    <w:rsid w:val="007040E6"/>
    <w:rsid w:val="0070511D"/>
    <w:rsid w:val="007061CC"/>
    <w:rsid w:val="00707126"/>
    <w:rsid w:val="007109CC"/>
    <w:rsid w:val="00711C37"/>
    <w:rsid w:val="0071286E"/>
    <w:rsid w:val="007174B0"/>
    <w:rsid w:val="00723462"/>
    <w:rsid w:val="00726925"/>
    <w:rsid w:val="007308F2"/>
    <w:rsid w:val="00732B5A"/>
    <w:rsid w:val="007359A9"/>
    <w:rsid w:val="007360C7"/>
    <w:rsid w:val="00737CE6"/>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2AF0"/>
    <w:rsid w:val="007C2F7B"/>
    <w:rsid w:val="007C6272"/>
    <w:rsid w:val="007C64E9"/>
    <w:rsid w:val="007D545D"/>
    <w:rsid w:val="007D6A07"/>
    <w:rsid w:val="007E6ED7"/>
    <w:rsid w:val="007F2227"/>
    <w:rsid w:val="007F3A2B"/>
    <w:rsid w:val="007F7259"/>
    <w:rsid w:val="00801AB9"/>
    <w:rsid w:val="00803A26"/>
    <w:rsid w:val="008040A8"/>
    <w:rsid w:val="008045C4"/>
    <w:rsid w:val="00811DD6"/>
    <w:rsid w:val="00816EE8"/>
    <w:rsid w:val="00824843"/>
    <w:rsid w:val="008279FA"/>
    <w:rsid w:val="0083269E"/>
    <w:rsid w:val="00840D83"/>
    <w:rsid w:val="008472D2"/>
    <w:rsid w:val="00852B47"/>
    <w:rsid w:val="00854592"/>
    <w:rsid w:val="008626E7"/>
    <w:rsid w:val="008635E7"/>
    <w:rsid w:val="00866137"/>
    <w:rsid w:val="00870EE7"/>
    <w:rsid w:val="00873954"/>
    <w:rsid w:val="008863B9"/>
    <w:rsid w:val="008869FF"/>
    <w:rsid w:val="008909E5"/>
    <w:rsid w:val="00891D0D"/>
    <w:rsid w:val="00891F10"/>
    <w:rsid w:val="00892DF3"/>
    <w:rsid w:val="00895EB4"/>
    <w:rsid w:val="008A3863"/>
    <w:rsid w:val="008A45A6"/>
    <w:rsid w:val="008B208B"/>
    <w:rsid w:val="008B305B"/>
    <w:rsid w:val="008B58C6"/>
    <w:rsid w:val="008B6CD3"/>
    <w:rsid w:val="008C0281"/>
    <w:rsid w:val="008C377B"/>
    <w:rsid w:val="008D0ACF"/>
    <w:rsid w:val="008D3245"/>
    <w:rsid w:val="008D3DB0"/>
    <w:rsid w:val="008D5413"/>
    <w:rsid w:val="008D656C"/>
    <w:rsid w:val="008D7E77"/>
    <w:rsid w:val="008E0320"/>
    <w:rsid w:val="008E48B1"/>
    <w:rsid w:val="008F3789"/>
    <w:rsid w:val="008F507E"/>
    <w:rsid w:val="008F64F3"/>
    <w:rsid w:val="008F686C"/>
    <w:rsid w:val="00904963"/>
    <w:rsid w:val="0090791C"/>
    <w:rsid w:val="00912B73"/>
    <w:rsid w:val="0091367E"/>
    <w:rsid w:val="009148DE"/>
    <w:rsid w:val="00925901"/>
    <w:rsid w:val="00926239"/>
    <w:rsid w:val="00927BA6"/>
    <w:rsid w:val="009301FD"/>
    <w:rsid w:val="00931602"/>
    <w:rsid w:val="00931B92"/>
    <w:rsid w:val="00934799"/>
    <w:rsid w:val="00936AE8"/>
    <w:rsid w:val="0094026A"/>
    <w:rsid w:val="009419F6"/>
    <w:rsid w:val="00941E30"/>
    <w:rsid w:val="00942146"/>
    <w:rsid w:val="00944160"/>
    <w:rsid w:val="009459AA"/>
    <w:rsid w:val="00953020"/>
    <w:rsid w:val="009551E5"/>
    <w:rsid w:val="00967E58"/>
    <w:rsid w:val="00970558"/>
    <w:rsid w:val="00974F6E"/>
    <w:rsid w:val="009777D9"/>
    <w:rsid w:val="0098261D"/>
    <w:rsid w:val="009828FB"/>
    <w:rsid w:val="00991521"/>
    <w:rsid w:val="00991B88"/>
    <w:rsid w:val="009920CD"/>
    <w:rsid w:val="00993CD6"/>
    <w:rsid w:val="00994246"/>
    <w:rsid w:val="00995D4F"/>
    <w:rsid w:val="0099776E"/>
    <w:rsid w:val="009A018D"/>
    <w:rsid w:val="009A1B9F"/>
    <w:rsid w:val="009A2113"/>
    <w:rsid w:val="009A28E6"/>
    <w:rsid w:val="009A3FF7"/>
    <w:rsid w:val="009A5753"/>
    <w:rsid w:val="009A579D"/>
    <w:rsid w:val="009A5BDC"/>
    <w:rsid w:val="009B12A9"/>
    <w:rsid w:val="009B177D"/>
    <w:rsid w:val="009B70C3"/>
    <w:rsid w:val="009C6527"/>
    <w:rsid w:val="009C717F"/>
    <w:rsid w:val="009D07DB"/>
    <w:rsid w:val="009D0ED7"/>
    <w:rsid w:val="009D2634"/>
    <w:rsid w:val="009D2FA6"/>
    <w:rsid w:val="009D30EE"/>
    <w:rsid w:val="009D7427"/>
    <w:rsid w:val="009E1198"/>
    <w:rsid w:val="009E3297"/>
    <w:rsid w:val="009E41EB"/>
    <w:rsid w:val="009F09B2"/>
    <w:rsid w:val="009F0A20"/>
    <w:rsid w:val="009F734F"/>
    <w:rsid w:val="00A0256E"/>
    <w:rsid w:val="00A06F26"/>
    <w:rsid w:val="00A127DE"/>
    <w:rsid w:val="00A1399C"/>
    <w:rsid w:val="00A14948"/>
    <w:rsid w:val="00A22E92"/>
    <w:rsid w:val="00A246B6"/>
    <w:rsid w:val="00A31A90"/>
    <w:rsid w:val="00A40A0C"/>
    <w:rsid w:val="00A43D28"/>
    <w:rsid w:val="00A47E70"/>
    <w:rsid w:val="00A50CF0"/>
    <w:rsid w:val="00A5158D"/>
    <w:rsid w:val="00A51D1D"/>
    <w:rsid w:val="00A52909"/>
    <w:rsid w:val="00A53589"/>
    <w:rsid w:val="00A5521A"/>
    <w:rsid w:val="00A56A6D"/>
    <w:rsid w:val="00A56B7D"/>
    <w:rsid w:val="00A6048C"/>
    <w:rsid w:val="00A64593"/>
    <w:rsid w:val="00A66A9D"/>
    <w:rsid w:val="00A7334A"/>
    <w:rsid w:val="00A7523C"/>
    <w:rsid w:val="00A7671C"/>
    <w:rsid w:val="00A769B9"/>
    <w:rsid w:val="00A84C5D"/>
    <w:rsid w:val="00A92872"/>
    <w:rsid w:val="00A94667"/>
    <w:rsid w:val="00AA2CBC"/>
    <w:rsid w:val="00AA5A94"/>
    <w:rsid w:val="00AA5BAD"/>
    <w:rsid w:val="00AA6E70"/>
    <w:rsid w:val="00AB1987"/>
    <w:rsid w:val="00AB4D5A"/>
    <w:rsid w:val="00AC200F"/>
    <w:rsid w:val="00AC5820"/>
    <w:rsid w:val="00AD0398"/>
    <w:rsid w:val="00AD1CD8"/>
    <w:rsid w:val="00AE74D8"/>
    <w:rsid w:val="00AF3A78"/>
    <w:rsid w:val="00AF723C"/>
    <w:rsid w:val="00B01388"/>
    <w:rsid w:val="00B03388"/>
    <w:rsid w:val="00B04149"/>
    <w:rsid w:val="00B0421F"/>
    <w:rsid w:val="00B051F7"/>
    <w:rsid w:val="00B073DD"/>
    <w:rsid w:val="00B15AAA"/>
    <w:rsid w:val="00B17E93"/>
    <w:rsid w:val="00B23BD3"/>
    <w:rsid w:val="00B23CF8"/>
    <w:rsid w:val="00B258BB"/>
    <w:rsid w:val="00B3345E"/>
    <w:rsid w:val="00B405D4"/>
    <w:rsid w:val="00B427C2"/>
    <w:rsid w:val="00B44565"/>
    <w:rsid w:val="00B452B8"/>
    <w:rsid w:val="00B46AC6"/>
    <w:rsid w:val="00B46BF4"/>
    <w:rsid w:val="00B554A8"/>
    <w:rsid w:val="00B6008A"/>
    <w:rsid w:val="00B672B1"/>
    <w:rsid w:val="00B67611"/>
    <w:rsid w:val="00B67B97"/>
    <w:rsid w:val="00B7164E"/>
    <w:rsid w:val="00B8026F"/>
    <w:rsid w:val="00B811BB"/>
    <w:rsid w:val="00B85293"/>
    <w:rsid w:val="00B85D3C"/>
    <w:rsid w:val="00B911D2"/>
    <w:rsid w:val="00B91672"/>
    <w:rsid w:val="00B92BE2"/>
    <w:rsid w:val="00B936C3"/>
    <w:rsid w:val="00B968C8"/>
    <w:rsid w:val="00BA3EC5"/>
    <w:rsid w:val="00BA4D77"/>
    <w:rsid w:val="00BA51D9"/>
    <w:rsid w:val="00BA5296"/>
    <w:rsid w:val="00BA73D3"/>
    <w:rsid w:val="00BB0DA7"/>
    <w:rsid w:val="00BB5DFC"/>
    <w:rsid w:val="00BB750E"/>
    <w:rsid w:val="00BC47B2"/>
    <w:rsid w:val="00BD03EA"/>
    <w:rsid w:val="00BD214C"/>
    <w:rsid w:val="00BD279D"/>
    <w:rsid w:val="00BD31D7"/>
    <w:rsid w:val="00BD67CE"/>
    <w:rsid w:val="00BD6BB8"/>
    <w:rsid w:val="00BD7B2B"/>
    <w:rsid w:val="00BE3C9A"/>
    <w:rsid w:val="00BE6155"/>
    <w:rsid w:val="00BE6409"/>
    <w:rsid w:val="00BE7353"/>
    <w:rsid w:val="00BE79A2"/>
    <w:rsid w:val="00BF0A18"/>
    <w:rsid w:val="00BF0E67"/>
    <w:rsid w:val="00BF70A8"/>
    <w:rsid w:val="00BF7E98"/>
    <w:rsid w:val="00C0007D"/>
    <w:rsid w:val="00C02477"/>
    <w:rsid w:val="00C039BB"/>
    <w:rsid w:val="00C13A93"/>
    <w:rsid w:val="00C17FD5"/>
    <w:rsid w:val="00C27481"/>
    <w:rsid w:val="00C27A19"/>
    <w:rsid w:val="00C329AF"/>
    <w:rsid w:val="00C40564"/>
    <w:rsid w:val="00C425F4"/>
    <w:rsid w:val="00C45EDD"/>
    <w:rsid w:val="00C46006"/>
    <w:rsid w:val="00C472B6"/>
    <w:rsid w:val="00C519D8"/>
    <w:rsid w:val="00C52CCC"/>
    <w:rsid w:val="00C55ADB"/>
    <w:rsid w:val="00C66BA2"/>
    <w:rsid w:val="00C767DF"/>
    <w:rsid w:val="00C831D9"/>
    <w:rsid w:val="00C83D98"/>
    <w:rsid w:val="00C8491C"/>
    <w:rsid w:val="00C90DF9"/>
    <w:rsid w:val="00C91AF9"/>
    <w:rsid w:val="00C95985"/>
    <w:rsid w:val="00CA0228"/>
    <w:rsid w:val="00CA2332"/>
    <w:rsid w:val="00CA348E"/>
    <w:rsid w:val="00CA3943"/>
    <w:rsid w:val="00CA508F"/>
    <w:rsid w:val="00CA694C"/>
    <w:rsid w:val="00CB1180"/>
    <w:rsid w:val="00CB200C"/>
    <w:rsid w:val="00CB3855"/>
    <w:rsid w:val="00CB52A9"/>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266"/>
    <w:rsid w:val="00D24991"/>
    <w:rsid w:val="00D25D59"/>
    <w:rsid w:val="00D31008"/>
    <w:rsid w:val="00D3145E"/>
    <w:rsid w:val="00D33A16"/>
    <w:rsid w:val="00D41877"/>
    <w:rsid w:val="00D448AE"/>
    <w:rsid w:val="00D4562F"/>
    <w:rsid w:val="00D50255"/>
    <w:rsid w:val="00D513CF"/>
    <w:rsid w:val="00D53030"/>
    <w:rsid w:val="00D53C42"/>
    <w:rsid w:val="00D53E1F"/>
    <w:rsid w:val="00D567BC"/>
    <w:rsid w:val="00D60128"/>
    <w:rsid w:val="00D610EF"/>
    <w:rsid w:val="00D61161"/>
    <w:rsid w:val="00D61C87"/>
    <w:rsid w:val="00D63692"/>
    <w:rsid w:val="00D63F8B"/>
    <w:rsid w:val="00D66520"/>
    <w:rsid w:val="00D719E1"/>
    <w:rsid w:val="00D7331F"/>
    <w:rsid w:val="00D743A4"/>
    <w:rsid w:val="00D7507B"/>
    <w:rsid w:val="00D84684"/>
    <w:rsid w:val="00D85B0F"/>
    <w:rsid w:val="00D9675F"/>
    <w:rsid w:val="00D9766E"/>
    <w:rsid w:val="00D97B2A"/>
    <w:rsid w:val="00D97E4A"/>
    <w:rsid w:val="00DB139E"/>
    <w:rsid w:val="00DB5EFE"/>
    <w:rsid w:val="00DB67A1"/>
    <w:rsid w:val="00DB6C61"/>
    <w:rsid w:val="00DC0B4F"/>
    <w:rsid w:val="00DC3516"/>
    <w:rsid w:val="00DD4B9F"/>
    <w:rsid w:val="00DE0492"/>
    <w:rsid w:val="00DE221E"/>
    <w:rsid w:val="00DE34CF"/>
    <w:rsid w:val="00DE3A4F"/>
    <w:rsid w:val="00DE4A70"/>
    <w:rsid w:val="00DF3A22"/>
    <w:rsid w:val="00DF79AF"/>
    <w:rsid w:val="00E0449F"/>
    <w:rsid w:val="00E04578"/>
    <w:rsid w:val="00E048A0"/>
    <w:rsid w:val="00E05FA3"/>
    <w:rsid w:val="00E127EB"/>
    <w:rsid w:val="00E133C2"/>
    <w:rsid w:val="00E13F3D"/>
    <w:rsid w:val="00E179C6"/>
    <w:rsid w:val="00E2190B"/>
    <w:rsid w:val="00E23183"/>
    <w:rsid w:val="00E24549"/>
    <w:rsid w:val="00E250AB"/>
    <w:rsid w:val="00E34452"/>
    <w:rsid w:val="00E34898"/>
    <w:rsid w:val="00E44ADB"/>
    <w:rsid w:val="00E456D2"/>
    <w:rsid w:val="00E614DE"/>
    <w:rsid w:val="00E615D8"/>
    <w:rsid w:val="00E64D0D"/>
    <w:rsid w:val="00E71784"/>
    <w:rsid w:val="00E8697E"/>
    <w:rsid w:val="00E87190"/>
    <w:rsid w:val="00E95191"/>
    <w:rsid w:val="00E958E2"/>
    <w:rsid w:val="00E95E35"/>
    <w:rsid w:val="00EB09B7"/>
    <w:rsid w:val="00EB1752"/>
    <w:rsid w:val="00EB5029"/>
    <w:rsid w:val="00ED0D27"/>
    <w:rsid w:val="00ED1055"/>
    <w:rsid w:val="00ED1D3D"/>
    <w:rsid w:val="00ED2175"/>
    <w:rsid w:val="00ED4A08"/>
    <w:rsid w:val="00ED6BAC"/>
    <w:rsid w:val="00EE08AE"/>
    <w:rsid w:val="00EE3DE0"/>
    <w:rsid w:val="00EE4B3A"/>
    <w:rsid w:val="00EE7D7C"/>
    <w:rsid w:val="00EF01D1"/>
    <w:rsid w:val="00EF03DA"/>
    <w:rsid w:val="00EF2792"/>
    <w:rsid w:val="00EF382D"/>
    <w:rsid w:val="00EF54AB"/>
    <w:rsid w:val="00EF5A2D"/>
    <w:rsid w:val="00EF71BB"/>
    <w:rsid w:val="00F01EE2"/>
    <w:rsid w:val="00F02A11"/>
    <w:rsid w:val="00F055B3"/>
    <w:rsid w:val="00F0794F"/>
    <w:rsid w:val="00F0799D"/>
    <w:rsid w:val="00F079C9"/>
    <w:rsid w:val="00F127AF"/>
    <w:rsid w:val="00F25D98"/>
    <w:rsid w:val="00F272F8"/>
    <w:rsid w:val="00F300FB"/>
    <w:rsid w:val="00F322F9"/>
    <w:rsid w:val="00F35989"/>
    <w:rsid w:val="00F378A8"/>
    <w:rsid w:val="00F419A4"/>
    <w:rsid w:val="00F42A33"/>
    <w:rsid w:val="00F6678C"/>
    <w:rsid w:val="00F728B8"/>
    <w:rsid w:val="00F807FE"/>
    <w:rsid w:val="00F93C7F"/>
    <w:rsid w:val="00F940F6"/>
    <w:rsid w:val="00F978B8"/>
    <w:rsid w:val="00FA295E"/>
    <w:rsid w:val="00FA4B31"/>
    <w:rsid w:val="00FA698D"/>
    <w:rsid w:val="00FB0C26"/>
    <w:rsid w:val="00FB1D06"/>
    <w:rsid w:val="00FB6300"/>
    <w:rsid w:val="00FB6386"/>
    <w:rsid w:val="00FB76F7"/>
    <w:rsid w:val="00FC2EEB"/>
    <w:rsid w:val="00FC5A61"/>
    <w:rsid w:val="00FD15E2"/>
    <w:rsid w:val="00FD504E"/>
    <w:rsid w:val="00FE5DCF"/>
    <w:rsid w:val="00FE6D36"/>
    <w:rsid w:val="00FE762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34C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uiPriority w:val="99"/>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pPr>
      <w:numPr>
        <w:numId w:val="51"/>
      </w:numPr>
    </w:pPr>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50"/>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4556">
      <w:bodyDiv w:val="1"/>
      <w:marLeft w:val="0"/>
      <w:marRight w:val="0"/>
      <w:marTop w:val="0"/>
      <w:marBottom w:val="0"/>
      <w:divBdr>
        <w:top w:val="none" w:sz="0" w:space="0" w:color="auto"/>
        <w:left w:val="none" w:sz="0" w:space="0" w:color="auto"/>
        <w:bottom w:val="none" w:sz="0" w:space="0" w:color="auto"/>
        <w:right w:val="none" w:sz="0" w:space="0" w:color="auto"/>
      </w:divBdr>
    </w:div>
    <w:div w:id="180822693">
      <w:bodyDiv w:val="1"/>
      <w:marLeft w:val="0"/>
      <w:marRight w:val="0"/>
      <w:marTop w:val="0"/>
      <w:marBottom w:val="0"/>
      <w:divBdr>
        <w:top w:val="none" w:sz="0" w:space="0" w:color="auto"/>
        <w:left w:val="none" w:sz="0" w:space="0" w:color="auto"/>
        <w:bottom w:val="none" w:sz="0" w:space="0" w:color="auto"/>
        <w:right w:val="none" w:sz="0" w:space="0" w:color="auto"/>
      </w:divBdr>
    </w:div>
    <w:div w:id="626201862">
      <w:bodyDiv w:val="1"/>
      <w:marLeft w:val="0"/>
      <w:marRight w:val="0"/>
      <w:marTop w:val="0"/>
      <w:marBottom w:val="0"/>
      <w:divBdr>
        <w:top w:val="none" w:sz="0" w:space="0" w:color="auto"/>
        <w:left w:val="none" w:sz="0" w:space="0" w:color="auto"/>
        <w:bottom w:val="none" w:sz="0" w:space="0" w:color="auto"/>
        <w:right w:val="none" w:sz="0" w:space="0" w:color="auto"/>
      </w:divBdr>
    </w:div>
    <w:div w:id="694841257">
      <w:bodyDiv w:val="1"/>
      <w:marLeft w:val="0"/>
      <w:marRight w:val="0"/>
      <w:marTop w:val="0"/>
      <w:marBottom w:val="0"/>
      <w:divBdr>
        <w:top w:val="none" w:sz="0" w:space="0" w:color="auto"/>
        <w:left w:val="none" w:sz="0" w:space="0" w:color="auto"/>
        <w:bottom w:val="none" w:sz="0" w:space="0" w:color="auto"/>
        <w:right w:val="none" w:sz="0" w:space="0" w:color="auto"/>
      </w:divBdr>
    </w:div>
    <w:div w:id="729962386">
      <w:bodyDiv w:val="1"/>
      <w:marLeft w:val="0"/>
      <w:marRight w:val="0"/>
      <w:marTop w:val="0"/>
      <w:marBottom w:val="0"/>
      <w:divBdr>
        <w:top w:val="none" w:sz="0" w:space="0" w:color="auto"/>
        <w:left w:val="none" w:sz="0" w:space="0" w:color="auto"/>
        <w:bottom w:val="none" w:sz="0" w:space="0" w:color="auto"/>
        <w:right w:val="none" w:sz="0" w:space="0" w:color="auto"/>
      </w:divBdr>
    </w:div>
    <w:div w:id="1223641368">
      <w:bodyDiv w:val="1"/>
      <w:marLeft w:val="0"/>
      <w:marRight w:val="0"/>
      <w:marTop w:val="0"/>
      <w:marBottom w:val="0"/>
      <w:divBdr>
        <w:top w:val="none" w:sz="0" w:space="0" w:color="auto"/>
        <w:left w:val="none" w:sz="0" w:space="0" w:color="auto"/>
        <w:bottom w:val="none" w:sz="0" w:space="0" w:color="auto"/>
        <w:right w:val="none" w:sz="0" w:space="0" w:color="auto"/>
      </w:divBdr>
    </w:div>
    <w:div w:id="1244342884">
      <w:bodyDiv w:val="1"/>
      <w:marLeft w:val="0"/>
      <w:marRight w:val="0"/>
      <w:marTop w:val="0"/>
      <w:marBottom w:val="0"/>
      <w:divBdr>
        <w:top w:val="none" w:sz="0" w:space="0" w:color="auto"/>
        <w:left w:val="none" w:sz="0" w:space="0" w:color="auto"/>
        <w:bottom w:val="none" w:sz="0" w:space="0" w:color="auto"/>
        <w:right w:val="none" w:sz="0" w:space="0" w:color="auto"/>
      </w:divBdr>
    </w:div>
    <w:div w:id="1324315820">
      <w:bodyDiv w:val="1"/>
      <w:marLeft w:val="0"/>
      <w:marRight w:val="0"/>
      <w:marTop w:val="0"/>
      <w:marBottom w:val="0"/>
      <w:divBdr>
        <w:top w:val="none" w:sz="0" w:space="0" w:color="auto"/>
        <w:left w:val="none" w:sz="0" w:space="0" w:color="auto"/>
        <w:bottom w:val="none" w:sz="0" w:space="0" w:color="auto"/>
        <w:right w:val="none" w:sz="0" w:space="0" w:color="auto"/>
      </w:divBdr>
    </w:div>
    <w:div w:id="1627739280">
      <w:bodyDiv w:val="1"/>
      <w:marLeft w:val="0"/>
      <w:marRight w:val="0"/>
      <w:marTop w:val="0"/>
      <w:marBottom w:val="0"/>
      <w:divBdr>
        <w:top w:val="none" w:sz="0" w:space="0" w:color="auto"/>
        <w:left w:val="none" w:sz="0" w:space="0" w:color="auto"/>
        <w:bottom w:val="none" w:sz="0" w:space="0" w:color="auto"/>
        <w:right w:val="none" w:sz="0" w:space="0" w:color="auto"/>
      </w:divBdr>
    </w:div>
    <w:div w:id="1789351244">
      <w:bodyDiv w:val="1"/>
      <w:marLeft w:val="0"/>
      <w:marRight w:val="0"/>
      <w:marTop w:val="0"/>
      <w:marBottom w:val="0"/>
      <w:divBdr>
        <w:top w:val="none" w:sz="0" w:space="0" w:color="auto"/>
        <w:left w:val="none" w:sz="0" w:space="0" w:color="auto"/>
        <w:bottom w:val="none" w:sz="0" w:space="0" w:color="auto"/>
        <w:right w:val="none" w:sz="0" w:space="0" w:color="auto"/>
      </w:divBdr>
    </w:div>
    <w:div w:id="2074967628">
      <w:bodyDiv w:val="1"/>
      <w:marLeft w:val="0"/>
      <w:marRight w:val="0"/>
      <w:marTop w:val="0"/>
      <w:marBottom w:val="0"/>
      <w:divBdr>
        <w:top w:val="none" w:sz="0" w:space="0" w:color="auto"/>
        <w:left w:val="none" w:sz="0" w:space="0" w:color="auto"/>
        <w:bottom w:val="none" w:sz="0" w:space="0" w:color="auto"/>
        <w:right w:val="none" w:sz="0" w:space="0" w:color="auto"/>
      </w:divBdr>
    </w:div>
    <w:div w:id="21117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7219</TotalTime>
  <Pages>16</Pages>
  <Words>6264</Words>
  <Characters>35711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452</cp:revision>
  <cp:lastPrinted>1900-01-01T05:00:00Z</cp:lastPrinted>
  <dcterms:created xsi:type="dcterms:W3CDTF">2024-09-10T06:40:00Z</dcterms:created>
  <dcterms:modified xsi:type="dcterms:W3CDTF">2025-08-15T03:43:00Z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